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0" w:lineRule="exact"/>
        <w:ind w:left="0" w:right="0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楷体_GB2312" w:hAnsi="楷体_GB2312" w:eastAsia="楷体_GB2312" w:cs="楷体_GB2312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both"/>
        <w:rPr>
          <w:rFonts w:hint="eastAsia" w:ascii="方正小标宋简体" w:eastAsia="方正小标宋简体" w:cs="方正小标宋简体"/>
          <w:sz w:val="44"/>
          <w:szCs w:val="44"/>
          <w:lang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蓼泉镇人民政府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成立蓼泉镇生态及地质灾害避险搬迁工作领导小组的通知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both"/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镇属各单位、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各办事中心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 w:start="2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为深入贯彻落实省、市、县关于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生态及地质灾害避险搬迁工作会议精神，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全面做好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生态及地质灾害避险搬迁工作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临泽县生态及地质灾害避险搬迁实施方案（2022-2026年）和临泽县2022年度生态及地质灾害避险搬迁实施方案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（县委办字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号）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文件精神，经研究决定，成立蓼泉镇生态及地质灾害避险搬迁工作领导小组，现将领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导小组成员通知如下。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  长：汪永</w:t>
      </w:r>
      <w:r>
        <w:rPr>
          <w:rFonts w:hint="eastAsia" w:ascii="仿宋_GB2312" w:eastAsia="仿宋_GB2312"/>
          <w:sz w:val="32"/>
          <w:szCs w:val="32"/>
          <w:lang w:eastAsia="zh-CN"/>
        </w:rPr>
        <w:t>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镇党委副书记、镇政府镇长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副组长：周  毅  镇党委委员、镇政府副镇长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  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镇党委委员、镇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人大主席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单自飞  镇党委副书记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张保彪  </w:t>
      </w:r>
      <w:r>
        <w:rPr>
          <w:rFonts w:hint="eastAsia" w:ascii="仿宋_GB2312" w:hAnsi="仿宋_GB2312" w:eastAsia="仿宋_GB2312" w:cs="仿宋_GB2312"/>
          <w:sz w:val="32"/>
          <w:szCs w:val="32"/>
        </w:rPr>
        <w:t>镇纪委书记、监察室主任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  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镇党委委员、镇</w:t>
      </w:r>
      <w:r>
        <w:rPr>
          <w:rFonts w:hint="eastAsia" w:ascii="仿宋_GB2312" w:hAnsi="仿宋_GB2312" w:eastAsia="仿宋_GB2312" w:cs="仿宋_GB2312"/>
          <w:sz w:val="32"/>
          <w:szCs w:val="32"/>
        </w:rPr>
        <w:t>党建办主任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亢小刚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镇党委委员、</w:t>
      </w:r>
      <w:r>
        <w:rPr>
          <w:rFonts w:hint="eastAsia" w:ascii="仿宋_GB2312" w:hAnsi="仿宋_GB2312" w:eastAsia="仿宋_GB2312" w:cs="仿宋_GB2312"/>
          <w:sz w:val="32"/>
          <w:szCs w:val="32"/>
        </w:rPr>
        <w:t>镇武装部部长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李建华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镇党委委员、</w:t>
      </w:r>
      <w:r>
        <w:rPr>
          <w:rFonts w:hint="eastAsia" w:ascii="仿宋_GB2312" w:hAnsi="仿宋_GB2312" w:eastAsia="仿宋_GB2312" w:cs="仿宋_GB2312"/>
          <w:sz w:val="32"/>
          <w:szCs w:val="32"/>
        </w:rPr>
        <w:t>镇政府副镇长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崔建琦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镇政府副镇长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920" w:firstLineChars="6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许建东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镇农业农村综合服务中心主任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倪文琴  镇社会治安综合治理中心主任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刘宗春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蓼泉</w:t>
      </w:r>
      <w:r>
        <w:rPr>
          <w:rFonts w:hint="eastAsia" w:ascii="仿宋_GB2312" w:hAnsi="仿宋_GB2312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司法所所长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王建飞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镇政务（便民）服务中心主任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魏宗龙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镇综合行政执法队副队长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李多智  镇综合行政执法队副队长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刘红梅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公共</w:t>
      </w:r>
      <w:r>
        <w:rPr>
          <w:rFonts w:hint="eastAsia" w:ascii="仿宋_GB2312" w:hAnsi="仿宋_GB2312" w:eastAsia="仿宋_GB2312" w:cs="仿宋_GB2312"/>
          <w:sz w:val="32"/>
          <w:szCs w:val="32"/>
        </w:rPr>
        <w:t>事务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920" w:firstLineChars="6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辉  镇党政综合办公室主任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1920" w:firstLineChars="6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赵  勇  蓼泉水管所所长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茹建敏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蓼泉国土资源所所长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丁海东  蓼泉供电所所长</w:t>
      </w:r>
    </w:p>
    <w:p>
      <w:pPr>
        <w:keepNext w:val="0"/>
        <w:keepLines w:val="0"/>
        <w:pageBreakBefore w:val="0"/>
        <w:widowControl w:val="0"/>
        <w:tabs>
          <w:tab w:val="left" w:pos="20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920" w:firstLineChars="6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徐  潮  蓼泉派出所所长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1920" w:firstLineChars="6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罗永寿  蓼泉中心校校长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王兴化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 xml:space="preserve">  唐湾村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党支部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第一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1920" w:firstLineChars="600"/>
        <w:jc w:val="left"/>
        <w:textAlignment w:val="auto"/>
        <w:outlineLvl w:val="9"/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公玉龙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 xml:space="preserve">  墩子村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党总支书记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920" w:firstLineChars="600"/>
        <w:textAlignment w:val="auto"/>
        <w:rPr>
          <w:rFonts w:hint="default" w:ascii="仿宋_GB2312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李玉龙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湾子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村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党总支书记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李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 xml:space="preserve">  强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 xml:space="preserve">  蓼泉村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党总支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副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赵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 xml:space="preserve">  强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 xml:space="preserve">  寨子村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党支部书记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920" w:firstLineChars="600"/>
        <w:textAlignment w:val="auto"/>
        <w:rPr>
          <w:rFonts w:hint="default" w:ascii="仿宋_GB2312" w:eastAsia="仿宋_GB2312"/>
          <w:snapToGrid w:val="0"/>
          <w:kern w:val="0"/>
          <w:sz w:val="32"/>
          <w:szCs w:val="32"/>
          <w:lang w:val="en-US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杨友信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 xml:space="preserve">  新添村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党总支书记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杜月天  上庄村党总支第一书记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鲁文喜  双泉村党总支副书记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倪  伟  下庄村党支部第一书记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领导小组组长全面负责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生态及地质灾害避险搬迁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协调工作，副组长负责督促各小组成员紧密配合具体做好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生态及地质灾害避险搬迁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工作，领导小组各成员按照职责分工共同做好政策宣传、动员搬迁、后续安置等保障性工作，确保全镇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生态及地质灾害避险搬迁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取得实效。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领导小组下设办公室，办公室设在镇经济发展办公室，周毅同志兼任办公室主任，许建东任办公室副主任，袁立龙、赵昀琪具体负责全镇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生态及地质灾害避险搬迁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日常工作，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若领导小组人员因岗位变动，由新进人员自行接替，再不另行发文。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840" w:firstLineChars="4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</w:t>
      </w:r>
      <w:bookmarkStart w:id="0" w:name="_GoBack"/>
      <w:bookmarkEnd w:id="0"/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pStyle w:val="12"/>
        <w:widowControl/>
        <w:spacing w:line="560" w:lineRule="exact"/>
        <w:ind w:left="0" w:leftChars="0" w:firstLine="0" w:firstLineChars="0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</w:pPr>
    </w:p>
    <w:p>
      <w:pPr>
        <w:pStyle w:val="12"/>
        <w:widowControl/>
        <w:spacing w:line="560" w:lineRule="exact"/>
        <w:ind w:left="0" w:leftChars="0" w:firstLine="0" w:firstLineChars="0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</w:pPr>
    </w:p>
    <w:p>
      <w:pPr>
        <w:pStyle w:val="12"/>
        <w:widowControl/>
        <w:spacing w:line="560" w:lineRule="exact"/>
        <w:ind w:left="0" w:leftChars="0" w:firstLine="0" w:firstLineChars="0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</w:pPr>
    </w:p>
    <w:p>
      <w:pPr>
        <w:pStyle w:val="12"/>
        <w:widowControl/>
        <w:spacing w:line="560" w:lineRule="exact"/>
        <w:ind w:left="0" w:leftChars="0" w:firstLine="0" w:firstLineChars="0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</w:pPr>
    </w:p>
    <w:p>
      <w:pPr>
        <w:pStyle w:val="12"/>
        <w:widowControl/>
        <w:spacing w:line="560" w:lineRule="exact"/>
        <w:ind w:left="0" w:leftChars="0" w:firstLine="0" w:firstLineChars="0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</w:pPr>
    </w:p>
    <w:p>
      <w:pPr>
        <w:pStyle w:val="12"/>
        <w:widowControl/>
        <w:spacing w:line="560" w:lineRule="exact"/>
        <w:ind w:left="0" w:leftChars="0" w:firstLine="0" w:firstLineChars="0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</w:pPr>
    </w:p>
    <w:p>
      <w:pPr>
        <w:pStyle w:val="12"/>
        <w:widowControl/>
        <w:spacing w:line="560" w:lineRule="exact"/>
        <w:ind w:left="0" w:leftChars="0" w:firstLine="0" w:firstLineChars="0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</w:pPr>
    </w:p>
    <w:p>
      <w:pPr>
        <w:pStyle w:val="12"/>
        <w:widowControl/>
        <w:spacing w:line="560" w:lineRule="exact"/>
        <w:ind w:left="0" w:leftChars="0" w:firstLine="0" w:firstLineChars="0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</w:pPr>
    </w:p>
    <w:p>
      <w:pPr>
        <w:pStyle w:val="12"/>
        <w:widowControl/>
        <w:spacing w:line="560" w:lineRule="exact"/>
        <w:ind w:left="0" w:leftChars="0" w:firstLine="0" w:firstLineChars="0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</w:pPr>
    </w:p>
    <w:p>
      <w:pPr>
        <w:pStyle w:val="12"/>
        <w:widowControl/>
        <w:spacing w:line="560" w:lineRule="exact"/>
        <w:ind w:left="0" w:leftChars="0" w:firstLine="0" w:firstLineChars="0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</w:pPr>
    </w:p>
    <w:p>
      <w:pPr>
        <w:pStyle w:val="12"/>
        <w:widowControl/>
        <w:spacing w:line="560" w:lineRule="exact"/>
        <w:ind w:left="0" w:leftChars="0" w:firstLine="0" w:firstLineChars="0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</w:pPr>
    </w:p>
    <w:p>
      <w:pPr>
        <w:pStyle w:val="12"/>
        <w:widowControl/>
        <w:spacing w:line="560" w:lineRule="exact"/>
        <w:ind w:left="0" w:leftChars="0" w:firstLine="0" w:firstLineChars="0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</w:pPr>
    </w:p>
    <w:p>
      <w:pPr>
        <w:pStyle w:val="12"/>
        <w:widowControl/>
        <w:spacing w:line="560" w:lineRule="exact"/>
        <w:ind w:left="0" w:leftChars="0" w:firstLine="0" w:firstLineChars="0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</w:pPr>
    </w:p>
    <w:p>
      <w:pPr>
        <w:pStyle w:val="12"/>
        <w:widowControl/>
        <w:spacing w:line="560" w:lineRule="exact"/>
        <w:ind w:left="0" w:leftChars="0" w:firstLine="0" w:firstLineChars="0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</w:pPr>
    </w:p>
    <w:p>
      <w:pPr>
        <w:pStyle w:val="12"/>
        <w:widowControl/>
        <w:spacing w:line="560" w:lineRule="exact"/>
        <w:ind w:left="0" w:leftChars="0" w:firstLine="0" w:firstLineChars="0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</w:pPr>
    </w:p>
    <w:p>
      <w:pPr>
        <w:pStyle w:val="12"/>
        <w:widowControl/>
        <w:spacing w:line="560" w:lineRule="exact"/>
        <w:ind w:left="0" w:leftChars="0" w:firstLine="0" w:firstLineChars="0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</w:pPr>
    </w:p>
    <w:p>
      <w:pPr>
        <w:pStyle w:val="12"/>
        <w:widowControl/>
        <w:spacing w:line="560" w:lineRule="exact"/>
        <w:ind w:left="0" w:leftChars="0" w:firstLine="0" w:firstLineChars="0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</w:pPr>
    </w:p>
    <w:p>
      <w:pPr>
        <w:pStyle w:val="12"/>
        <w:widowControl/>
        <w:spacing w:line="560" w:lineRule="exact"/>
        <w:ind w:left="0" w:leftChars="0" w:firstLine="0" w:firstLineChars="0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</w:pPr>
    </w:p>
    <w:p>
      <w:pPr>
        <w:pStyle w:val="12"/>
        <w:widowControl/>
        <w:spacing w:line="560" w:lineRule="exact"/>
        <w:ind w:left="0" w:leftChars="0" w:firstLine="0" w:firstLineChars="0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</w:pPr>
    </w:p>
    <w:p>
      <w:pPr>
        <w:pStyle w:val="12"/>
        <w:widowControl/>
        <w:spacing w:line="560" w:lineRule="exact"/>
        <w:ind w:left="0" w:leftChars="0" w:firstLine="0" w:firstLineChars="0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</w:pPr>
    </w:p>
    <w:p>
      <w:pPr>
        <w:pStyle w:val="12"/>
        <w:widowControl/>
        <w:spacing w:line="560" w:lineRule="exact"/>
        <w:ind w:left="0" w:leftChars="0" w:firstLine="0" w:firstLineChars="0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</w:pPr>
    </w:p>
    <w:p>
      <w:pPr>
        <w:pStyle w:val="12"/>
        <w:widowControl/>
        <w:spacing w:line="560" w:lineRule="exact"/>
        <w:ind w:left="0" w:leftChars="0" w:firstLine="0" w:firstLineChars="0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</w:pPr>
    </w:p>
    <w:p>
      <w:pPr>
        <w:tabs>
          <w:tab w:val="left" w:pos="5535"/>
        </w:tabs>
        <w:spacing w:line="600" w:lineRule="exact"/>
        <w:ind w:firstLine="320" w:firstLineChars="1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NGVhMGJiMTFjMGZmNzlhZTViMGZiZjg2YWRhYjYifQ=="/>
  </w:docVars>
  <w:rsids>
    <w:rsidRoot w:val="3E1E73CD"/>
    <w:rsid w:val="0EBD6BB8"/>
    <w:rsid w:val="13E46294"/>
    <w:rsid w:val="1F0C2D64"/>
    <w:rsid w:val="2B6C67BE"/>
    <w:rsid w:val="3E1E73CD"/>
    <w:rsid w:val="3E6C6DB4"/>
    <w:rsid w:val="42BC2DA4"/>
    <w:rsid w:val="571B1733"/>
    <w:rsid w:val="6E7F221E"/>
    <w:rsid w:val="70510DB9"/>
    <w:rsid w:val="75BE7A67"/>
    <w:rsid w:val="7ADB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99"/>
    <w:pPr>
      <w:textAlignment w:val="baseline"/>
    </w:pPr>
    <w:rPr>
      <w:rFonts w:ascii="宋体" w:hAnsi="Courier New" w:cs="宋体"/>
      <w:sz w:val="32"/>
      <w:szCs w:val="32"/>
    </w:rPr>
  </w:style>
  <w:style w:type="paragraph" w:styleId="3">
    <w:name w:val="index 6"/>
    <w:basedOn w:val="1"/>
    <w:next w:val="1"/>
    <w:semiHidden/>
    <w:qFormat/>
    <w:uiPriority w:val="0"/>
  </w:style>
  <w:style w:type="paragraph" w:styleId="4">
    <w:name w:val="Body Text"/>
    <w:basedOn w:val="1"/>
    <w:next w:val="1"/>
    <w:qFormat/>
    <w:uiPriority w:val="0"/>
    <w:pPr>
      <w:spacing w:line="500" w:lineRule="atLeast"/>
    </w:pPr>
    <w:rPr>
      <w:rFonts w:hint="eastAsia" w:ascii="仿宋_GB2312" w:eastAsia="仿宋_GB2312"/>
      <w:sz w:val="32"/>
      <w:szCs w:val="32"/>
    </w:rPr>
  </w:style>
  <w:style w:type="paragraph" w:styleId="5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szCs w:val="24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Indent 3"/>
    <w:basedOn w:val="1"/>
    <w:unhideWhenUsed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正文-公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200" w:firstLineChars="200"/>
      <w:jc w:val="both"/>
    </w:pPr>
    <w:rPr>
      <w:rFonts w:hint="default" w:ascii="Calibri" w:hAnsi="Calibri" w:eastAsia="宋体" w:cs="Times New Roman"/>
      <w:color w:val="000000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883</Words>
  <Characters>908</Characters>
  <Lines>0</Lines>
  <Paragraphs>0</Paragraphs>
  <TotalTime>14</TotalTime>
  <ScaleCrop>false</ScaleCrop>
  <LinksUpToDate>false</LinksUpToDate>
  <CharactersWithSpaces>1062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2022-08-18T14:52:00Z</dcterms:created>
  <dc:creator>Administrator</dc:creator>
  <cp:lastModifiedBy>张娜</cp:lastModifiedBy>
  <cp:lastPrinted>2022-09-02T09:04:00Z</cp:lastPrinted>
  <dcterms:modified xsi:type="dcterms:W3CDTF">2022-09-04T01:54:57Z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E7C9D38CF6FD4997858B6E8B99B56912</vt:lpwstr>
  </property>
</Properties>
</file>