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FFF" w:rsidRPr="00F70935" w:rsidRDefault="007B6FFF" w:rsidP="007B6FFF">
      <w:pPr>
        <w:widowControl/>
        <w:spacing w:line="587" w:lineRule="exact"/>
        <w:jc w:val="center"/>
        <w:rPr>
          <w:rFonts w:ascii="黑体" w:eastAsia="黑体" w:hAnsi="黑体" w:cs="宋体"/>
          <w:kern w:val="0"/>
          <w:sz w:val="32"/>
          <w:szCs w:val="32"/>
        </w:rPr>
      </w:pPr>
      <w:r>
        <w:rPr>
          <w:rFonts w:ascii="方正小标宋简体" w:eastAsia="方正小标宋简体" w:hAnsi="宋体" w:cs="宋体" w:hint="eastAsia"/>
          <w:color w:val="000000"/>
          <w:kern w:val="0"/>
          <w:sz w:val="44"/>
          <w:szCs w:val="44"/>
        </w:rPr>
        <w:t>临泽县烟草专卖局</w:t>
      </w:r>
      <w:r w:rsidRPr="00B76719">
        <w:rPr>
          <w:rFonts w:ascii="方正小标宋简体" w:eastAsia="方正小标宋简体" w:hAnsi="宋体" w:cs="宋体" w:hint="eastAsia"/>
          <w:color w:val="000000"/>
          <w:kern w:val="0"/>
          <w:sz w:val="44"/>
          <w:szCs w:val="44"/>
        </w:rPr>
        <w:t>权责清单</w:t>
      </w:r>
    </w:p>
    <w:p w:rsidR="007B6FFF" w:rsidRPr="007B6FFF" w:rsidRDefault="007B6FFF"/>
    <w:tbl>
      <w:tblPr>
        <w:tblStyle w:val="a5"/>
        <w:tblW w:w="0" w:type="auto"/>
        <w:tblLook w:val="04A0"/>
      </w:tblPr>
      <w:tblGrid>
        <w:gridCol w:w="654"/>
        <w:gridCol w:w="1014"/>
        <w:gridCol w:w="850"/>
        <w:gridCol w:w="7796"/>
        <w:gridCol w:w="1276"/>
        <w:gridCol w:w="1134"/>
        <w:gridCol w:w="3969"/>
        <w:gridCol w:w="3720"/>
        <w:gridCol w:w="669"/>
      </w:tblGrid>
      <w:tr w:rsidR="0019450A" w:rsidTr="001F387B">
        <w:trPr>
          <w:trHeight w:val="512"/>
        </w:trPr>
        <w:tc>
          <w:tcPr>
            <w:tcW w:w="654" w:type="dxa"/>
            <w:vAlign w:val="center"/>
          </w:tcPr>
          <w:p w:rsidR="007B6FFF" w:rsidRPr="00E2393D" w:rsidRDefault="007B6FFF" w:rsidP="000C3747">
            <w:pPr>
              <w:widowControl/>
              <w:spacing w:line="240" w:lineRule="exact"/>
              <w:jc w:val="center"/>
              <w:rPr>
                <w:rFonts w:ascii="黑体" w:eastAsia="黑体" w:hAnsi="黑体" w:cs="宋体"/>
                <w:spacing w:val="-20"/>
                <w:kern w:val="0"/>
                <w:szCs w:val="21"/>
              </w:rPr>
            </w:pPr>
            <w:r w:rsidRPr="00E2393D">
              <w:rPr>
                <w:rFonts w:ascii="黑体" w:eastAsia="黑体" w:hAnsi="黑体" w:cs="宋体" w:hint="eastAsia"/>
                <w:spacing w:val="-20"/>
                <w:kern w:val="0"/>
                <w:szCs w:val="21"/>
              </w:rPr>
              <w:t>序号</w:t>
            </w:r>
          </w:p>
        </w:tc>
        <w:tc>
          <w:tcPr>
            <w:tcW w:w="1014" w:type="dxa"/>
            <w:vAlign w:val="center"/>
          </w:tcPr>
          <w:p w:rsidR="007B6FFF" w:rsidRPr="00E2393D" w:rsidRDefault="007B6FFF" w:rsidP="000C3747">
            <w:pPr>
              <w:widowControl/>
              <w:spacing w:line="240" w:lineRule="exact"/>
              <w:jc w:val="center"/>
              <w:rPr>
                <w:rFonts w:ascii="黑体" w:eastAsia="黑体" w:hAnsi="黑体" w:cs="宋体"/>
                <w:spacing w:val="-20"/>
                <w:kern w:val="0"/>
                <w:szCs w:val="21"/>
              </w:rPr>
            </w:pPr>
            <w:r w:rsidRPr="00E2393D">
              <w:rPr>
                <w:rFonts w:ascii="黑体" w:eastAsia="黑体" w:hAnsi="黑体" w:cs="宋体" w:hint="eastAsia"/>
                <w:spacing w:val="-20"/>
                <w:kern w:val="0"/>
                <w:szCs w:val="21"/>
              </w:rPr>
              <w:t>项目名称</w:t>
            </w:r>
          </w:p>
        </w:tc>
        <w:tc>
          <w:tcPr>
            <w:tcW w:w="850" w:type="dxa"/>
            <w:vAlign w:val="center"/>
          </w:tcPr>
          <w:p w:rsidR="007B6FFF" w:rsidRPr="00E2393D" w:rsidRDefault="007B6FFF" w:rsidP="000C3747">
            <w:pPr>
              <w:widowControl/>
              <w:spacing w:line="240" w:lineRule="exact"/>
              <w:jc w:val="center"/>
              <w:rPr>
                <w:rFonts w:ascii="黑体" w:eastAsia="黑体" w:hAnsi="黑体" w:cs="宋体"/>
                <w:spacing w:val="-20"/>
                <w:kern w:val="0"/>
                <w:szCs w:val="21"/>
              </w:rPr>
            </w:pPr>
            <w:r w:rsidRPr="00E2393D">
              <w:rPr>
                <w:rFonts w:ascii="黑体" w:eastAsia="黑体" w:hAnsi="黑体" w:cs="宋体" w:hint="eastAsia"/>
                <w:spacing w:val="-20"/>
                <w:kern w:val="0"/>
                <w:szCs w:val="21"/>
              </w:rPr>
              <w:t>类别</w:t>
            </w:r>
          </w:p>
        </w:tc>
        <w:tc>
          <w:tcPr>
            <w:tcW w:w="7796" w:type="dxa"/>
            <w:vAlign w:val="center"/>
          </w:tcPr>
          <w:p w:rsidR="007B6FFF" w:rsidRPr="00F70935" w:rsidRDefault="007B6FFF" w:rsidP="000C3747">
            <w:pPr>
              <w:widowControl/>
              <w:spacing w:line="240" w:lineRule="exact"/>
              <w:jc w:val="center"/>
              <w:rPr>
                <w:rFonts w:ascii="黑体" w:eastAsia="黑体" w:hAnsi="黑体" w:cs="宋体"/>
                <w:kern w:val="0"/>
                <w:szCs w:val="21"/>
              </w:rPr>
            </w:pPr>
            <w:r w:rsidRPr="00F70935">
              <w:rPr>
                <w:rFonts w:ascii="黑体" w:eastAsia="黑体" w:hAnsi="黑体" w:cs="宋体" w:hint="eastAsia"/>
                <w:kern w:val="0"/>
                <w:szCs w:val="21"/>
              </w:rPr>
              <w:t>实施依据</w:t>
            </w:r>
          </w:p>
        </w:tc>
        <w:tc>
          <w:tcPr>
            <w:tcW w:w="1276" w:type="dxa"/>
            <w:vAlign w:val="center"/>
          </w:tcPr>
          <w:p w:rsidR="007B6FFF" w:rsidRPr="00E2393D" w:rsidRDefault="007B6FFF" w:rsidP="000C3747">
            <w:pPr>
              <w:widowControl/>
              <w:spacing w:line="240" w:lineRule="exact"/>
              <w:jc w:val="center"/>
              <w:rPr>
                <w:rFonts w:ascii="黑体" w:eastAsia="黑体" w:hAnsi="黑体" w:cs="宋体"/>
                <w:spacing w:val="-20"/>
                <w:kern w:val="0"/>
                <w:szCs w:val="21"/>
              </w:rPr>
            </w:pPr>
            <w:r w:rsidRPr="00E2393D">
              <w:rPr>
                <w:rFonts w:ascii="黑体" w:eastAsia="黑体" w:hAnsi="黑体" w:cs="宋体" w:hint="eastAsia"/>
                <w:spacing w:val="-20"/>
                <w:kern w:val="0"/>
                <w:szCs w:val="21"/>
              </w:rPr>
              <w:t>实施主体</w:t>
            </w:r>
          </w:p>
        </w:tc>
        <w:tc>
          <w:tcPr>
            <w:tcW w:w="1134" w:type="dxa"/>
            <w:vAlign w:val="center"/>
          </w:tcPr>
          <w:p w:rsidR="007B6FFF" w:rsidRPr="00EF20C6" w:rsidRDefault="007B6FFF" w:rsidP="000C3747">
            <w:pPr>
              <w:widowControl/>
              <w:spacing w:line="240" w:lineRule="exact"/>
              <w:jc w:val="center"/>
              <w:rPr>
                <w:rFonts w:ascii="黑体" w:eastAsia="黑体" w:hAnsi="黑体" w:cs="宋体"/>
                <w:spacing w:val="-20"/>
                <w:kern w:val="0"/>
                <w:szCs w:val="21"/>
              </w:rPr>
            </w:pPr>
            <w:r w:rsidRPr="00EF20C6">
              <w:rPr>
                <w:rFonts w:ascii="黑体" w:eastAsia="黑体" w:hAnsi="黑体" w:cs="宋体" w:hint="eastAsia"/>
                <w:spacing w:val="-20"/>
                <w:kern w:val="0"/>
                <w:szCs w:val="21"/>
              </w:rPr>
              <w:t>承办机构</w:t>
            </w:r>
          </w:p>
        </w:tc>
        <w:tc>
          <w:tcPr>
            <w:tcW w:w="3969" w:type="dxa"/>
            <w:vAlign w:val="center"/>
          </w:tcPr>
          <w:p w:rsidR="007B6FFF" w:rsidRPr="00E2393D" w:rsidRDefault="007B6FFF" w:rsidP="000C3747">
            <w:pPr>
              <w:widowControl/>
              <w:spacing w:line="240" w:lineRule="exact"/>
              <w:jc w:val="center"/>
              <w:rPr>
                <w:rFonts w:ascii="黑体" w:eastAsia="黑体" w:hAnsi="黑体" w:cs="宋体"/>
                <w:spacing w:val="-20"/>
                <w:kern w:val="0"/>
                <w:szCs w:val="21"/>
              </w:rPr>
            </w:pPr>
            <w:r w:rsidRPr="00E2393D">
              <w:rPr>
                <w:rFonts w:ascii="黑体" w:eastAsia="黑体" w:hAnsi="黑体" w:cs="宋体" w:hint="eastAsia"/>
                <w:spacing w:val="-20"/>
                <w:kern w:val="0"/>
                <w:szCs w:val="21"/>
              </w:rPr>
              <w:t>责任事项</w:t>
            </w:r>
          </w:p>
        </w:tc>
        <w:tc>
          <w:tcPr>
            <w:tcW w:w="3720" w:type="dxa"/>
            <w:vAlign w:val="center"/>
          </w:tcPr>
          <w:p w:rsidR="007B6FFF" w:rsidRPr="00E2393D" w:rsidRDefault="007B6FFF" w:rsidP="000C3747">
            <w:pPr>
              <w:spacing w:line="240" w:lineRule="exact"/>
              <w:jc w:val="center"/>
              <w:rPr>
                <w:rFonts w:ascii="黑体" w:eastAsia="黑体" w:hAnsi="黑体" w:cs="宋体"/>
                <w:spacing w:val="-20"/>
                <w:kern w:val="0"/>
                <w:szCs w:val="21"/>
              </w:rPr>
            </w:pPr>
            <w:r w:rsidRPr="00E2393D">
              <w:rPr>
                <w:rFonts w:ascii="黑体" w:eastAsia="黑体" w:hAnsi="黑体" w:cs="宋体" w:hint="eastAsia"/>
                <w:spacing w:val="-20"/>
                <w:kern w:val="0"/>
                <w:szCs w:val="21"/>
              </w:rPr>
              <w:t>追责情形</w:t>
            </w:r>
          </w:p>
        </w:tc>
        <w:tc>
          <w:tcPr>
            <w:tcW w:w="669" w:type="dxa"/>
            <w:vAlign w:val="center"/>
          </w:tcPr>
          <w:p w:rsidR="007B6FFF" w:rsidRPr="00F70935" w:rsidRDefault="007B6FFF" w:rsidP="000C3747">
            <w:pPr>
              <w:spacing w:line="240" w:lineRule="exact"/>
              <w:jc w:val="center"/>
              <w:rPr>
                <w:rFonts w:ascii="黑体" w:eastAsia="黑体" w:hAnsi="黑体" w:cs="宋体"/>
                <w:kern w:val="0"/>
                <w:szCs w:val="21"/>
              </w:rPr>
            </w:pPr>
            <w:r w:rsidRPr="00F70935">
              <w:rPr>
                <w:rFonts w:ascii="黑体" w:eastAsia="黑体" w:hAnsi="黑体" w:cs="宋体" w:hint="eastAsia"/>
                <w:kern w:val="0"/>
                <w:szCs w:val="21"/>
              </w:rPr>
              <w:t>备注</w:t>
            </w:r>
          </w:p>
        </w:tc>
      </w:tr>
      <w:tr w:rsidR="0019450A" w:rsidTr="001F387B">
        <w:tc>
          <w:tcPr>
            <w:tcW w:w="654" w:type="dxa"/>
            <w:vAlign w:val="center"/>
          </w:tcPr>
          <w:p w:rsidR="007B6FFF" w:rsidRPr="003A5CB3" w:rsidRDefault="007B6FFF" w:rsidP="000C3747">
            <w:pPr>
              <w:widowControl/>
              <w:spacing w:line="587" w:lineRule="exact"/>
              <w:jc w:val="center"/>
              <w:rPr>
                <w:rFonts w:ascii="仿宋_GB2312" w:eastAsia="仿宋_GB2312" w:hAnsi="黑体" w:cs="宋体"/>
                <w:b/>
                <w:kern w:val="0"/>
                <w:sz w:val="28"/>
                <w:szCs w:val="28"/>
              </w:rPr>
            </w:pPr>
            <w:r w:rsidRPr="003A5CB3">
              <w:rPr>
                <w:rFonts w:ascii="仿宋_GB2312" w:eastAsia="仿宋_GB2312" w:hAnsi="黑体" w:cs="宋体" w:hint="eastAsia"/>
                <w:b/>
                <w:kern w:val="0"/>
                <w:sz w:val="28"/>
                <w:szCs w:val="28"/>
              </w:rPr>
              <w:t>1</w:t>
            </w:r>
          </w:p>
        </w:tc>
        <w:tc>
          <w:tcPr>
            <w:tcW w:w="1014" w:type="dxa"/>
            <w:vAlign w:val="center"/>
          </w:tcPr>
          <w:p w:rsidR="007B6FFF" w:rsidRPr="00FA6915" w:rsidRDefault="007B6FFF" w:rsidP="000C3747">
            <w:pPr>
              <w:widowControl/>
              <w:spacing w:line="240" w:lineRule="exact"/>
              <w:rPr>
                <w:rFonts w:ascii="仿宋_GB2312" w:eastAsia="仿宋_GB2312" w:hAnsi="黑体" w:cs="宋体"/>
                <w:spacing w:val="-20"/>
                <w:kern w:val="0"/>
                <w:sz w:val="18"/>
                <w:szCs w:val="18"/>
              </w:rPr>
            </w:pPr>
            <w:r w:rsidRPr="00FA6915">
              <w:rPr>
                <w:rFonts w:ascii="仿宋_GB2312" w:eastAsia="仿宋_GB2312" w:hAnsi="黑体" w:cs="宋体" w:hint="eastAsia"/>
                <w:spacing w:val="-20"/>
                <w:kern w:val="0"/>
                <w:sz w:val="18"/>
                <w:szCs w:val="18"/>
              </w:rPr>
              <w:t>核发烟草专卖零售许可证</w:t>
            </w:r>
          </w:p>
        </w:tc>
        <w:tc>
          <w:tcPr>
            <w:tcW w:w="850" w:type="dxa"/>
            <w:vAlign w:val="center"/>
          </w:tcPr>
          <w:p w:rsidR="007B6FFF" w:rsidRPr="00FA6915" w:rsidRDefault="007B6FFF" w:rsidP="000C3747">
            <w:pPr>
              <w:widowControl/>
              <w:spacing w:line="240" w:lineRule="exact"/>
              <w:jc w:val="center"/>
              <w:rPr>
                <w:rFonts w:ascii="仿宋_GB2312" w:eastAsia="仿宋_GB2312" w:hAnsi="黑体" w:cs="宋体"/>
                <w:spacing w:val="-20"/>
                <w:kern w:val="0"/>
                <w:sz w:val="18"/>
                <w:szCs w:val="18"/>
              </w:rPr>
            </w:pPr>
            <w:r w:rsidRPr="00FA6915">
              <w:rPr>
                <w:rFonts w:ascii="仿宋_GB2312" w:eastAsia="仿宋_GB2312" w:hAnsi="黑体" w:cs="宋体" w:hint="eastAsia"/>
                <w:spacing w:val="-20"/>
                <w:kern w:val="0"/>
                <w:sz w:val="18"/>
                <w:szCs w:val="18"/>
              </w:rPr>
              <w:t>行政许可</w:t>
            </w:r>
          </w:p>
        </w:tc>
        <w:tc>
          <w:tcPr>
            <w:tcW w:w="7796" w:type="dxa"/>
          </w:tcPr>
          <w:p w:rsidR="007B6FFF" w:rsidRPr="00FA6915" w:rsidRDefault="007B6FFF" w:rsidP="00FA6915">
            <w:pPr>
              <w:widowControl/>
              <w:spacing w:line="240" w:lineRule="exact"/>
              <w:ind w:firstLineChars="250" w:firstLine="350"/>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1、《中华人民共和国烟草专卖法》（中华人民共和国主席令第七届第46号，</w:t>
            </w:r>
            <w:smartTag w:uri="urn:schemas-microsoft-com:office:smarttags" w:element="chsdate">
              <w:smartTagPr>
                <w:attr w:name="Year" w:val="2015"/>
                <w:attr w:name="Month" w:val="4"/>
                <w:attr w:name="Day" w:val="24"/>
                <w:attr w:name="IsLunarDate" w:val="False"/>
                <w:attr w:name="IsROCDate" w:val="False"/>
              </w:smartTagPr>
              <w:r w:rsidRPr="00FA6915">
                <w:rPr>
                  <w:rFonts w:ascii="仿宋_GB2312" w:eastAsia="仿宋_GB2312" w:hAnsi="宋体" w:cs="宋体" w:hint="eastAsia"/>
                  <w:spacing w:val="-20"/>
                  <w:kern w:val="0"/>
                  <w:sz w:val="18"/>
                  <w:szCs w:val="18"/>
                </w:rPr>
                <w:t>2015年4月24日</w:t>
              </w:r>
            </w:smartTag>
            <w:r w:rsidRPr="00FA6915">
              <w:rPr>
                <w:rFonts w:ascii="仿宋_GB2312" w:eastAsia="仿宋_GB2312" w:hAnsi="宋体" w:cs="宋体" w:hint="eastAsia"/>
                <w:spacing w:val="-20"/>
                <w:kern w:val="0"/>
                <w:sz w:val="18"/>
                <w:szCs w:val="18"/>
              </w:rPr>
              <w:t>第三次修正）第十六条：“经营烟草制品零售业务的企业或者个人，由县级人民政府工商行政管理部门根据上一级烟草专卖行政主管部门的委托，审查批准发给烟草专卖零售许可证。已经设立县级烟草专卖行政主管部门的地方，也可以由县级烟草专卖行政主管部门审查批准发给烟草专卖零售许可证。”。</w:t>
            </w:r>
          </w:p>
          <w:p w:rsidR="007B6FFF" w:rsidRPr="00FA6915" w:rsidRDefault="007B6FFF" w:rsidP="00FA6915">
            <w:pPr>
              <w:widowControl/>
              <w:spacing w:line="240" w:lineRule="exact"/>
              <w:ind w:firstLineChars="250" w:firstLine="350"/>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2、《中华人民共和国烟草专卖法实施条例》（</w:t>
            </w:r>
            <w:smartTag w:uri="urn:schemas-microsoft-com:office:smarttags" w:element="chsdate">
              <w:smartTagPr>
                <w:attr w:name="IsROCDate" w:val="False"/>
                <w:attr w:name="IsLunarDate" w:val="False"/>
                <w:attr w:name="Day" w:val="3"/>
                <w:attr w:name="Month" w:val="7"/>
                <w:attr w:name="Year" w:val="1997"/>
              </w:smartTagPr>
              <w:r w:rsidRPr="00FA6915">
                <w:rPr>
                  <w:rFonts w:ascii="仿宋_GB2312" w:eastAsia="仿宋_GB2312" w:hAnsi="宋体" w:cs="宋体" w:hint="eastAsia"/>
                  <w:spacing w:val="-20"/>
                  <w:kern w:val="0"/>
                  <w:sz w:val="18"/>
                  <w:szCs w:val="18"/>
                </w:rPr>
                <w:t>1997年7月3日</w:t>
              </w:r>
            </w:smartTag>
            <w:r w:rsidRPr="00FA6915">
              <w:rPr>
                <w:rFonts w:ascii="仿宋_GB2312" w:eastAsia="仿宋_GB2312" w:hAnsi="宋体" w:cs="宋体" w:hint="eastAsia"/>
                <w:spacing w:val="-20"/>
                <w:kern w:val="0"/>
                <w:sz w:val="18"/>
                <w:szCs w:val="18"/>
              </w:rPr>
              <w:t>国务院令第223号，2016年2月6日修改）第六条：</w:t>
            </w:r>
            <w:r w:rsidRPr="00FA6915">
              <w:rPr>
                <w:rFonts w:ascii="仿宋_GB2312" w:eastAsia="仿宋_GB2312" w:hint="eastAsia"/>
                <w:color w:val="000000"/>
                <w:spacing w:val="-20"/>
                <w:kern w:val="0"/>
                <w:sz w:val="18"/>
                <w:szCs w:val="18"/>
              </w:rPr>
              <w:t>“从事烟草专卖品的生产、批发、零售业务，以及经营烟草专卖品进出口业务和经营外国烟草制品购销业务的，必须依照《烟草专卖法》和本条例的规定，申请领取烟草专卖许可证。</w:t>
            </w:r>
            <w:r w:rsidRPr="00FA6915">
              <w:rPr>
                <w:rFonts w:ascii="仿宋_GB2312" w:eastAsia="仿宋_GB2312" w:hAnsi="宋体" w:cs="宋体" w:hint="eastAsia"/>
                <w:spacing w:val="-20"/>
                <w:kern w:val="0"/>
                <w:sz w:val="18"/>
                <w:szCs w:val="18"/>
              </w:rPr>
              <w:t>烟草专卖许可证分为：（一） 烟草专卖生产企业许可证；（二） 烟草专卖批发企业许可证；（三） 烟草专卖零售许可证；（四） 特种烟草专卖经营企业许可证。”。第九条：“取得烟草专卖零售许可证，应当具备下列条件：（一）有与经营烟草制品零售业务相适应的资金；（二）有固定的经营场所；（三）符合烟草制品零售点合理布局的要求；（四）国务院烟草专卖行政主管部门规定的其他条件。”。第十一条：“烟草专卖行政主管部门依照《烟草专卖法》及本条例的规定，发放烟草专卖许可证和烟草专卖品准运证并实施管理。”。第十四条：“申请领取烟草专卖零售许可证，依照《烟草专卖法》的规定办理。”。</w:t>
            </w:r>
          </w:p>
          <w:p w:rsidR="007B6FFF" w:rsidRPr="00FA6915" w:rsidRDefault="007B6FFF" w:rsidP="00FA6915">
            <w:pPr>
              <w:widowControl/>
              <w:spacing w:line="240" w:lineRule="exact"/>
              <w:ind w:firstLineChars="200" w:firstLine="280"/>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3、《烟草专卖许可证管理办法》（</w:t>
            </w:r>
            <w:r w:rsidRPr="00FA6915">
              <w:rPr>
                <w:rFonts w:ascii="仿宋_GB2312" w:eastAsia="仿宋_GB2312" w:hAnsi="宋体" w:cs="宋体" w:hint="eastAsia"/>
                <w:kern w:val="0"/>
                <w:sz w:val="18"/>
                <w:szCs w:val="18"/>
              </w:rPr>
              <w:t>2016年5月26日工业信息化部令第37号</w:t>
            </w:r>
            <w:r w:rsidRPr="00FA6915">
              <w:rPr>
                <w:rFonts w:ascii="仿宋_GB2312" w:eastAsia="仿宋_GB2312" w:hAnsi="宋体" w:cs="宋体" w:hint="eastAsia"/>
                <w:spacing w:val="-20"/>
                <w:kern w:val="0"/>
                <w:sz w:val="18"/>
                <w:szCs w:val="18"/>
              </w:rPr>
              <w:t>）第七条：“烟草专卖行政主管部门依法审批发放和管理烟草专卖许可证。”。第八条第一款：“公民、法人或者其他组织从事烟草专卖品的生产、批发、零售、进出口等业务的，应当依法向烟草专卖行政主管部门申请领取烟草专卖许可证。”。第十三条：“申请烟草专卖零售许可证，应当具备下列条件：（一）有与经营烟草制品零售业务相适应的资金；（二）有与住所相独立的固定经营场所；（三）符合当地烟草制品零售点合理布局的要求；（四）国务院烟草专卖行政主管部门规定的其他条件。”。第十五条第二款：“烟草制品零售点合理布局规划、经营资金要求和经营场所条件，由县级以上烟草专卖行政主管部门制定，并报上一级烟草专卖行政主管部门备案。”。</w:t>
            </w:r>
          </w:p>
          <w:p w:rsidR="007B6FFF" w:rsidRPr="00FA6915" w:rsidRDefault="007B6FFF" w:rsidP="00FA6915">
            <w:pPr>
              <w:widowControl/>
              <w:spacing w:line="240" w:lineRule="exact"/>
              <w:ind w:firstLineChars="250" w:firstLine="350"/>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4、《甘肃省烟草专卖若干规定》（</w:t>
            </w:r>
            <w:smartTag w:uri="urn:schemas-microsoft-com:office:smarttags" w:element="chsdate">
              <w:smartTagPr>
                <w:attr w:name="IsROCDate" w:val="False"/>
                <w:attr w:name="IsLunarDate" w:val="False"/>
                <w:attr w:name="Day" w:val="1"/>
                <w:attr w:name="Month" w:val="8"/>
                <w:attr w:name="Year" w:val="2003"/>
              </w:smartTagPr>
              <w:r w:rsidRPr="00FA6915">
                <w:rPr>
                  <w:rFonts w:ascii="仿宋_GB2312" w:eastAsia="仿宋_GB2312" w:hAnsi="宋体" w:cs="宋体" w:hint="eastAsia"/>
                  <w:spacing w:val="-20"/>
                  <w:kern w:val="0"/>
                  <w:sz w:val="18"/>
                  <w:szCs w:val="18"/>
                </w:rPr>
                <w:t>2003年8月1日</w:t>
              </w:r>
            </w:smartTag>
            <w:r w:rsidRPr="00FA6915">
              <w:rPr>
                <w:rFonts w:ascii="仿宋_GB2312" w:eastAsia="仿宋_GB2312" w:hAnsi="宋体" w:cs="宋体" w:hint="eastAsia"/>
                <w:spacing w:val="-20"/>
                <w:kern w:val="0"/>
                <w:sz w:val="18"/>
                <w:szCs w:val="18"/>
              </w:rPr>
              <w:t>甘肃省第十届人民代表大会常务委员会第五次会议通过，</w:t>
            </w:r>
            <w:smartTag w:uri="urn:schemas-microsoft-com:office:smarttags" w:element="chsdate">
              <w:smartTagPr>
                <w:attr w:name="IsROCDate" w:val="False"/>
                <w:attr w:name="IsLunarDate" w:val="False"/>
                <w:attr w:name="Day" w:val="29"/>
                <w:attr w:name="Month" w:val="9"/>
                <w:attr w:name="Year" w:val="2010"/>
              </w:smartTagPr>
              <w:r w:rsidRPr="00FA6915">
                <w:rPr>
                  <w:rFonts w:ascii="仿宋_GB2312" w:eastAsia="仿宋_GB2312" w:hAnsi="宋体" w:cs="宋体" w:hint="eastAsia"/>
                  <w:spacing w:val="-20"/>
                  <w:kern w:val="0"/>
                  <w:sz w:val="18"/>
                  <w:szCs w:val="18"/>
                </w:rPr>
                <w:t>2010年9月29日</w:t>
              </w:r>
            </w:smartTag>
            <w:r w:rsidRPr="00FA6915">
              <w:rPr>
                <w:rFonts w:ascii="仿宋_GB2312" w:eastAsia="仿宋_GB2312" w:hAnsi="宋体" w:cs="宋体" w:hint="eastAsia"/>
                <w:spacing w:val="-20"/>
                <w:kern w:val="0"/>
                <w:sz w:val="18"/>
                <w:szCs w:val="18"/>
              </w:rPr>
              <w:t>甘肃省第十一届人民代表大会常务委员会第十七次会议修正）第四条：“从事烟草制品零售业务的企业或者个人，应当向当地烟草专卖行政主管部门提出申请，经批准取得烟草专卖零售许可证后，方可向工商行政管理部门申请登记，领取营业执照。在许可证发证机关所在地的烟草专卖批发企业进货，亮证经营，并按烟草部门对外公布的卷烟零售批导价格进行销售。”。</w:t>
            </w:r>
          </w:p>
          <w:p w:rsidR="00DE3AC3" w:rsidRPr="00FA6915" w:rsidRDefault="007B6FFF" w:rsidP="00FA6915">
            <w:pPr>
              <w:spacing w:line="240" w:lineRule="exact"/>
              <w:ind w:firstLineChars="250" w:firstLine="350"/>
              <w:jc w:val="left"/>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5、《烟草专卖许可</w:t>
            </w:r>
            <w:r w:rsidRPr="00FA6915">
              <w:rPr>
                <w:rFonts w:ascii="仿宋_GB2312" w:eastAsia="仿宋_GB2312" w:hAnsi="宋体" w:cs="宋体" w:hint="eastAsia"/>
                <w:color w:val="000000"/>
                <w:spacing w:val="-20"/>
                <w:kern w:val="0"/>
                <w:sz w:val="18"/>
                <w:szCs w:val="18"/>
              </w:rPr>
              <w:t>证管理办法实施细则》（</w:t>
            </w:r>
            <w:r w:rsidR="007A0571" w:rsidRPr="00FA6915">
              <w:rPr>
                <w:rFonts w:ascii="仿宋_GB2312" w:eastAsia="仿宋_GB2312" w:hAnsi="宋体" w:cs="宋体" w:hint="eastAsia"/>
                <w:color w:val="000000"/>
                <w:spacing w:val="-20"/>
                <w:kern w:val="0"/>
                <w:sz w:val="18"/>
                <w:szCs w:val="18"/>
              </w:rPr>
              <w:t>2021</w:t>
            </w:r>
            <w:r w:rsidRPr="00FA6915">
              <w:rPr>
                <w:rFonts w:ascii="仿宋_GB2312" w:eastAsia="仿宋_GB2312" w:hAnsi="宋体" w:cs="宋体" w:hint="eastAsia"/>
                <w:color w:val="000000"/>
                <w:spacing w:val="-20"/>
                <w:kern w:val="0"/>
                <w:sz w:val="18"/>
                <w:szCs w:val="18"/>
              </w:rPr>
              <w:t>年</w:t>
            </w:r>
            <w:r w:rsidR="007A0571" w:rsidRPr="00FA6915">
              <w:rPr>
                <w:rFonts w:ascii="仿宋_GB2312" w:eastAsia="仿宋_GB2312" w:hAnsi="宋体" w:cs="宋体" w:hint="eastAsia"/>
                <w:color w:val="000000"/>
                <w:spacing w:val="-20"/>
                <w:kern w:val="0"/>
                <w:sz w:val="18"/>
                <w:szCs w:val="18"/>
              </w:rPr>
              <w:t>3</w:t>
            </w:r>
            <w:r w:rsidRPr="00FA6915">
              <w:rPr>
                <w:rFonts w:ascii="仿宋_GB2312" w:eastAsia="仿宋_GB2312" w:hAnsi="宋体" w:cs="宋体" w:hint="eastAsia"/>
                <w:color w:val="000000"/>
                <w:spacing w:val="-20"/>
                <w:kern w:val="0"/>
                <w:sz w:val="18"/>
                <w:szCs w:val="18"/>
              </w:rPr>
              <w:t>月</w:t>
            </w:r>
            <w:r w:rsidR="007A0571" w:rsidRPr="00FA6915">
              <w:rPr>
                <w:rFonts w:ascii="仿宋_GB2312" w:eastAsia="仿宋_GB2312" w:hAnsi="宋体" w:cs="宋体" w:hint="eastAsia"/>
                <w:color w:val="000000"/>
                <w:spacing w:val="-20"/>
                <w:kern w:val="0"/>
                <w:sz w:val="18"/>
                <w:szCs w:val="18"/>
              </w:rPr>
              <w:t>3</w:t>
            </w:r>
            <w:r w:rsidRPr="00FA6915">
              <w:rPr>
                <w:rFonts w:ascii="仿宋_GB2312" w:eastAsia="仿宋_GB2312" w:hAnsi="宋体" w:cs="宋体" w:hint="eastAsia"/>
                <w:color w:val="000000"/>
                <w:spacing w:val="-20"/>
                <w:kern w:val="0"/>
                <w:sz w:val="18"/>
                <w:szCs w:val="18"/>
              </w:rPr>
              <w:t>1日国家烟草专卖局）第六条：</w:t>
            </w:r>
            <w:r w:rsidR="00DE3AC3" w:rsidRPr="00FA6915">
              <w:rPr>
                <w:rFonts w:ascii="仿宋_GB2312" w:eastAsia="仿宋_GB2312" w:hAnsi="宋体" w:cs="宋体" w:hint="eastAsia"/>
                <w:color w:val="000000"/>
                <w:spacing w:val="-20"/>
                <w:kern w:val="0"/>
                <w:sz w:val="18"/>
                <w:szCs w:val="18"/>
              </w:rPr>
              <w:t>“</w:t>
            </w:r>
            <w:r w:rsidR="00DE3AC3" w:rsidRPr="00FA6915">
              <w:rPr>
                <w:rFonts w:ascii="仿宋_GB2312" w:eastAsia="仿宋_GB2312" w:hAnsi="宋体" w:cs="宋体" w:hint="eastAsia"/>
                <w:spacing w:val="-20"/>
                <w:kern w:val="0"/>
                <w:sz w:val="18"/>
                <w:szCs w:val="18"/>
              </w:rPr>
              <w:t>烟草专卖局是烟草专卖许可证的受理、审查、审批和管理机关”。</w:t>
            </w:r>
          </w:p>
          <w:p w:rsidR="007B6FFF" w:rsidRPr="0019450A" w:rsidRDefault="007B6FFF" w:rsidP="0019450A">
            <w:pPr>
              <w:pStyle w:val="a6"/>
              <w:spacing w:line="240" w:lineRule="exact"/>
              <w:ind w:firstLineChars="250" w:firstLine="350"/>
              <w:rPr>
                <w:rFonts w:hAnsi="宋体" w:cs="宋体"/>
                <w:color w:val="auto"/>
                <w:spacing w:val="-20"/>
                <w:kern w:val="0"/>
                <w:sz w:val="18"/>
                <w:szCs w:val="18"/>
              </w:rPr>
            </w:pPr>
            <w:r w:rsidRPr="00FA6915">
              <w:rPr>
                <w:rFonts w:hAnsi="宋体" w:cs="宋体" w:hint="eastAsia"/>
                <w:spacing w:val="-20"/>
                <w:kern w:val="0"/>
                <w:sz w:val="18"/>
                <w:szCs w:val="18"/>
              </w:rPr>
              <w:t>6、临泽县烟草专卖局关于印发</w:t>
            </w:r>
            <w:r w:rsidR="00DE3AC3" w:rsidRPr="00FA6915">
              <w:rPr>
                <w:rFonts w:hAnsi="宋体" w:cs="宋体" w:hint="eastAsia"/>
                <w:spacing w:val="-20"/>
                <w:kern w:val="0"/>
                <w:sz w:val="18"/>
                <w:szCs w:val="18"/>
              </w:rPr>
              <w:t>《临泽县烟草专卖局烟草制品零售点合理布局规定</w:t>
            </w:r>
            <w:r w:rsidRPr="00FA6915">
              <w:rPr>
                <w:rFonts w:hAnsi="宋体" w:cs="宋体" w:hint="eastAsia"/>
                <w:spacing w:val="-20"/>
                <w:kern w:val="0"/>
                <w:sz w:val="18"/>
                <w:szCs w:val="18"/>
              </w:rPr>
              <w:t>》（临烟专</w:t>
            </w:r>
            <w:r w:rsidR="00DE3AC3" w:rsidRPr="00FA6915">
              <w:rPr>
                <w:rFonts w:hAnsi="宋体" w:cs="宋体" w:hint="eastAsia"/>
                <w:spacing w:val="-20"/>
                <w:kern w:val="0"/>
                <w:sz w:val="18"/>
                <w:szCs w:val="18"/>
              </w:rPr>
              <w:t>[2020</w:t>
            </w:r>
            <w:r w:rsidRPr="00FA6915">
              <w:rPr>
                <w:rFonts w:hAnsi="宋体" w:cs="宋体" w:hint="eastAsia"/>
                <w:spacing w:val="-20"/>
                <w:kern w:val="0"/>
                <w:sz w:val="18"/>
                <w:szCs w:val="18"/>
              </w:rPr>
              <w:t>]</w:t>
            </w:r>
            <w:r w:rsidR="00DE3AC3" w:rsidRPr="00FA6915">
              <w:rPr>
                <w:rFonts w:hAnsi="宋体" w:cs="宋体" w:hint="eastAsia"/>
                <w:spacing w:val="-20"/>
                <w:kern w:val="0"/>
                <w:sz w:val="18"/>
                <w:szCs w:val="18"/>
              </w:rPr>
              <w:t>5</w:t>
            </w:r>
            <w:r w:rsidRPr="00FA6915">
              <w:rPr>
                <w:rFonts w:hAnsi="宋体" w:cs="宋体" w:hint="eastAsia"/>
                <w:spacing w:val="-20"/>
                <w:kern w:val="0"/>
                <w:sz w:val="18"/>
                <w:szCs w:val="18"/>
              </w:rPr>
              <w:t>号</w:t>
            </w:r>
            <w:r w:rsidR="00DE3AC3" w:rsidRPr="00FA6915">
              <w:rPr>
                <w:rFonts w:hAnsi="宋体" w:cs="宋体" w:hint="eastAsia"/>
                <w:spacing w:val="-20"/>
                <w:kern w:val="0"/>
                <w:sz w:val="18"/>
                <w:szCs w:val="18"/>
              </w:rPr>
              <w:t>,</w:t>
            </w:r>
            <w:r w:rsidRPr="00FA6915">
              <w:rPr>
                <w:rFonts w:hAnsi="宋体" w:cs="宋体" w:hint="eastAsia"/>
                <w:spacing w:val="-20"/>
                <w:kern w:val="0"/>
                <w:sz w:val="18"/>
                <w:szCs w:val="18"/>
              </w:rPr>
              <w:t>从</w:t>
            </w:r>
            <w:r w:rsidR="00DE3AC3" w:rsidRPr="00FA6915">
              <w:rPr>
                <w:rFonts w:hAnsi="宋体" w:cs="宋体" w:hint="eastAsia"/>
                <w:spacing w:val="-20"/>
                <w:kern w:val="0"/>
                <w:sz w:val="18"/>
                <w:szCs w:val="18"/>
              </w:rPr>
              <w:t>2020</w:t>
            </w:r>
            <w:r w:rsidRPr="00FA6915">
              <w:rPr>
                <w:rFonts w:hAnsi="宋体" w:cs="宋体" w:hint="eastAsia"/>
                <w:spacing w:val="-20"/>
                <w:kern w:val="0"/>
                <w:sz w:val="18"/>
                <w:szCs w:val="18"/>
              </w:rPr>
              <w:t>年</w:t>
            </w:r>
            <w:r w:rsidR="00DE3AC3" w:rsidRPr="00FA6915">
              <w:rPr>
                <w:rFonts w:hAnsi="宋体" w:cs="宋体" w:hint="eastAsia"/>
                <w:spacing w:val="-20"/>
                <w:kern w:val="0"/>
                <w:sz w:val="18"/>
                <w:szCs w:val="18"/>
              </w:rPr>
              <w:t>5</w:t>
            </w:r>
            <w:r w:rsidRPr="00FA6915">
              <w:rPr>
                <w:rFonts w:hAnsi="宋体" w:cs="宋体" w:hint="eastAsia"/>
                <w:spacing w:val="-20"/>
                <w:kern w:val="0"/>
                <w:sz w:val="18"/>
                <w:szCs w:val="18"/>
              </w:rPr>
              <w:t>月1</w:t>
            </w:r>
            <w:r w:rsidR="00DE3AC3" w:rsidRPr="00FA6915">
              <w:rPr>
                <w:rFonts w:hAnsi="宋体" w:cs="宋体" w:hint="eastAsia"/>
                <w:spacing w:val="-20"/>
                <w:kern w:val="0"/>
                <w:sz w:val="18"/>
                <w:szCs w:val="18"/>
              </w:rPr>
              <w:t>6日起施行，已在</w:t>
            </w:r>
            <w:r w:rsidRPr="00FA6915">
              <w:rPr>
                <w:rFonts w:hAnsi="宋体" w:cs="宋体" w:hint="eastAsia"/>
                <w:spacing w:val="-20"/>
                <w:kern w:val="0"/>
                <w:sz w:val="18"/>
                <w:szCs w:val="18"/>
              </w:rPr>
              <w:t>《临泽县</w:t>
            </w:r>
            <w:r w:rsidR="00DE3AC3" w:rsidRPr="00FA6915">
              <w:rPr>
                <w:rFonts w:hAnsi="宋体" w:cs="宋体" w:hint="eastAsia"/>
                <w:spacing w:val="-20"/>
                <w:kern w:val="0"/>
                <w:sz w:val="18"/>
                <w:szCs w:val="18"/>
              </w:rPr>
              <w:t>公务网</w:t>
            </w:r>
            <w:r w:rsidRPr="00FA6915">
              <w:rPr>
                <w:rFonts w:hAnsi="宋体" w:cs="宋体" w:hint="eastAsia"/>
                <w:spacing w:val="-20"/>
                <w:kern w:val="0"/>
                <w:sz w:val="18"/>
                <w:szCs w:val="18"/>
              </w:rPr>
              <w:t>》公布），由于内容太多，摘录主要内容：</w:t>
            </w:r>
            <w:r w:rsidR="00DE3AC3" w:rsidRPr="00FA6915">
              <w:rPr>
                <w:rFonts w:hAnsi="宋体" w:cs="宋体" w:hint="eastAsia"/>
                <w:color w:val="auto"/>
                <w:spacing w:val="-20"/>
                <w:kern w:val="0"/>
                <w:sz w:val="18"/>
                <w:szCs w:val="18"/>
              </w:rPr>
              <w:t>第五条烟草制品零售点合理布局具体规定：（一）零售点之间实际可通行距离不得少于30米； （二）集商业、娱乐、餐饮等各种功能为一体、多家共同经营、具备高度对外开放性的综合性商贸中心内，按功能划分每层可设置1零售点；（三）允许经营烟草制品的综合性市场、专业市场、农贸市场内，按占地面积设置零售点数量，面积2000平方米以内的设2个零售点；每增加1000平方米增设1个零售点；（四）具有完全民事行为能力的残疾人、军烈属，应当提供当地民政、残联等部门有效证明，申办条件按本条第一项距离标准的50%执行，但每人仅限办理一个烟草专卖零售许可证，且必须由本人实际经营或在监护人、直系亲属的协助下经营。</w:t>
            </w:r>
          </w:p>
        </w:tc>
        <w:tc>
          <w:tcPr>
            <w:tcW w:w="1276" w:type="dxa"/>
            <w:vAlign w:val="center"/>
          </w:tcPr>
          <w:p w:rsidR="007B6FFF" w:rsidRPr="00E2393D" w:rsidRDefault="007B6FFF" w:rsidP="000C3747">
            <w:pPr>
              <w:widowControl/>
              <w:spacing w:line="24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t>临泽</w:t>
            </w:r>
            <w:r w:rsidRPr="00E2393D">
              <w:rPr>
                <w:rFonts w:ascii="仿宋_GB2312" w:eastAsia="仿宋_GB2312" w:hAnsi="黑体" w:cs="宋体" w:hint="eastAsia"/>
                <w:spacing w:val="-24"/>
                <w:kern w:val="0"/>
                <w:sz w:val="18"/>
                <w:szCs w:val="18"/>
              </w:rPr>
              <w:t>县烟草专卖局</w:t>
            </w:r>
          </w:p>
        </w:tc>
        <w:tc>
          <w:tcPr>
            <w:tcW w:w="1134" w:type="dxa"/>
            <w:vAlign w:val="center"/>
          </w:tcPr>
          <w:p w:rsidR="007B6FFF" w:rsidRPr="00E2393D" w:rsidRDefault="007B6FFF" w:rsidP="000C3747">
            <w:pPr>
              <w:widowControl/>
              <w:spacing w:line="240" w:lineRule="exact"/>
              <w:rPr>
                <w:rFonts w:ascii="仿宋_GB2312" w:eastAsia="仿宋_GB2312" w:hAnsi="黑体" w:cs="宋体"/>
                <w:spacing w:val="-24"/>
                <w:kern w:val="0"/>
                <w:sz w:val="18"/>
                <w:szCs w:val="18"/>
              </w:rPr>
            </w:pPr>
            <w:r w:rsidRPr="00E2393D">
              <w:rPr>
                <w:rFonts w:ascii="仿宋_GB2312" w:eastAsia="仿宋_GB2312" w:hAnsi="黑体" w:cs="宋体" w:hint="eastAsia"/>
                <w:spacing w:val="-24"/>
                <w:kern w:val="0"/>
                <w:sz w:val="18"/>
                <w:szCs w:val="18"/>
              </w:rPr>
              <w:t>专卖监督管理科和稽查大队</w:t>
            </w:r>
          </w:p>
        </w:tc>
        <w:tc>
          <w:tcPr>
            <w:tcW w:w="3969" w:type="dxa"/>
          </w:tcPr>
          <w:p w:rsidR="007B6FFF" w:rsidRPr="00EF20C6" w:rsidRDefault="007B6FFF" w:rsidP="005C4D0A">
            <w:pPr>
              <w:widowControl/>
              <w:spacing w:line="220" w:lineRule="exact"/>
              <w:jc w:val="left"/>
              <w:rPr>
                <w:rFonts w:ascii="仿宋_GB2312" w:eastAsia="仿宋_GB2312" w:hAnsi="黑体" w:cs="宋体"/>
                <w:spacing w:val="-20"/>
                <w:kern w:val="0"/>
                <w:sz w:val="18"/>
                <w:szCs w:val="18"/>
              </w:rPr>
            </w:pPr>
            <w:r w:rsidRPr="00EF20C6">
              <w:rPr>
                <w:rFonts w:ascii="仿宋_GB2312" w:eastAsia="仿宋_GB2312" w:hAnsi="黑体" w:cs="宋体" w:hint="eastAsia"/>
                <w:spacing w:val="-20"/>
                <w:kern w:val="0"/>
                <w:sz w:val="18"/>
                <w:szCs w:val="18"/>
              </w:rPr>
              <w:t>1.受理阶段责任：办理条件等的公示、允许当场补正或五日内一次性告知应当补正的全</w:t>
            </w:r>
            <w:r>
              <w:rPr>
                <w:rFonts w:ascii="仿宋_GB2312" w:eastAsia="仿宋_GB2312" w:hAnsi="黑体" w:cs="宋体" w:hint="eastAsia"/>
                <w:spacing w:val="-20"/>
                <w:kern w:val="0"/>
                <w:sz w:val="18"/>
                <w:szCs w:val="18"/>
              </w:rPr>
              <w:t>部材料，依法受理或不受理，不予受理（不受理或不予受理说明理由）；</w:t>
            </w:r>
            <w:r w:rsidRPr="00EF20C6">
              <w:rPr>
                <w:rFonts w:ascii="仿宋_GB2312" w:eastAsia="仿宋_GB2312" w:hAnsi="黑体" w:cs="宋体" w:hint="eastAsia"/>
                <w:spacing w:val="-20"/>
                <w:kern w:val="0"/>
                <w:sz w:val="18"/>
                <w:szCs w:val="18"/>
              </w:rPr>
              <w:t xml:space="preserve">                                                                   2.审查</w:t>
            </w:r>
            <w:r>
              <w:rPr>
                <w:rFonts w:ascii="仿宋_GB2312" w:eastAsia="仿宋_GB2312" w:hAnsi="黑体" w:cs="宋体" w:hint="eastAsia"/>
                <w:spacing w:val="-20"/>
                <w:kern w:val="0"/>
                <w:sz w:val="18"/>
                <w:szCs w:val="18"/>
              </w:rPr>
              <w:t>阶段责任：书面审查，实地审查，组织专家评审或听证，形成审核意见；</w:t>
            </w:r>
            <w:r w:rsidRPr="00EF20C6">
              <w:rPr>
                <w:rFonts w:ascii="仿宋_GB2312" w:eastAsia="仿宋_GB2312" w:hAnsi="黑体" w:cs="宋体" w:hint="eastAsia"/>
                <w:spacing w:val="-20"/>
                <w:kern w:val="0"/>
                <w:sz w:val="18"/>
                <w:szCs w:val="18"/>
              </w:rPr>
              <w:t xml:space="preserve">                                          </w:t>
            </w:r>
          </w:p>
          <w:p w:rsidR="007B6FFF" w:rsidRPr="00EF20C6" w:rsidRDefault="007B6FFF" w:rsidP="005C4D0A">
            <w:pPr>
              <w:widowControl/>
              <w:spacing w:line="220" w:lineRule="exact"/>
              <w:jc w:val="left"/>
              <w:rPr>
                <w:rFonts w:ascii="仿宋_GB2312" w:eastAsia="仿宋_GB2312" w:hAnsi="黑体" w:cs="宋体"/>
                <w:spacing w:val="-20"/>
                <w:kern w:val="0"/>
                <w:sz w:val="18"/>
                <w:szCs w:val="18"/>
              </w:rPr>
            </w:pPr>
            <w:r w:rsidRPr="00EF20C6">
              <w:rPr>
                <w:rFonts w:ascii="仿宋_GB2312" w:eastAsia="仿宋_GB2312" w:hAnsi="黑体" w:cs="宋体" w:hint="eastAsia"/>
                <w:spacing w:val="-20"/>
                <w:kern w:val="0"/>
                <w:sz w:val="18"/>
                <w:szCs w:val="18"/>
              </w:rPr>
              <w:t xml:space="preserve">3.决定阶段责任：法定告知，作出准予或者不予许可的决定（依照法定方式进行，不予许可的说明理由）；                                                    </w:t>
            </w:r>
          </w:p>
          <w:p w:rsidR="007B6FFF" w:rsidRPr="00EF20C6" w:rsidRDefault="007B6FFF" w:rsidP="005C4D0A">
            <w:pPr>
              <w:widowControl/>
              <w:spacing w:line="220" w:lineRule="exact"/>
              <w:jc w:val="left"/>
              <w:rPr>
                <w:rFonts w:ascii="仿宋_GB2312" w:eastAsia="仿宋_GB2312" w:hAnsi="黑体" w:cs="宋体"/>
                <w:spacing w:val="-20"/>
                <w:kern w:val="0"/>
                <w:sz w:val="18"/>
                <w:szCs w:val="18"/>
              </w:rPr>
            </w:pPr>
            <w:r w:rsidRPr="00EF20C6">
              <w:rPr>
                <w:rFonts w:ascii="仿宋_GB2312" w:eastAsia="仿宋_GB2312" w:hAnsi="黑体" w:cs="宋体" w:hint="eastAsia"/>
                <w:spacing w:val="-20"/>
                <w:kern w:val="0"/>
                <w:sz w:val="18"/>
                <w:szCs w:val="18"/>
              </w:rPr>
              <w:t>4.送达阶段责任：制作文书、证书，依法送达，信息公开。</w:t>
            </w:r>
          </w:p>
        </w:tc>
        <w:tc>
          <w:tcPr>
            <w:tcW w:w="3720" w:type="dxa"/>
          </w:tcPr>
          <w:p w:rsidR="007B6FFF" w:rsidRPr="00E2393D" w:rsidRDefault="007B6FFF" w:rsidP="005C4D0A">
            <w:pPr>
              <w:widowControl/>
              <w:spacing w:line="220" w:lineRule="exact"/>
              <w:rPr>
                <w:rFonts w:ascii="仿宋_GB2312" w:eastAsia="仿宋_GB2312" w:hAnsi="黑体" w:cs="宋体"/>
                <w:spacing w:val="-22"/>
                <w:kern w:val="0"/>
                <w:sz w:val="18"/>
                <w:szCs w:val="18"/>
              </w:rPr>
            </w:pPr>
            <w:r w:rsidRPr="00E2393D">
              <w:rPr>
                <w:rFonts w:ascii="仿宋_GB2312" w:eastAsia="仿宋_GB2312" w:hAnsi="黑体" w:cs="宋体" w:hint="eastAsia"/>
                <w:spacing w:val="-22"/>
                <w:kern w:val="0"/>
                <w:sz w:val="18"/>
                <w:szCs w:val="18"/>
              </w:rPr>
              <w:t>因不履行或不正确履行行政职责，出现以下情形的，追究主管机关及其相关工作人员责任：</w:t>
            </w:r>
          </w:p>
          <w:p w:rsidR="007B6FFF" w:rsidRPr="00E2393D" w:rsidRDefault="007B6FFF" w:rsidP="005C4D0A">
            <w:pPr>
              <w:widowControl/>
              <w:spacing w:line="220" w:lineRule="exact"/>
              <w:rPr>
                <w:rFonts w:ascii="仿宋_GB2312" w:eastAsia="仿宋_GB2312" w:hAnsi="黑体" w:cs="宋体"/>
                <w:spacing w:val="-22"/>
                <w:kern w:val="0"/>
                <w:sz w:val="18"/>
                <w:szCs w:val="18"/>
              </w:rPr>
            </w:pPr>
            <w:r w:rsidRPr="00E2393D">
              <w:rPr>
                <w:rFonts w:ascii="仿宋_GB2312" w:eastAsia="仿宋_GB2312" w:hAnsi="黑体" w:cs="宋体" w:hint="eastAsia"/>
                <w:spacing w:val="-22"/>
                <w:kern w:val="0"/>
                <w:sz w:val="18"/>
                <w:szCs w:val="18"/>
              </w:rPr>
              <w:t>一、符合法定条件未办理的情形：对符合法定条件的申请不予受理的、对符合法定条件的申请人不予发放烟草专卖许可证或者不在法定期限内发放烟草专卖许可证的；</w:t>
            </w:r>
          </w:p>
          <w:p w:rsidR="007B6FFF" w:rsidRPr="00E2393D" w:rsidRDefault="007B6FFF" w:rsidP="005C4D0A">
            <w:pPr>
              <w:widowControl/>
              <w:spacing w:line="220" w:lineRule="exact"/>
              <w:rPr>
                <w:rFonts w:ascii="仿宋_GB2312" w:eastAsia="仿宋_GB2312" w:hAnsi="黑体" w:cs="宋体"/>
                <w:spacing w:val="-22"/>
                <w:kern w:val="0"/>
                <w:sz w:val="18"/>
                <w:szCs w:val="18"/>
              </w:rPr>
            </w:pPr>
            <w:r w:rsidRPr="00E2393D">
              <w:rPr>
                <w:rFonts w:ascii="仿宋_GB2312" w:eastAsia="仿宋_GB2312" w:hAnsi="黑体" w:cs="宋体" w:hint="eastAsia"/>
                <w:spacing w:val="-22"/>
                <w:kern w:val="0"/>
                <w:sz w:val="18"/>
                <w:szCs w:val="18"/>
              </w:rPr>
              <w:t>二、不符合法定条件受理、办理的情形：即对不符合法定条件的申请人发放烟草专卖许可证或者超越法定职权发放烟草专卖许可证的；</w:t>
            </w:r>
          </w:p>
          <w:p w:rsidR="007B6FFF" w:rsidRPr="00E2393D" w:rsidRDefault="007B6FFF" w:rsidP="005C4D0A">
            <w:pPr>
              <w:widowControl/>
              <w:spacing w:line="220" w:lineRule="exact"/>
              <w:rPr>
                <w:rFonts w:ascii="仿宋_GB2312" w:eastAsia="仿宋_GB2312" w:hAnsi="黑体" w:cs="宋体"/>
                <w:spacing w:val="-22"/>
                <w:kern w:val="0"/>
                <w:sz w:val="18"/>
                <w:szCs w:val="18"/>
              </w:rPr>
            </w:pPr>
            <w:r w:rsidRPr="00E2393D">
              <w:rPr>
                <w:rFonts w:ascii="仿宋_GB2312" w:eastAsia="仿宋_GB2312" w:hAnsi="黑体" w:cs="宋体" w:hint="eastAsia"/>
                <w:spacing w:val="-22"/>
                <w:kern w:val="0"/>
                <w:sz w:val="18"/>
                <w:szCs w:val="18"/>
              </w:rPr>
              <w:t>三、不正确履行或不正确履行行使权力应尽义务可能出现的不利后果：</w:t>
            </w:r>
          </w:p>
          <w:p w:rsidR="007B6FFF" w:rsidRPr="00E2393D" w:rsidRDefault="007B6FFF" w:rsidP="005C4D0A">
            <w:pPr>
              <w:widowControl/>
              <w:spacing w:line="220" w:lineRule="exact"/>
              <w:rPr>
                <w:rFonts w:ascii="仿宋_GB2312" w:eastAsia="仿宋_GB2312" w:hAnsi="黑体" w:cs="宋体"/>
                <w:spacing w:val="-22"/>
                <w:kern w:val="0"/>
                <w:sz w:val="18"/>
                <w:szCs w:val="18"/>
              </w:rPr>
            </w:pPr>
            <w:r w:rsidRPr="00E2393D">
              <w:rPr>
                <w:rFonts w:ascii="仿宋_GB2312" w:eastAsia="仿宋_GB2312" w:hAnsi="黑体" w:cs="宋体" w:hint="eastAsia"/>
                <w:spacing w:val="-22"/>
                <w:kern w:val="0"/>
                <w:sz w:val="18"/>
                <w:szCs w:val="18"/>
              </w:rPr>
              <w:t>1.在受理、审查、发放烟草专卖许可证过程中，未向申请人、利害关系人履行法定告知义务的；</w:t>
            </w:r>
          </w:p>
          <w:p w:rsidR="007B6FFF" w:rsidRPr="00E2393D" w:rsidRDefault="007B6FFF" w:rsidP="005C4D0A">
            <w:pPr>
              <w:widowControl/>
              <w:spacing w:line="220" w:lineRule="exact"/>
              <w:rPr>
                <w:rFonts w:ascii="仿宋_GB2312" w:eastAsia="仿宋_GB2312" w:hAnsi="黑体" w:cs="宋体"/>
                <w:spacing w:val="-22"/>
                <w:kern w:val="0"/>
                <w:sz w:val="18"/>
                <w:szCs w:val="18"/>
              </w:rPr>
            </w:pPr>
            <w:r w:rsidRPr="00E2393D">
              <w:rPr>
                <w:rFonts w:ascii="仿宋_GB2312" w:eastAsia="仿宋_GB2312" w:hAnsi="黑体" w:cs="宋体" w:hint="eastAsia"/>
                <w:spacing w:val="-22"/>
                <w:kern w:val="0"/>
                <w:sz w:val="18"/>
                <w:szCs w:val="18"/>
              </w:rPr>
              <w:t>2.申请人提交的申请材料不齐全、不符合法定形式，不一次告知申请人必须补正全部内容的；</w:t>
            </w:r>
          </w:p>
          <w:p w:rsidR="007B6FFF" w:rsidRPr="00E2393D" w:rsidRDefault="007B6FFF" w:rsidP="005C4D0A">
            <w:pPr>
              <w:widowControl/>
              <w:spacing w:line="220" w:lineRule="exact"/>
              <w:rPr>
                <w:rFonts w:ascii="仿宋_GB2312" w:eastAsia="仿宋_GB2312" w:hAnsi="黑体" w:cs="宋体"/>
                <w:spacing w:val="-22"/>
                <w:kern w:val="0"/>
                <w:sz w:val="18"/>
                <w:szCs w:val="18"/>
              </w:rPr>
            </w:pPr>
            <w:r w:rsidRPr="00E2393D">
              <w:rPr>
                <w:rFonts w:ascii="仿宋_GB2312" w:eastAsia="仿宋_GB2312" w:hAnsi="黑体" w:cs="宋体" w:hint="eastAsia"/>
                <w:spacing w:val="-22"/>
                <w:kern w:val="0"/>
                <w:sz w:val="18"/>
                <w:szCs w:val="18"/>
              </w:rPr>
              <w:t>3.未依法说明不受理申请或者不发证理由的；</w:t>
            </w:r>
          </w:p>
          <w:p w:rsidR="007B6FFF" w:rsidRPr="00E2393D" w:rsidRDefault="007B6FFF" w:rsidP="005C4D0A">
            <w:pPr>
              <w:widowControl/>
              <w:spacing w:line="220" w:lineRule="exact"/>
              <w:rPr>
                <w:rFonts w:ascii="仿宋_GB2312" w:eastAsia="仿宋_GB2312" w:hAnsi="黑体" w:cs="宋体"/>
                <w:spacing w:val="-22"/>
                <w:kern w:val="0"/>
                <w:sz w:val="18"/>
                <w:szCs w:val="18"/>
              </w:rPr>
            </w:pPr>
            <w:r w:rsidRPr="00E2393D">
              <w:rPr>
                <w:rFonts w:ascii="仿宋_GB2312" w:eastAsia="仿宋_GB2312" w:hAnsi="黑体" w:cs="宋体" w:hint="eastAsia"/>
                <w:spacing w:val="-22"/>
                <w:kern w:val="0"/>
                <w:sz w:val="18"/>
                <w:szCs w:val="18"/>
              </w:rPr>
              <w:t>4.不在办公场所公示依法应当公示的材料的；</w:t>
            </w:r>
          </w:p>
          <w:p w:rsidR="007B6FFF" w:rsidRPr="00E2393D" w:rsidRDefault="007B6FFF" w:rsidP="005C4D0A">
            <w:pPr>
              <w:widowControl/>
              <w:spacing w:line="220" w:lineRule="exact"/>
              <w:rPr>
                <w:rFonts w:ascii="仿宋_GB2312" w:eastAsia="仿宋_GB2312" w:hAnsi="黑体" w:cs="宋体"/>
                <w:spacing w:val="-22"/>
                <w:kern w:val="0"/>
                <w:sz w:val="18"/>
                <w:szCs w:val="18"/>
              </w:rPr>
            </w:pPr>
            <w:r w:rsidRPr="00E2393D">
              <w:rPr>
                <w:rFonts w:ascii="仿宋_GB2312" w:eastAsia="仿宋_GB2312" w:hAnsi="黑体" w:cs="宋体" w:hint="eastAsia"/>
                <w:spacing w:val="-22"/>
                <w:kern w:val="0"/>
                <w:sz w:val="18"/>
                <w:szCs w:val="18"/>
              </w:rPr>
              <w:t>四、在行政权力行使过程中的失职、渎职情形；</w:t>
            </w:r>
          </w:p>
          <w:p w:rsidR="007B6FFF" w:rsidRPr="00E2393D" w:rsidRDefault="007B6FFF" w:rsidP="005C4D0A">
            <w:pPr>
              <w:widowControl/>
              <w:spacing w:line="220" w:lineRule="exact"/>
              <w:rPr>
                <w:rFonts w:ascii="仿宋_GB2312" w:eastAsia="仿宋_GB2312" w:hAnsi="黑体" w:cs="宋体"/>
                <w:spacing w:val="-22"/>
                <w:kern w:val="0"/>
                <w:sz w:val="18"/>
                <w:szCs w:val="18"/>
              </w:rPr>
            </w:pPr>
            <w:r w:rsidRPr="00E2393D">
              <w:rPr>
                <w:rFonts w:ascii="仿宋_GB2312" w:eastAsia="仿宋_GB2312" w:hAnsi="黑体" w:cs="宋体" w:hint="eastAsia"/>
                <w:spacing w:val="-22"/>
                <w:kern w:val="0"/>
                <w:sz w:val="18"/>
                <w:szCs w:val="18"/>
              </w:rPr>
              <w:t>五、出现的腐败行为的：即索取、收受他人财物或者谋取其他利益的；</w:t>
            </w:r>
          </w:p>
          <w:p w:rsidR="007B6FFF" w:rsidRPr="00EF20C6" w:rsidRDefault="007B6FFF" w:rsidP="005C4D0A">
            <w:pPr>
              <w:widowControl/>
              <w:spacing w:line="220" w:lineRule="exact"/>
              <w:rPr>
                <w:rFonts w:ascii="仿宋_GB2312" w:eastAsia="仿宋_GB2312" w:hAnsi="黑体" w:cs="宋体"/>
                <w:kern w:val="0"/>
                <w:sz w:val="18"/>
                <w:szCs w:val="18"/>
              </w:rPr>
            </w:pPr>
            <w:r w:rsidRPr="00E2393D">
              <w:rPr>
                <w:rFonts w:ascii="仿宋_GB2312" w:eastAsia="仿宋_GB2312" w:hAnsi="黑体" w:cs="宋体" w:hint="eastAsia"/>
                <w:spacing w:val="-22"/>
                <w:kern w:val="0"/>
                <w:sz w:val="18"/>
                <w:szCs w:val="18"/>
              </w:rPr>
              <w:t>六、其他违反法律法规规章文件规定的行为。</w:t>
            </w:r>
          </w:p>
        </w:tc>
        <w:tc>
          <w:tcPr>
            <w:tcW w:w="669" w:type="dxa"/>
          </w:tcPr>
          <w:p w:rsidR="007B6FFF" w:rsidRDefault="007B6FFF"/>
        </w:tc>
      </w:tr>
      <w:tr w:rsidR="0019450A" w:rsidTr="001F387B">
        <w:tc>
          <w:tcPr>
            <w:tcW w:w="654" w:type="dxa"/>
            <w:vAlign w:val="center"/>
          </w:tcPr>
          <w:p w:rsidR="007B6FFF" w:rsidRPr="003A5CB3" w:rsidRDefault="007B6FFF" w:rsidP="000C3747">
            <w:pPr>
              <w:widowControl/>
              <w:spacing w:line="587" w:lineRule="exact"/>
              <w:jc w:val="center"/>
              <w:rPr>
                <w:rFonts w:ascii="仿宋_GB2312" w:eastAsia="仿宋_GB2312" w:hAnsi="黑体" w:cs="宋体"/>
                <w:b/>
                <w:kern w:val="0"/>
                <w:sz w:val="28"/>
                <w:szCs w:val="28"/>
              </w:rPr>
            </w:pPr>
            <w:r>
              <w:rPr>
                <w:rFonts w:ascii="仿宋_GB2312" w:eastAsia="仿宋_GB2312" w:hAnsi="黑体" w:cs="宋体" w:hint="eastAsia"/>
                <w:b/>
                <w:kern w:val="0"/>
                <w:sz w:val="28"/>
                <w:szCs w:val="28"/>
              </w:rPr>
              <w:t>2</w:t>
            </w:r>
          </w:p>
        </w:tc>
        <w:tc>
          <w:tcPr>
            <w:tcW w:w="1014" w:type="dxa"/>
            <w:vAlign w:val="center"/>
          </w:tcPr>
          <w:p w:rsidR="007B6FFF" w:rsidRPr="00FA6915" w:rsidRDefault="007B6FFF" w:rsidP="000C3747">
            <w:pPr>
              <w:widowControl/>
              <w:spacing w:line="240" w:lineRule="exact"/>
              <w:rPr>
                <w:rFonts w:ascii="仿宋_GB2312" w:eastAsia="仿宋_GB2312" w:hAnsi="黑体" w:cs="宋体"/>
                <w:spacing w:val="-24"/>
                <w:kern w:val="0"/>
                <w:sz w:val="18"/>
                <w:szCs w:val="18"/>
              </w:rPr>
            </w:pPr>
            <w:r w:rsidRPr="00FA6915">
              <w:rPr>
                <w:rFonts w:ascii="仿宋_GB2312" w:eastAsia="仿宋_GB2312" w:hAnsi="黑体" w:cs="宋体" w:hint="eastAsia"/>
                <w:spacing w:val="-24"/>
                <w:kern w:val="0"/>
                <w:sz w:val="18"/>
                <w:szCs w:val="18"/>
              </w:rPr>
              <w:t>对擅自收购烟叶的处罚</w:t>
            </w:r>
          </w:p>
        </w:tc>
        <w:tc>
          <w:tcPr>
            <w:tcW w:w="850" w:type="dxa"/>
            <w:vAlign w:val="center"/>
          </w:tcPr>
          <w:p w:rsidR="007B6FFF" w:rsidRPr="00FA6915" w:rsidRDefault="007B6FFF" w:rsidP="000C3747">
            <w:pPr>
              <w:widowControl/>
              <w:spacing w:line="240" w:lineRule="exact"/>
              <w:jc w:val="center"/>
              <w:rPr>
                <w:rFonts w:ascii="仿宋_GB2312" w:eastAsia="仿宋_GB2312" w:hAnsi="黑体" w:cs="宋体"/>
                <w:spacing w:val="-20"/>
                <w:kern w:val="0"/>
                <w:sz w:val="18"/>
                <w:szCs w:val="18"/>
              </w:rPr>
            </w:pPr>
            <w:r w:rsidRPr="00FA6915">
              <w:rPr>
                <w:rFonts w:ascii="仿宋_GB2312" w:eastAsia="仿宋_GB2312" w:hAnsi="黑体" w:cs="宋体" w:hint="eastAsia"/>
                <w:spacing w:val="-20"/>
                <w:kern w:val="0"/>
                <w:sz w:val="18"/>
                <w:szCs w:val="18"/>
              </w:rPr>
              <w:t>行政处罚</w:t>
            </w:r>
          </w:p>
        </w:tc>
        <w:tc>
          <w:tcPr>
            <w:tcW w:w="7796" w:type="dxa"/>
          </w:tcPr>
          <w:p w:rsidR="007B6FFF" w:rsidRPr="00FA6915" w:rsidRDefault="007B6FFF" w:rsidP="00FA6915">
            <w:pPr>
              <w:widowControl/>
              <w:spacing w:line="240" w:lineRule="exact"/>
              <w:ind w:firstLineChars="200" w:firstLine="272"/>
              <w:rPr>
                <w:rFonts w:ascii="仿宋_GB2312" w:eastAsia="仿宋_GB2312" w:hAnsi="宋体" w:cs="宋体"/>
                <w:spacing w:val="-22"/>
                <w:kern w:val="0"/>
                <w:sz w:val="18"/>
                <w:szCs w:val="18"/>
              </w:rPr>
            </w:pPr>
            <w:r w:rsidRPr="00FA6915">
              <w:rPr>
                <w:rFonts w:ascii="仿宋_GB2312" w:eastAsia="仿宋_GB2312" w:hAnsi="宋体" w:cs="宋体" w:hint="eastAsia"/>
                <w:spacing w:val="-22"/>
                <w:kern w:val="0"/>
                <w:sz w:val="18"/>
                <w:szCs w:val="18"/>
              </w:rPr>
              <w:t>1.《中华人民共和国烟草专卖法》（中华人民共和国主席令第七届第46号，</w:t>
            </w:r>
            <w:smartTag w:uri="urn:schemas-microsoft-com:office:smarttags" w:element="chsdate">
              <w:smartTagPr>
                <w:attr w:name="IsROCDate" w:val="False"/>
                <w:attr w:name="IsLunarDate" w:val="False"/>
                <w:attr w:name="Day" w:val="24"/>
                <w:attr w:name="Month" w:val="4"/>
                <w:attr w:name="Year" w:val="2015"/>
              </w:smartTagPr>
              <w:r w:rsidRPr="00FA6915">
                <w:rPr>
                  <w:rFonts w:ascii="仿宋_GB2312" w:eastAsia="仿宋_GB2312" w:hAnsi="宋体" w:cs="宋体" w:hint="eastAsia"/>
                  <w:spacing w:val="-22"/>
                  <w:kern w:val="0"/>
                  <w:sz w:val="18"/>
                  <w:szCs w:val="18"/>
                </w:rPr>
                <w:t>2015年4月24日</w:t>
              </w:r>
            </w:smartTag>
            <w:r w:rsidRPr="00FA6915">
              <w:rPr>
                <w:rFonts w:ascii="仿宋_GB2312" w:eastAsia="仿宋_GB2312" w:hAnsi="宋体" w:cs="宋体" w:hint="eastAsia"/>
                <w:spacing w:val="-22"/>
                <w:kern w:val="0"/>
                <w:sz w:val="18"/>
                <w:szCs w:val="18"/>
              </w:rPr>
              <w:t>第三次修正）第二十八条：“违反本法规定擅自收购烟叶的，由烟草专卖行政主管部门处以罚款，并按照查获地省级烟草专卖行政主管部门出具的上年度烟叶平均收购价格的百分之七十收购违法收购的烟叶；数量巨大的，没收违法收购的烟叶和违法所得。”。</w:t>
            </w:r>
          </w:p>
          <w:p w:rsidR="007B6FFF" w:rsidRPr="00FA6915" w:rsidRDefault="007B6FFF" w:rsidP="00FA6915">
            <w:pPr>
              <w:widowControl/>
              <w:spacing w:line="240" w:lineRule="exact"/>
              <w:ind w:firstLineChars="200" w:firstLine="272"/>
              <w:rPr>
                <w:rFonts w:ascii="仿宋_GB2312" w:eastAsia="仿宋_GB2312" w:hAnsi="黑体" w:cs="宋体"/>
                <w:spacing w:val="-22"/>
                <w:kern w:val="0"/>
                <w:sz w:val="18"/>
                <w:szCs w:val="18"/>
              </w:rPr>
            </w:pPr>
            <w:r w:rsidRPr="00FA6915">
              <w:rPr>
                <w:rFonts w:ascii="仿宋_GB2312" w:eastAsia="仿宋_GB2312" w:hAnsi="宋体" w:cs="宋体" w:hint="eastAsia"/>
                <w:spacing w:val="-22"/>
                <w:kern w:val="0"/>
                <w:sz w:val="18"/>
                <w:szCs w:val="18"/>
              </w:rPr>
              <w:t>2.《中华人民共和国烟草专卖法实施条例》（</w:t>
            </w:r>
            <w:smartTag w:uri="urn:schemas-microsoft-com:office:smarttags" w:element="chsdate">
              <w:smartTagPr>
                <w:attr w:name="IsROCDate" w:val="False"/>
                <w:attr w:name="IsLunarDate" w:val="False"/>
                <w:attr w:name="Day" w:val="3"/>
                <w:attr w:name="Month" w:val="7"/>
                <w:attr w:name="Year" w:val="1997"/>
              </w:smartTagPr>
              <w:r w:rsidRPr="00FA6915">
                <w:rPr>
                  <w:rFonts w:ascii="仿宋_GB2312" w:eastAsia="仿宋_GB2312" w:hAnsi="宋体" w:cs="宋体" w:hint="eastAsia"/>
                  <w:spacing w:val="-22"/>
                  <w:kern w:val="0"/>
                  <w:sz w:val="18"/>
                  <w:szCs w:val="18"/>
                </w:rPr>
                <w:t>1997年7月3日</w:t>
              </w:r>
            </w:smartTag>
            <w:r w:rsidRPr="00FA6915">
              <w:rPr>
                <w:rFonts w:ascii="仿宋_GB2312" w:eastAsia="仿宋_GB2312" w:hAnsi="宋体" w:cs="宋体" w:hint="eastAsia"/>
                <w:spacing w:val="-22"/>
                <w:kern w:val="0"/>
                <w:sz w:val="18"/>
                <w:szCs w:val="18"/>
              </w:rPr>
              <w:t>国务院令第223号，2016年2月6日修改）第五十一条：“依照《烟草专卖法》第二十八条（烟草专卖法2015年修正）规定处罚的，按照下列规定执行：（一）擅自收购烟叶的，可以处非法收购烟叶价值20%以上50%以下的罚款，并按照国家规定的价格收购违法收购的烟叶；（二）擅自收购烟叶1000公斤以上的，依法没收其违法收购的烟叶和违法所得。”。</w:t>
            </w:r>
          </w:p>
        </w:tc>
        <w:tc>
          <w:tcPr>
            <w:tcW w:w="1276" w:type="dxa"/>
            <w:vAlign w:val="center"/>
          </w:tcPr>
          <w:p w:rsidR="007B6FFF" w:rsidRPr="00E2393D" w:rsidRDefault="007B6FFF" w:rsidP="000C3747">
            <w:pPr>
              <w:widowControl/>
              <w:spacing w:line="24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t>临泽</w:t>
            </w:r>
            <w:r w:rsidRPr="00E2393D">
              <w:rPr>
                <w:rFonts w:ascii="仿宋_GB2312" w:eastAsia="仿宋_GB2312" w:hAnsi="黑体" w:cs="宋体" w:hint="eastAsia"/>
                <w:spacing w:val="-24"/>
                <w:kern w:val="0"/>
                <w:sz w:val="18"/>
                <w:szCs w:val="18"/>
              </w:rPr>
              <w:t>县烟草专卖局</w:t>
            </w:r>
          </w:p>
        </w:tc>
        <w:tc>
          <w:tcPr>
            <w:tcW w:w="1134" w:type="dxa"/>
            <w:vAlign w:val="center"/>
          </w:tcPr>
          <w:p w:rsidR="007B6FFF" w:rsidRPr="00E2393D" w:rsidRDefault="007B6FFF" w:rsidP="000C3747">
            <w:pPr>
              <w:widowControl/>
              <w:spacing w:line="240" w:lineRule="exact"/>
              <w:rPr>
                <w:rFonts w:ascii="仿宋_GB2312" w:eastAsia="仿宋_GB2312" w:hAnsi="黑体" w:cs="宋体"/>
                <w:spacing w:val="-24"/>
                <w:kern w:val="0"/>
                <w:sz w:val="18"/>
                <w:szCs w:val="18"/>
              </w:rPr>
            </w:pPr>
            <w:r w:rsidRPr="00E2393D">
              <w:rPr>
                <w:rFonts w:ascii="仿宋_GB2312" w:eastAsia="仿宋_GB2312" w:hAnsi="黑体" w:cs="宋体" w:hint="eastAsia"/>
                <w:spacing w:val="-24"/>
                <w:kern w:val="0"/>
                <w:sz w:val="18"/>
                <w:szCs w:val="18"/>
              </w:rPr>
              <w:t>专卖监督管理科和稽查大队</w:t>
            </w:r>
          </w:p>
        </w:tc>
        <w:tc>
          <w:tcPr>
            <w:tcW w:w="3969" w:type="dxa"/>
          </w:tcPr>
          <w:p w:rsidR="007B6FFF" w:rsidRPr="00BC2D63" w:rsidRDefault="007B6FFF"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1.立案阶段责任：自发现违法嫌疑或者收到举报材料之日起，七日内予以核查并决定是否立案；</w:t>
            </w:r>
          </w:p>
          <w:p w:rsidR="007B6FFF" w:rsidRPr="00BC2D63" w:rsidRDefault="007B6FFF"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2.调查取证阶段责任：指定专人负责，依法全面、客观、公正地收集、调取证据材料，执法人员不得少于二人，出示检查证件；调查取证应当自批准立案之日起三十日内终结；</w:t>
            </w:r>
          </w:p>
          <w:p w:rsidR="007B6FFF" w:rsidRPr="00BC2D63" w:rsidRDefault="007B6FFF"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审查、告知决定和送达阶段责任：依法调查事实和收集证据，给予处罚的制作处罚决定书，载明违法事实和证据、处罚依据和内容、申请行政复议途径和期限等，按时送达当事人。在作出行政处罚前，书面告知当事人拟作出处罚的事实、理由、依据和处罚内容，允许当事人</w:t>
            </w:r>
            <w:r w:rsidR="0019450A">
              <w:rPr>
                <w:rFonts w:ascii="仿宋_GB2312" w:eastAsia="仿宋_GB2312" w:hAnsi="黑体" w:cs="宋体" w:hint="eastAsia"/>
                <w:spacing w:val="-22"/>
                <w:kern w:val="0"/>
                <w:sz w:val="18"/>
                <w:szCs w:val="18"/>
              </w:rPr>
              <w:t>陈述和申辩</w:t>
            </w:r>
            <w:r w:rsidRPr="00BC2D63">
              <w:rPr>
                <w:rFonts w:ascii="仿宋_GB2312" w:eastAsia="仿宋_GB2312" w:hAnsi="黑体" w:cs="宋体" w:hint="eastAsia"/>
                <w:spacing w:val="-22"/>
                <w:kern w:val="0"/>
                <w:sz w:val="18"/>
                <w:szCs w:val="18"/>
              </w:rPr>
              <w:t>；</w:t>
            </w:r>
          </w:p>
          <w:p w:rsidR="007B6FFF" w:rsidRPr="00BC2D63" w:rsidRDefault="007B6FFF"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4.执行阶段责任：当事人到期不缴纳罚款的，每日按罚款数额的百分之三加处罚款，在法定期限内当事人不申请行政复议或提起行政诉讼又不履行的，向人民法院申请强制执行；</w:t>
            </w:r>
          </w:p>
          <w:p w:rsidR="007B6FFF" w:rsidRPr="00BC2D63" w:rsidRDefault="007B6FFF"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5.监督阶段责任：有关部门对涉嫌违法行为的定性意见、处理建议及其法律依据进行合法性审查，并及时纠正发现的问题；</w:t>
            </w:r>
          </w:p>
          <w:p w:rsidR="007B6FFF" w:rsidRPr="00BC2D63" w:rsidRDefault="007B6FFF"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6.其他法律法规规定要求履行的责任。</w:t>
            </w:r>
          </w:p>
        </w:tc>
        <w:tc>
          <w:tcPr>
            <w:tcW w:w="3720" w:type="dxa"/>
          </w:tcPr>
          <w:p w:rsidR="007B6FFF" w:rsidRPr="00BC2D63" w:rsidRDefault="007B6FFF"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因不履行或不正确履行行政职责，有下列情形的，行政机关及相关工作人员应承担相应责任：</w:t>
            </w:r>
          </w:p>
          <w:p w:rsidR="007B6FFF" w:rsidRPr="00BC2D63" w:rsidRDefault="007B6FFF"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1.没有法定的行政处罚依据的；</w:t>
            </w:r>
          </w:p>
          <w:p w:rsidR="007B6FFF" w:rsidRPr="00BC2D63" w:rsidRDefault="007B6FFF"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2.擅自变更行政处罚种类、幅度的；</w:t>
            </w:r>
          </w:p>
          <w:p w:rsidR="007B6FFF" w:rsidRPr="00BC2D63" w:rsidRDefault="007B6FFF"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3.违反法定的行政处罚程序的；</w:t>
            </w:r>
          </w:p>
          <w:p w:rsidR="007B6FFF" w:rsidRPr="00BC2D63" w:rsidRDefault="007B6FFF"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4.违法委托其他单位或者个人实施行政处罚的；</w:t>
            </w:r>
          </w:p>
          <w:p w:rsidR="007B6FFF" w:rsidRPr="00BC2D63" w:rsidRDefault="007B6FFF"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5.违反罚缴分离规定自行收缴罚款的；</w:t>
            </w:r>
          </w:p>
          <w:p w:rsidR="007B6FFF" w:rsidRPr="00BC2D63" w:rsidRDefault="007B6FFF"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6.截留、私分或者变相私分罚款、变卖款、没收的违法所得或者烟草专卖品的；</w:t>
            </w:r>
          </w:p>
          <w:p w:rsidR="007B6FFF" w:rsidRPr="00BC2D63" w:rsidRDefault="007B6FFF"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7.执法人员利用职务上的便利，索取或者收受他人财物、将收缴的罚款据为己有的；</w:t>
            </w:r>
          </w:p>
          <w:p w:rsidR="007B6FFF" w:rsidRPr="00BC2D63" w:rsidRDefault="007B6FFF"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8.违法实施检查等执法措施，给公民人身或者财产造成损害、给法人或者其他组织造成损失的；</w:t>
            </w:r>
          </w:p>
          <w:p w:rsidR="007B6FFF" w:rsidRPr="00BC2D63" w:rsidRDefault="007B6FFF"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9.对应当依法移送司法机关追究刑事责任的案件不移送，以行政处罚代替刑罚的。</w:t>
            </w:r>
          </w:p>
          <w:p w:rsidR="007B6FFF" w:rsidRPr="00BC2D63" w:rsidRDefault="007B6FFF"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10.徇私舞弊、包庇纵容违法行为构成犯罪的；</w:t>
            </w:r>
          </w:p>
          <w:p w:rsidR="007B6FFF" w:rsidRPr="00BC2D63" w:rsidRDefault="007B6FFF"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11.执法人员玩忽职守，对应当予以制止和处罚的违法行为不予制止、处罚，致使公共利益或者公民、法人或者其他组</w:t>
            </w:r>
            <w:r w:rsidRPr="00BC2D63">
              <w:rPr>
                <w:rFonts w:ascii="仿宋_GB2312" w:eastAsia="仿宋_GB2312" w:hAnsi="黑体" w:cs="宋体" w:hint="eastAsia"/>
                <w:spacing w:val="-22"/>
                <w:kern w:val="0"/>
                <w:sz w:val="18"/>
                <w:szCs w:val="18"/>
              </w:rPr>
              <w:lastRenderedPageBreak/>
              <w:t>织的合法权益受到损害的；</w:t>
            </w:r>
          </w:p>
          <w:p w:rsidR="007B6FFF" w:rsidRPr="00BC2D63" w:rsidRDefault="007B6FFF"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12.其他违反法律法规规章文件规定的行为。</w:t>
            </w:r>
          </w:p>
        </w:tc>
        <w:tc>
          <w:tcPr>
            <w:tcW w:w="669" w:type="dxa"/>
          </w:tcPr>
          <w:p w:rsidR="007B6FFF" w:rsidRDefault="007B6FFF"/>
        </w:tc>
      </w:tr>
      <w:tr w:rsidR="0019450A" w:rsidTr="001F387B">
        <w:tc>
          <w:tcPr>
            <w:tcW w:w="654" w:type="dxa"/>
            <w:vAlign w:val="center"/>
          </w:tcPr>
          <w:p w:rsidR="007B6FFF" w:rsidRDefault="007B6FFF" w:rsidP="000C3747">
            <w:pPr>
              <w:widowControl/>
              <w:spacing w:line="587" w:lineRule="exact"/>
              <w:jc w:val="center"/>
              <w:rPr>
                <w:rFonts w:ascii="仿宋_GB2312" w:eastAsia="仿宋_GB2312" w:hAnsi="黑体" w:cs="宋体"/>
                <w:b/>
                <w:kern w:val="0"/>
                <w:sz w:val="28"/>
                <w:szCs w:val="28"/>
              </w:rPr>
            </w:pPr>
            <w:r>
              <w:rPr>
                <w:rFonts w:ascii="仿宋_GB2312" w:eastAsia="仿宋_GB2312" w:hAnsi="黑体" w:cs="宋体" w:hint="eastAsia"/>
                <w:b/>
                <w:kern w:val="0"/>
                <w:sz w:val="28"/>
                <w:szCs w:val="28"/>
              </w:rPr>
              <w:lastRenderedPageBreak/>
              <w:t>3</w:t>
            </w:r>
          </w:p>
        </w:tc>
        <w:tc>
          <w:tcPr>
            <w:tcW w:w="1014" w:type="dxa"/>
            <w:vAlign w:val="center"/>
          </w:tcPr>
          <w:p w:rsidR="007B6FFF" w:rsidRPr="00FA6915" w:rsidRDefault="007B6FFF" w:rsidP="00FA6915">
            <w:pPr>
              <w:widowControl/>
              <w:spacing w:line="240" w:lineRule="exact"/>
              <w:rPr>
                <w:rFonts w:ascii="仿宋_GB2312" w:eastAsia="仿宋_GB2312" w:hAnsi="黑体" w:cs="宋体"/>
                <w:spacing w:val="-24"/>
                <w:kern w:val="0"/>
                <w:sz w:val="18"/>
                <w:szCs w:val="18"/>
              </w:rPr>
            </w:pPr>
            <w:r w:rsidRPr="00FA6915">
              <w:rPr>
                <w:rFonts w:ascii="仿宋_GB2312" w:eastAsia="仿宋_GB2312" w:hAnsi="黑体" w:cs="宋体" w:hint="eastAsia"/>
                <w:spacing w:val="-24"/>
                <w:kern w:val="0"/>
                <w:sz w:val="18"/>
                <w:szCs w:val="18"/>
              </w:rPr>
              <w:t>对无准运证或者超过准运证规定的数量托运或者自运烟草专卖品的处罚</w:t>
            </w:r>
          </w:p>
        </w:tc>
        <w:tc>
          <w:tcPr>
            <w:tcW w:w="850" w:type="dxa"/>
            <w:vAlign w:val="center"/>
          </w:tcPr>
          <w:p w:rsidR="007B6FFF" w:rsidRPr="00FA6915" w:rsidRDefault="007B6FFF" w:rsidP="00FA6915">
            <w:pPr>
              <w:widowControl/>
              <w:spacing w:line="240" w:lineRule="exact"/>
              <w:jc w:val="center"/>
              <w:rPr>
                <w:rFonts w:ascii="仿宋_GB2312" w:eastAsia="仿宋_GB2312" w:hAnsi="黑体" w:cs="宋体"/>
                <w:spacing w:val="-20"/>
                <w:kern w:val="0"/>
                <w:sz w:val="18"/>
                <w:szCs w:val="18"/>
              </w:rPr>
            </w:pPr>
            <w:r w:rsidRPr="00FA6915">
              <w:rPr>
                <w:rFonts w:ascii="仿宋_GB2312" w:eastAsia="仿宋_GB2312" w:hAnsi="黑体" w:cs="宋体" w:hint="eastAsia"/>
                <w:spacing w:val="-20"/>
                <w:kern w:val="0"/>
                <w:sz w:val="18"/>
                <w:szCs w:val="18"/>
              </w:rPr>
              <w:t>行政处罚</w:t>
            </w:r>
          </w:p>
        </w:tc>
        <w:tc>
          <w:tcPr>
            <w:tcW w:w="7796" w:type="dxa"/>
          </w:tcPr>
          <w:p w:rsidR="007B6FFF" w:rsidRPr="00FA6915" w:rsidRDefault="007B6FFF" w:rsidP="00FA6915">
            <w:pPr>
              <w:widowControl/>
              <w:spacing w:line="240" w:lineRule="exact"/>
              <w:ind w:firstLineChars="150" w:firstLine="204"/>
              <w:rPr>
                <w:rFonts w:ascii="仿宋_GB2312" w:eastAsia="仿宋_GB2312" w:hAnsi="宋体" w:cs="宋体"/>
                <w:spacing w:val="-22"/>
                <w:kern w:val="0"/>
                <w:sz w:val="18"/>
                <w:szCs w:val="18"/>
              </w:rPr>
            </w:pPr>
            <w:r w:rsidRPr="00FA6915">
              <w:rPr>
                <w:rFonts w:ascii="仿宋_GB2312" w:eastAsia="仿宋_GB2312" w:hAnsi="宋体" w:cs="宋体" w:hint="eastAsia"/>
                <w:spacing w:val="-22"/>
                <w:kern w:val="0"/>
                <w:sz w:val="18"/>
                <w:szCs w:val="18"/>
              </w:rPr>
              <w:t>1.《中华人民共和国烟草专卖法》（中华人民共和国主席令第七届第46号，</w:t>
            </w:r>
            <w:smartTag w:uri="urn:schemas-microsoft-com:office:smarttags" w:element="chsdate">
              <w:smartTagPr>
                <w:attr w:name="IsROCDate" w:val="False"/>
                <w:attr w:name="IsLunarDate" w:val="False"/>
                <w:attr w:name="Day" w:val="24"/>
                <w:attr w:name="Month" w:val="4"/>
                <w:attr w:name="Year" w:val="2015"/>
              </w:smartTagPr>
              <w:r w:rsidRPr="00FA6915">
                <w:rPr>
                  <w:rFonts w:ascii="仿宋_GB2312" w:eastAsia="仿宋_GB2312" w:hAnsi="宋体" w:cs="宋体" w:hint="eastAsia"/>
                  <w:spacing w:val="-22"/>
                  <w:kern w:val="0"/>
                  <w:sz w:val="18"/>
                  <w:szCs w:val="18"/>
                </w:rPr>
                <w:t>2015年4月24日</w:t>
              </w:r>
            </w:smartTag>
            <w:r w:rsidRPr="00FA6915">
              <w:rPr>
                <w:rFonts w:ascii="仿宋_GB2312" w:eastAsia="仿宋_GB2312" w:hAnsi="宋体" w:cs="宋体" w:hint="eastAsia"/>
                <w:spacing w:val="-22"/>
                <w:kern w:val="0"/>
                <w:sz w:val="18"/>
                <w:szCs w:val="18"/>
              </w:rPr>
              <w:t>第三次修正）第二十九条第一款：“无准运证或者超过准运证规定的数量托运或者自运烟草专卖品的，由烟草专卖行政主管部门处以罚款，可以按照查获地省级烟草专卖行政主管部门出具的上年度烟叶平均收购价格的百分之七十收购违法运输的烟叶，按照市场批发价格的百分之七十收购违法运输的除烟叶外的其他烟草专卖品；情节严重的，没收违法运输的烟草专卖品和违法所得。”。第二十九条第三款：“超过国家规定的限量异地携带烟叶、烟草制品，数量较大的，依照第一款的规定处理。”。</w:t>
            </w:r>
          </w:p>
          <w:p w:rsidR="007B6FFF" w:rsidRPr="00FA6915" w:rsidRDefault="007B6FFF" w:rsidP="00FA6915">
            <w:pPr>
              <w:widowControl/>
              <w:spacing w:line="240" w:lineRule="exact"/>
              <w:ind w:firstLineChars="150" w:firstLine="204"/>
              <w:rPr>
                <w:rFonts w:ascii="仿宋_GB2312" w:eastAsia="仿宋_GB2312" w:hAnsi="宋体" w:cs="宋体"/>
                <w:spacing w:val="-22"/>
                <w:kern w:val="0"/>
                <w:sz w:val="18"/>
                <w:szCs w:val="18"/>
              </w:rPr>
            </w:pPr>
            <w:r w:rsidRPr="00FA6915">
              <w:rPr>
                <w:rFonts w:ascii="仿宋_GB2312" w:eastAsia="仿宋_GB2312" w:hAnsi="宋体" w:cs="宋体" w:hint="eastAsia"/>
                <w:spacing w:val="-22"/>
                <w:kern w:val="0"/>
                <w:sz w:val="18"/>
                <w:szCs w:val="18"/>
              </w:rPr>
              <w:t>2.《中华人民共和国烟草专卖法实施条例》（</w:t>
            </w:r>
            <w:smartTag w:uri="urn:schemas-microsoft-com:office:smarttags" w:element="chsdate">
              <w:smartTagPr>
                <w:attr w:name="IsROCDate" w:val="False"/>
                <w:attr w:name="IsLunarDate" w:val="False"/>
                <w:attr w:name="Day" w:val="3"/>
                <w:attr w:name="Month" w:val="7"/>
                <w:attr w:name="Year" w:val="1997"/>
              </w:smartTagPr>
              <w:r w:rsidRPr="00FA6915">
                <w:rPr>
                  <w:rFonts w:ascii="仿宋_GB2312" w:eastAsia="仿宋_GB2312" w:hAnsi="宋体" w:cs="宋体" w:hint="eastAsia"/>
                  <w:spacing w:val="-22"/>
                  <w:kern w:val="0"/>
                  <w:sz w:val="18"/>
                  <w:szCs w:val="18"/>
                </w:rPr>
                <w:t>1997年7月3日</w:t>
              </w:r>
            </w:smartTag>
            <w:r w:rsidRPr="00FA6915">
              <w:rPr>
                <w:rFonts w:ascii="仿宋_GB2312" w:eastAsia="仿宋_GB2312" w:hAnsi="宋体" w:cs="宋体" w:hint="eastAsia"/>
                <w:spacing w:val="-22"/>
                <w:kern w:val="0"/>
                <w:sz w:val="18"/>
                <w:szCs w:val="18"/>
              </w:rPr>
              <w:t>国务院令第223号，2016年2月6日修改）第五十二条：“依照《烟草专卖法》第二十九条（烟草专卖法2015年修正）规定处罚的，按照下列规定执行：(一)无准运证或者超过准运证规定的数量托运或者自运烟草专卖品的，处以违法运输的烟草专卖品价值20%以上50%以下的罚款，可以按照国家规定的价格收购违法运输的烟草专卖品。(二)有下列情形之一的，没收违法运输的烟草专卖品和违法所得：1、非法运输的烟草专卖品价值超过5万元或者运输卷烟数量超过100件(每1万支为1件)的；2、被烟草专卖行政主管部门处罚两次以上的；3、抗拒烟草专卖行政主管部门的监督检查人员依法实施检查的；4、非法运输走私烟草专卖品的；5、运输无烟草专卖生产企业许可证的企业生产的烟草专卖品的；6、利用伪装非法运输烟草专卖品的；7、利用特种车辆运输烟草专卖品逃避检查的；8、其他非法运输行为，情节严重的。(四)邮寄、异地携带烟叶、烟草制品超过国务院有关部门规定的限量一倍以上的，依照本条例第(一)项的规定处罚。”。</w:t>
            </w:r>
          </w:p>
        </w:tc>
        <w:tc>
          <w:tcPr>
            <w:tcW w:w="1276" w:type="dxa"/>
            <w:vAlign w:val="center"/>
          </w:tcPr>
          <w:p w:rsidR="007B6FFF" w:rsidRPr="00E2393D" w:rsidRDefault="007B6FFF" w:rsidP="000C3747">
            <w:pPr>
              <w:widowControl/>
              <w:spacing w:line="24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t>临泽</w:t>
            </w:r>
            <w:r w:rsidRPr="00E2393D">
              <w:rPr>
                <w:rFonts w:ascii="仿宋_GB2312" w:eastAsia="仿宋_GB2312" w:hAnsi="黑体" w:cs="宋体" w:hint="eastAsia"/>
                <w:spacing w:val="-24"/>
                <w:kern w:val="0"/>
                <w:sz w:val="18"/>
                <w:szCs w:val="18"/>
              </w:rPr>
              <w:t>县烟草专卖局</w:t>
            </w:r>
          </w:p>
        </w:tc>
        <w:tc>
          <w:tcPr>
            <w:tcW w:w="1134" w:type="dxa"/>
            <w:vAlign w:val="center"/>
          </w:tcPr>
          <w:p w:rsidR="007B6FFF" w:rsidRPr="00E2393D" w:rsidRDefault="007B6FFF" w:rsidP="000C3747">
            <w:pPr>
              <w:widowControl/>
              <w:spacing w:line="240" w:lineRule="exact"/>
              <w:rPr>
                <w:rFonts w:ascii="仿宋_GB2312" w:eastAsia="仿宋_GB2312" w:hAnsi="黑体" w:cs="宋体"/>
                <w:spacing w:val="-24"/>
                <w:kern w:val="0"/>
                <w:sz w:val="18"/>
                <w:szCs w:val="18"/>
              </w:rPr>
            </w:pPr>
            <w:r w:rsidRPr="00E2393D">
              <w:rPr>
                <w:rFonts w:ascii="仿宋_GB2312" w:eastAsia="仿宋_GB2312" w:hAnsi="黑体" w:cs="宋体" w:hint="eastAsia"/>
                <w:spacing w:val="-24"/>
                <w:kern w:val="0"/>
                <w:sz w:val="18"/>
                <w:szCs w:val="18"/>
              </w:rPr>
              <w:t>专卖监督管理科和稽查大队</w:t>
            </w:r>
          </w:p>
        </w:tc>
        <w:tc>
          <w:tcPr>
            <w:tcW w:w="3969" w:type="dxa"/>
          </w:tcPr>
          <w:p w:rsidR="007B6FFF" w:rsidRPr="00BC2D63" w:rsidRDefault="007B6FFF"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1.立案阶段责任：自发现违法嫌疑或者收到举报材料之日起，七日内予以核查并决定是否立案；</w:t>
            </w:r>
          </w:p>
          <w:p w:rsidR="007B6FFF" w:rsidRPr="00BC2D63" w:rsidRDefault="007B6FFF"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2.调查取证阶段责任：指定专人负责，依法全面、客观、公正地收集、调取证据材料，执法人员不得少于二人，出示检查证件；调查取证应当自批准立案之日起三十日内终结；</w:t>
            </w:r>
          </w:p>
          <w:p w:rsidR="007B6FFF" w:rsidRPr="00BC2D63" w:rsidRDefault="007B6FFF"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审查、告知决定和送达阶段责任：依法调查事实和收集证据，给予处罚的制作处罚决定书，载明违法事实和证据、处罚依据和内容、申请行政复议途径和期限等，按时送达当事人。在作出行政处罚前，书面告知当事人拟作出处罚的事实、理由、依据和处罚内容，允许当事人</w:t>
            </w:r>
            <w:r w:rsidR="0019450A">
              <w:rPr>
                <w:rFonts w:ascii="仿宋_GB2312" w:eastAsia="仿宋_GB2312" w:hAnsi="黑体" w:cs="宋体" w:hint="eastAsia"/>
                <w:spacing w:val="-22"/>
                <w:kern w:val="0"/>
                <w:sz w:val="18"/>
                <w:szCs w:val="18"/>
              </w:rPr>
              <w:t>陈述和申辩</w:t>
            </w:r>
            <w:r w:rsidRPr="00BC2D63">
              <w:rPr>
                <w:rFonts w:ascii="仿宋_GB2312" w:eastAsia="仿宋_GB2312" w:hAnsi="黑体" w:cs="宋体" w:hint="eastAsia"/>
                <w:spacing w:val="-22"/>
                <w:kern w:val="0"/>
                <w:sz w:val="18"/>
                <w:szCs w:val="18"/>
              </w:rPr>
              <w:t>；</w:t>
            </w:r>
          </w:p>
          <w:p w:rsidR="007B6FFF" w:rsidRPr="00BC2D63" w:rsidRDefault="007B6FFF"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4.执行阶段责任：当事人到期不缴纳罚款的，每日按罚款数额的百分之三加处罚款，在法定期限内当事人不申请行政复议或提起行政诉讼又不履行的，向人民法院申请强制执行；</w:t>
            </w:r>
          </w:p>
          <w:p w:rsidR="007B6FFF" w:rsidRPr="00BC2D63" w:rsidRDefault="007B6FFF"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5.监督阶段责任：有关部门对涉嫌违法行为的定性意见、处理建议及其法律依据进行合法性审查，并及时纠正发现的问题；</w:t>
            </w:r>
          </w:p>
          <w:p w:rsidR="007B6FFF" w:rsidRDefault="007B6FFF" w:rsidP="005C4D0A">
            <w:pPr>
              <w:spacing w:line="220" w:lineRule="exact"/>
            </w:pPr>
            <w:r w:rsidRPr="00BC2D63">
              <w:rPr>
                <w:rFonts w:ascii="仿宋_GB2312" w:eastAsia="仿宋_GB2312" w:hAnsi="黑体" w:cs="宋体" w:hint="eastAsia"/>
                <w:spacing w:val="-22"/>
                <w:kern w:val="0"/>
                <w:sz w:val="18"/>
                <w:szCs w:val="18"/>
              </w:rPr>
              <w:t>6.其他法律法规规定要求履行的责任。</w:t>
            </w:r>
          </w:p>
        </w:tc>
        <w:tc>
          <w:tcPr>
            <w:tcW w:w="3720" w:type="dxa"/>
          </w:tcPr>
          <w:p w:rsidR="007B6FFF" w:rsidRPr="00BC2D63" w:rsidRDefault="007B6FFF"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因不履行或不正确履行行政职责，有下列情形的，行政机关及相关工作人员应承担相应责任：</w:t>
            </w:r>
          </w:p>
          <w:p w:rsidR="007B6FFF" w:rsidRPr="00BC2D63" w:rsidRDefault="007B6FFF"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1.没有法定的行政处罚依据的；</w:t>
            </w:r>
          </w:p>
          <w:p w:rsidR="007B6FFF" w:rsidRPr="00BC2D63" w:rsidRDefault="007B6FFF"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2.擅自变更行政处罚种类、幅度的；</w:t>
            </w:r>
          </w:p>
          <w:p w:rsidR="007B6FFF" w:rsidRPr="00BC2D63" w:rsidRDefault="007B6FFF"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3.违反法定的行政处罚程序的；</w:t>
            </w:r>
          </w:p>
          <w:p w:rsidR="007B6FFF" w:rsidRPr="00BC2D63" w:rsidRDefault="007B6FFF"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4.违法委托其他单位或者个人实施行政处罚的；</w:t>
            </w:r>
          </w:p>
          <w:p w:rsidR="007B6FFF" w:rsidRPr="00BC2D63" w:rsidRDefault="007B6FFF"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5.违反罚缴分离规定自行收缴罚款的；</w:t>
            </w:r>
          </w:p>
          <w:p w:rsidR="007B6FFF" w:rsidRPr="00BC2D63" w:rsidRDefault="007B6FFF"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6.截留、私分或者变相私分罚款、变卖款、没收的违法所得或者烟草专卖品的；</w:t>
            </w:r>
          </w:p>
          <w:p w:rsidR="007B6FFF" w:rsidRPr="00BC2D63" w:rsidRDefault="007B6FFF"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7.执法人员利用职务上的便利，索取或者收受他人财物、将收缴的罚款据为己有的；</w:t>
            </w:r>
          </w:p>
          <w:p w:rsidR="007B6FFF" w:rsidRPr="00BC2D63" w:rsidRDefault="007B6FFF"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8.违法实施检查等执法措施，给公民人身或者财产造成损害、给法人或者其他组织造成损失的；</w:t>
            </w:r>
          </w:p>
          <w:p w:rsidR="007B6FFF" w:rsidRPr="00BC2D63" w:rsidRDefault="007B6FFF"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9.对应当依法移送司法机关追究刑事责任的案件不移送，以行政处罚代替刑罚的。</w:t>
            </w:r>
          </w:p>
          <w:p w:rsidR="007B6FFF" w:rsidRPr="00BC2D63" w:rsidRDefault="007B6FFF"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10.徇私舞弊、包庇纵容违法行为构成犯罪的；</w:t>
            </w:r>
          </w:p>
          <w:p w:rsidR="007B6FFF" w:rsidRPr="00BC2D63" w:rsidRDefault="007B6FFF"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11.执法人员玩忽职守，对应当予以制止和处罚的违法行为不予制止、处罚，致使公共利益或者公民、法人或者其他组织的合法权益受到损害的；</w:t>
            </w:r>
          </w:p>
          <w:p w:rsidR="007B6FFF" w:rsidRDefault="007B6FFF" w:rsidP="005C4D0A">
            <w:pPr>
              <w:spacing w:line="220" w:lineRule="exact"/>
            </w:pPr>
            <w:r w:rsidRPr="00BC2D63">
              <w:rPr>
                <w:rFonts w:ascii="仿宋_GB2312" w:eastAsia="仿宋_GB2312" w:hAnsi="黑体" w:cs="宋体" w:hint="eastAsia"/>
                <w:spacing w:val="-22"/>
                <w:kern w:val="0"/>
                <w:sz w:val="18"/>
                <w:szCs w:val="18"/>
              </w:rPr>
              <w:t>12.其他违反法律法规规章文件规定的行为。</w:t>
            </w:r>
          </w:p>
        </w:tc>
        <w:tc>
          <w:tcPr>
            <w:tcW w:w="669" w:type="dxa"/>
          </w:tcPr>
          <w:p w:rsidR="007B6FFF" w:rsidRDefault="007B6FFF"/>
        </w:tc>
      </w:tr>
      <w:tr w:rsidR="0019450A" w:rsidTr="001F387B">
        <w:tc>
          <w:tcPr>
            <w:tcW w:w="654" w:type="dxa"/>
            <w:vAlign w:val="center"/>
          </w:tcPr>
          <w:p w:rsidR="008449CB" w:rsidRPr="003A5CB3" w:rsidRDefault="008449CB" w:rsidP="000C3747">
            <w:pPr>
              <w:widowControl/>
              <w:spacing w:line="587" w:lineRule="exact"/>
              <w:jc w:val="center"/>
              <w:rPr>
                <w:rFonts w:ascii="仿宋_GB2312" w:eastAsia="仿宋_GB2312" w:hAnsi="黑体" w:cs="宋体"/>
                <w:b/>
                <w:kern w:val="0"/>
                <w:sz w:val="28"/>
                <w:szCs w:val="28"/>
              </w:rPr>
            </w:pPr>
            <w:r>
              <w:rPr>
                <w:rFonts w:ascii="仿宋_GB2312" w:eastAsia="仿宋_GB2312" w:hAnsi="黑体" w:cs="宋体" w:hint="eastAsia"/>
                <w:b/>
                <w:kern w:val="0"/>
                <w:sz w:val="28"/>
                <w:szCs w:val="28"/>
              </w:rPr>
              <w:t>4</w:t>
            </w:r>
          </w:p>
        </w:tc>
        <w:tc>
          <w:tcPr>
            <w:tcW w:w="1014" w:type="dxa"/>
            <w:vAlign w:val="center"/>
          </w:tcPr>
          <w:p w:rsidR="008449CB" w:rsidRPr="00FA6915" w:rsidRDefault="008449CB" w:rsidP="000C3747">
            <w:pPr>
              <w:widowControl/>
              <w:spacing w:line="240" w:lineRule="exact"/>
              <w:rPr>
                <w:rFonts w:ascii="仿宋_GB2312" w:eastAsia="仿宋_GB2312" w:hAnsi="黑体" w:cs="宋体"/>
                <w:spacing w:val="-24"/>
                <w:kern w:val="0"/>
                <w:sz w:val="18"/>
                <w:szCs w:val="18"/>
              </w:rPr>
            </w:pPr>
            <w:r w:rsidRPr="00FA6915">
              <w:rPr>
                <w:rFonts w:ascii="仿宋_GB2312" w:eastAsia="仿宋_GB2312" w:hAnsi="黑体" w:cs="宋体" w:hint="eastAsia"/>
                <w:spacing w:val="-24"/>
                <w:kern w:val="0"/>
                <w:sz w:val="18"/>
                <w:szCs w:val="18"/>
              </w:rPr>
              <w:t>对承运人明知是烟草专卖品而为无准运证的单位、个人运输的处罚</w:t>
            </w:r>
          </w:p>
        </w:tc>
        <w:tc>
          <w:tcPr>
            <w:tcW w:w="850" w:type="dxa"/>
            <w:vAlign w:val="center"/>
          </w:tcPr>
          <w:p w:rsidR="008449CB" w:rsidRPr="00FA6915" w:rsidRDefault="008449CB" w:rsidP="000C3747">
            <w:pPr>
              <w:widowControl/>
              <w:spacing w:line="240" w:lineRule="exact"/>
              <w:jc w:val="center"/>
              <w:rPr>
                <w:rFonts w:ascii="仿宋_GB2312" w:eastAsia="仿宋_GB2312" w:hAnsi="黑体" w:cs="宋体"/>
                <w:spacing w:val="-20"/>
                <w:kern w:val="0"/>
                <w:sz w:val="18"/>
                <w:szCs w:val="18"/>
              </w:rPr>
            </w:pPr>
            <w:r w:rsidRPr="00FA6915">
              <w:rPr>
                <w:rFonts w:ascii="仿宋_GB2312" w:eastAsia="仿宋_GB2312" w:hAnsi="黑体" w:cs="宋体" w:hint="eastAsia"/>
                <w:spacing w:val="-20"/>
                <w:kern w:val="0"/>
                <w:sz w:val="18"/>
                <w:szCs w:val="18"/>
              </w:rPr>
              <w:t>行政处罚</w:t>
            </w:r>
          </w:p>
        </w:tc>
        <w:tc>
          <w:tcPr>
            <w:tcW w:w="7796" w:type="dxa"/>
          </w:tcPr>
          <w:p w:rsidR="008449CB" w:rsidRPr="00FA6915" w:rsidRDefault="008449CB" w:rsidP="00FA6915">
            <w:pPr>
              <w:widowControl/>
              <w:spacing w:line="240" w:lineRule="exact"/>
              <w:ind w:firstLineChars="100" w:firstLine="140"/>
              <w:jc w:val="left"/>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1.《中华人民共和国烟草专卖法》（中华人民共和国主席令第七届第46号，</w:t>
            </w:r>
            <w:smartTag w:uri="urn:schemas-microsoft-com:office:smarttags" w:element="chsdate">
              <w:smartTagPr>
                <w:attr w:name="IsROCDate" w:val="False"/>
                <w:attr w:name="IsLunarDate" w:val="False"/>
                <w:attr w:name="Day" w:val="24"/>
                <w:attr w:name="Month" w:val="4"/>
                <w:attr w:name="Year" w:val="2015"/>
              </w:smartTagPr>
              <w:r w:rsidRPr="00FA6915">
                <w:rPr>
                  <w:rFonts w:ascii="仿宋_GB2312" w:eastAsia="仿宋_GB2312" w:hAnsi="宋体" w:cs="宋体" w:hint="eastAsia"/>
                  <w:spacing w:val="-20"/>
                  <w:kern w:val="0"/>
                  <w:sz w:val="18"/>
                  <w:szCs w:val="18"/>
                </w:rPr>
                <w:t>2015年4月24日</w:t>
              </w:r>
            </w:smartTag>
            <w:r w:rsidRPr="00FA6915">
              <w:rPr>
                <w:rFonts w:ascii="仿宋_GB2312" w:eastAsia="仿宋_GB2312" w:hAnsi="宋体" w:cs="宋体" w:hint="eastAsia"/>
                <w:spacing w:val="-20"/>
                <w:kern w:val="0"/>
                <w:sz w:val="18"/>
                <w:szCs w:val="18"/>
              </w:rPr>
              <w:t>第三次修正）第二十九条第二款：“承运人明知是烟草专卖品而为无准运证的单位、个人运输的，由烟草专卖行政主管部门没收违法所得，并处罚款。”。</w:t>
            </w:r>
          </w:p>
          <w:p w:rsidR="008449CB" w:rsidRPr="00FA6915" w:rsidRDefault="008449CB" w:rsidP="00FA6915">
            <w:pPr>
              <w:widowControl/>
              <w:spacing w:line="240" w:lineRule="exact"/>
              <w:ind w:firstLineChars="100" w:firstLine="140"/>
              <w:jc w:val="left"/>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2.《中华人民共和国烟草专卖法实施条例》（</w:t>
            </w:r>
            <w:smartTag w:uri="urn:schemas-microsoft-com:office:smarttags" w:element="chsdate">
              <w:smartTagPr>
                <w:attr w:name="IsROCDate" w:val="False"/>
                <w:attr w:name="IsLunarDate" w:val="False"/>
                <w:attr w:name="Day" w:val="3"/>
                <w:attr w:name="Month" w:val="7"/>
                <w:attr w:name="Year" w:val="1997"/>
              </w:smartTagPr>
              <w:r w:rsidRPr="00FA6915">
                <w:rPr>
                  <w:rFonts w:ascii="仿宋_GB2312" w:eastAsia="仿宋_GB2312" w:hAnsi="宋体" w:cs="宋体" w:hint="eastAsia"/>
                  <w:spacing w:val="-20"/>
                  <w:kern w:val="0"/>
                  <w:sz w:val="18"/>
                  <w:szCs w:val="18"/>
                </w:rPr>
                <w:t>1997年7月3日</w:t>
              </w:r>
            </w:smartTag>
            <w:r w:rsidRPr="00FA6915">
              <w:rPr>
                <w:rFonts w:ascii="仿宋_GB2312" w:eastAsia="仿宋_GB2312" w:hAnsi="宋体" w:cs="宋体" w:hint="eastAsia"/>
                <w:spacing w:val="-20"/>
                <w:kern w:val="0"/>
                <w:sz w:val="18"/>
                <w:szCs w:val="18"/>
              </w:rPr>
              <w:t>国务院令第223号，2016年2月6日修改）第五十二条第（三）项：“依照《烟草专卖法》第二十九条（烟草专卖法2015年修正）规定处罚的，按照下列规定执行：(三)承运人明知是烟草专卖品而为无准运准的单位、个人运输的，没收违法所得，可以并处违法运输的烟草专卖品价值10%以上20%以下的罚款。”。</w:t>
            </w:r>
          </w:p>
        </w:tc>
        <w:tc>
          <w:tcPr>
            <w:tcW w:w="1276"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t>临泽</w:t>
            </w:r>
            <w:r w:rsidRPr="00E2393D">
              <w:rPr>
                <w:rFonts w:ascii="仿宋_GB2312" w:eastAsia="仿宋_GB2312" w:hAnsi="黑体" w:cs="宋体" w:hint="eastAsia"/>
                <w:spacing w:val="-24"/>
                <w:kern w:val="0"/>
                <w:sz w:val="18"/>
                <w:szCs w:val="18"/>
              </w:rPr>
              <w:t>县烟草专卖局</w:t>
            </w:r>
          </w:p>
        </w:tc>
        <w:tc>
          <w:tcPr>
            <w:tcW w:w="1134"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sidRPr="00E2393D">
              <w:rPr>
                <w:rFonts w:ascii="仿宋_GB2312" w:eastAsia="仿宋_GB2312" w:hAnsi="黑体" w:cs="宋体" w:hint="eastAsia"/>
                <w:spacing w:val="-24"/>
                <w:kern w:val="0"/>
                <w:sz w:val="18"/>
                <w:szCs w:val="18"/>
              </w:rPr>
              <w:t>专卖监督管理科和稽查大队</w:t>
            </w:r>
          </w:p>
        </w:tc>
        <w:tc>
          <w:tcPr>
            <w:tcW w:w="3969" w:type="dxa"/>
          </w:tcPr>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1.立案阶段责任：自发现违法嫌疑或者收到举报材料之日起，七日内予以核查并决定是否立案；</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2.调查取证阶段责任：指定专人负责，依法全面、客观、公正地收集、调取证据材料，执法人员不得少于二人，出示检查证件；调查取证应当自批准立案之日起三十日内终结；</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审查、告知决定和送达阶段责任：依法调查事实和收集证据，给予处罚的制作处罚决定书，载明违法事实和证据、处罚依据和内容、申请行政复议途径和期限等，按时送达当事人。在作出行政处罚前，书面告知当事人拟作出处罚的事实、理由、依据和处罚内容，允许当事人</w:t>
            </w:r>
            <w:r w:rsidR="0019450A">
              <w:rPr>
                <w:rFonts w:ascii="仿宋_GB2312" w:eastAsia="仿宋_GB2312" w:hAnsi="黑体" w:cs="宋体" w:hint="eastAsia"/>
                <w:spacing w:val="-22"/>
                <w:kern w:val="0"/>
                <w:sz w:val="18"/>
                <w:szCs w:val="18"/>
              </w:rPr>
              <w:t>陈述和申辩</w:t>
            </w:r>
            <w:r w:rsidRPr="00BC2D63">
              <w:rPr>
                <w:rFonts w:ascii="仿宋_GB2312" w:eastAsia="仿宋_GB2312" w:hAnsi="黑体" w:cs="宋体" w:hint="eastAsia"/>
                <w:spacing w:val="-22"/>
                <w:kern w:val="0"/>
                <w:sz w:val="18"/>
                <w:szCs w:val="18"/>
              </w:rPr>
              <w:t>；</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4.执行阶段责任：当事人到期不缴纳罚款的，每日按罚款数额的百分之三加处罚款，在法定期限内当事人不申请行政复议或提起行政诉讼又不履行的，向人民法院申请强制执行；</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5.监督阶段责任：有关部门对涉嫌违法行为的定性意见、处理建议及其法律依据进行合法性审查，并及时纠正发现的问题；</w:t>
            </w:r>
          </w:p>
          <w:p w:rsidR="008449CB" w:rsidRDefault="008449CB" w:rsidP="005C4D0A">
            <w:pPr>
              <w:spacing w:line="220" w:lineRule="exact"/>
            </w:pPr>
            <w:r w:rsidRPr="00BC2D63">
              <w:rPr>
                <w:rFonts w:ascii="仿宋_GB2312" w:eastAsia="仿宋_GB2312" w:hAnsi="黑体" w:cs="宋体" w:hint="eastAsia"/>
                <w:spacing w:val="-22"/>
                <w:kern w:val="0"/>
                <w:sz w:val="18"/>
                <w:szCs w:val="18"/>
              </w:rPr>
              <w:t>6.其他法律法规规定要求履行的责任。</w:t>
            </w:r>
          </w:p>
        </w:tc>
        <w:tc>
          <w:tcPr>
            <w:tcW w:w="3720" w:type="dxa"/>
          </w:tcPr>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因不履行或不正确履行行政职责，有下列情形的，行政机关及相关工作人员应承担相应责任：</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1.没有法定的行政处罚依据的；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2.擅自变更行政处罚种类、幅度的；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3.违反法定的行政处罚程序的；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4.违法委托其他单位或者个人实施行政处罚的；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5.违反罚缴分离规定自行收缴罚款的；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6.截留、私分或者变相私分罚款、变卖款、没收的违法所得或者烟草专卖品的；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7.执法人员利用职务上的便利，索取或者收受他人财物、将收缴的罚款据为己有的；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8.违法实施检查等执法措施，给公民人身或者财产造成损害、给法人或者其他组织造成损失的；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9.对应当依法移送司法机关追究刑事责任的案件不移送，以行政处罚代替刑罚的。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10.徇私舞弊、包庇纵容违法行为构成犯罪的；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11.执法人员玩忽职守，对应当予以制止和处罚的违法行为不予制止、处罚，致使公共利益或者公民、法人或者其他组织的合法权益受到损害的；</w:t>
            </w:r>
          </w:p>
          <w:p w:rsidR="008449CB" w:rsidRDefault="000549B3" w:rsidP="005C4D0A">
            <w:pPr>
              <w:spacing w:line="220" w:lineRule="exact"/>
            </w:pPr>
            <w:r w:rsidRPr="00BC2D63">
              <w:rPr>
                <w:rFonts w:ascii="仿宋_GB2312" w:eastAsia="仿宋_GB2312" w:hAnsi="黑体" w:cs="宋体" w:hint="eastAsia"/>
                <w:spacing w:val="-22"/>
                <w:kern w:val="0"/>
                <w:sz w:val="18"/>
                <w:szCs w:val="18"/>
              </w:rPr>
              <w:t>12.其他违反法律法规规章文件规定的行为。</w:t>
            </w:r>
          </w:p>
        </w:tc>
        <w:tc>
          <w:tcPr>
            <w:tcW w:w="669" w:type="dxa"/>
          </w:tcPr>
          <w:p w:rsidR="008449CB" w:rsidRDefault="008449CB"/>
        </w:tc>
      </w:tr>
      <w:tr w:rsidR="0019450A" w:rsidTr="001F387B">
        <w:tc>
          <w:tcPr>
            <w:tcW w:w="654" w:type="dxa"/>
            <w:vAlign w:val="center"/>
          </w:tcPr>
          <w:p w:rsidR="008449CB" w:rsidRDefault="008449CB" w:rsidP="000C3747">
            <w:pPr>
              <w:widowControl/>
              <w:spacing w:line="587" w:lineRule="exact"/>
              <w:jc w:val="center"/>
              <w:rPr>
                <w:rFonts w:ascii="仿宋_GB2312" w:eastAsia="仿宋_GB2312" w:hAnsi="黑体" w:cs="宋体"/>
                <w:b/>
                <w:kern w:val="0"/>
                <w:sz w:val="28"/>
                <w:szCs w:val="28"/>
              </w:rPr>
            </w:pPr>
            <w:r>
              <w:rPr>
                <w:rFonts w:ascii="仿宋_GB2312" w:eastAsia="仿宋_GB2312" w:hAnsi="黑体" w:cs="宋体" w:hint="eastAsia"/>
                <w:b/>
                <w:kern w:val="0"/>
                <w:sz w:val="28"/>
                <w:szCs w:val="28"/>
              </w:rPr>
              <w:t>5</w:t>
            </w:r>
          </w:p>
        </w:tc>
        <w:tc>
          <w:tcPr>
            <w:tcW w:w="1014" w:type="dxa"/>
            <w:vAlign w:val="center"/>
          </w:tcPr>
          <w:p w:rsidR="008449CB" w:rsidRPr="00FA6915" w:rsidRDefault="008449CB" w:rsidP="000C3747">
            <w:pPr>
              <w:widowControl/>
              <w:spacing w:line="200" w:lineRule="exact"/>
              <w:rPr>
                <w:rFonts w:ascii="仿宋_GB2312" w:eastAsia="仿宋_GB2312" w:hAnsi="黑体" w:cs="宋体"/>
                <w:spacing w:val="-24"/>
                <w:kern w:val="0"/>
                <w:sz w:val="18"/>
                <w:szCs w:val="18"/>
              </w:rPr>
            </w:pPr>
            <w:r w:rsidRPr="00FA6915">
              <w:rPr>
                <w:rFonts w:ascii="仿宋_GB2312" w:eastAsia="仿宋_GB2312" w:hAnsi="宋体" w:cs="宋体" w:hint="eastAsia"/>
                <w:spacing w:val="-20"/>
                <w:kern w:val="0"/>
                <w:sz w:val="18"/>
                <w:szCs w:val="18"/>
              </w:rPr>
              <w:t>对超过国家规定的限量异地携带烟叶、烟草制品，数量较大的处罚</w:t>
            </w:r>
          </w:p>
        </w:tc>
        <w:tc>
          <w:tcPr>
            <w:tcW w:w="850" w:type="dxa"/>
            <w:vAlign w:val="center"/>
          </w:tcPr>
          <w:p w:rsidR="008449CB" w:rsidRPr="00FA6915" w:rsidRDefault="008449CB" w:rsidP="000C3747">
            <w:pPr>
              <w:widowControl/>
              <w:spacing w:line="240" w:lineRule="exact"/>
              <w:jc w:val="center"/>
              <w:rPr>
                <w:rFonts w:ascii="仿宋_GB2312" w:eastAsia="仿宋_GB2312" w:hAnsi="黑体" w:cs="宋体"/>
                <w:spacing w:val="-20"/>
                <w:kern w:val="0"/>
                <w:sz w:val="18"/>
                <w:szCs w:val="18"/>
              </w:rPr>
            </w:pPr>
            <w:r w:rsidRPr="00FA6915">
              <w:rPr>
                <w:rFonts w:ascii="仿宋_GB2312" w:eastAsia="仿宋_GB2312" w:hAnsi="黑体" w:cs="宋体" w:hint="eastAsia"/>
                <w:spacing w:val="-20"/>
                <w:kern w:val="0"/>
                <w:sz w:val="18"/>
                <w:szCs w:val="18"/>
              </w:rPr>
              <w:t>行政处罚</w:t>
            </w:r>
          </w:p>
        </w:tc>
        <w:tc>
          <w:tcPr>
            <w:tcW w:w="7796" w:type="dxa"/>
          </w:tcPr>
          <w:p w:rsidR="008449CB" w:rsidRPr="00FA6915" w:rsidRDefault="008449CB" w:rsidP="00FA6915">
            <w:pPr>
              <w:widowControl/>
              <w:spacing w:line="240" w:lineRule="exact"/>
              <w:ind w:firstLineChars="100" w:firstLine="140"/>
              <w:jc w:val="left"/>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1.《中华人民共和国烟草专卖法》（中华人民共和国主席令第七届第46号，</w:t>
            </w:r>
            <w:smartTag w:uri="urn:schemas-microsoft-com:office:smarttags" w:element="chsdate">
              <w:smartTagPr>
                <w:attr w:name="IsROCDate" w:val="False"/>
                <w:attr w:name="IsLunarDate" w:val="False"/>
                <w:attr w:name="Day" w:val="24"/>
                <w:attr w:name="Month" w:val="4"/>
                <w:attr w:name="Year" w:val="2015"/>
              </w:smartTagPr>
              <w:r w:rsidRPr="00FA6915">
                <w:rPr>
                  <w:rFonts w:ascii="仿宋_GB2312" w:eastAsia="仿宋_GB2312" w:hAnsi="宋体" w:cs="宋体" w:hint="eastAsia"/>
                  <w:spacing w:val="-20"/>
                  <w:kern w:val="0"/>
                  <w:sz w:val="18"/>
                  <w:szCs w:val="18"/>
                </w:rPr>
                <w:t>2015年4月24日</w:t>
              </w:r>
            </w:smartTag>
            <w:r w:rsidRPr="00FA6915">
              <w:rPr>
                <w:rFonts w:ascii="仿宋_GB2312" w:eastAsia="仿宋_GB2312" w:hAnsi="宋体" w:cs="宋体" w:hint="eastAsia"/>
                <w:spacing w:val="-20"/>
                <w:kern w:val="0"/>
                <w:sz w:val="18"/>
                <w:szCs w:val="18"/>
              </w:rPr>
              <w:t>第三次修正）第二十九条第一款：“无准运证或者超过准运证规定的数量托运或者自运烟草专卖品的，由烟草专卖行政主管部门处以罚款，可以按照查获地省级烟草专卖行政主管部门出具的上年度烟叶平均收购价格的百分之七十收购违法运输的烟叶，按照市场批发价格的百分之七十收购违法运输的除烟叶外的其他烟草专卖品；情节严重的，没收违法运输的烟草专卖品和违法所得。”。第二十九条第三款：“超过国家规定的限量异地携带烟叶、烟草制品，数量较大的，依照第一款的规定处理。”。</w:t>
            </w:r>
          </w:p>
          <w:p w:rsidR="008449CB" w:rsidRPr="00FA6915" w:rsidRDefault="008449CB" w:rsidP="00FA6915">
            <w:pPr>
              <w:widowControl/>
              <w:spacing w:line="240" w:lineRule="exact"/>
              <w:ind w:firstLineChars="100" w:firstLine="140"/>
              <w:jc w:val="left"/>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2.《中华人民共和国烟草专卖法实施条例》（</w:t>
            </w:r>
            <w:smartTag w:uri="urn:schemas-microsoft-com:office:smarttags" w:element="chsdate">
              <w:smartTagPr>
                <w:attr w:name="IsROCDate" w:val="False"/>
                <w:attr w:name="IsLunarDate" w:val="False"/>
                <w:attr w:name="Day" w:val="3"/>
                <w:attr w:name="Month" w:val="7"/>
                <w:attr w:name="Year" w:val="1997"/>
              </w:smartTagPr>
              <w:r w:rsidRPr="00FA6915">
                <w:rPr>
                  <w:rFonts w:ascii="仿宋_GB2312" w:eastAsia="仿宋_GB2312" w:hAnsi="宋体" w:cs="宋体" w:hint="eastAsia"/>
                  <w:spacing w:val="-20"/>
                  <w:kern w:val="0"/>
                  <w:sz w:val="18"/>
                  <w:szCs w:val="18"/>
                </w:rPr>
                <w:t>1997年7月3日</w:t>
              </w:r>
            </w:smartTag>
            <w:r w:rsidRPr="00FA6915">
              <w:rPr>
                <w:rFonts w:ascii="仿宋_GB2312" w:eastAsia="仿宋_GB2312" w:hAnsi="宋体" w:cs="宋体" w:hint="eastAsia"/>
                <w:spacing w:val="-20"/>
                <w:kern w:val="0"/>
                <w:sz w:val="18"/>
                <w:szCs w:val="18"/>
              </w:rPr>
              <w:t>国务院令第223号，2016年2月6日修改）第五十二条第（一）项：“无准运证或者超过准运证规定的数量托运或者自运烟草专卖品的，处以违法运输的烟草专卖品价值20%以上50%以下的罚款，可以按照国家规定的价格收购违法运输的烟草专卖品。”。第五十二条第（四）项：“邮寄、异地携带烟叶、烟草制品超过国务院有关规定的限量一倍以上的，依照本条第（一）项的规定处罚。”。</w:t>
            </w:r>
          </w:p>
        </w:tc>
        <w:tc>
          <w:tcPr>
            <w:tcW w:w="1276"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t>临泽</w:t>
            </w:r>
            <w:r w:rsidRPr="00E2393D">
              <w:rPr>
                <w:rFonts w:ascii="仿宋_GB2312" w:eastAsia="仿宋_GB2312" w:hAnsi="黑体" w:cs="宋体" w:hint="eastAsia"/>
                <w:spacing w:val="-24"/>
                <w:kern w:val="0"/>
                <w:sz w:val="18"/>
                <w:szCs w:val="18"/>
              </w:rPr>
              <w:t>县烟草专卖局</w:t>
            </w:r>
          </w:p>
        </w:tc>
        <w:tc>
          <w:tcPr>
            <w:tcW w:w="1134"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sidRPr="00E2393D">
              <w:rPr>
                <w:rFonts w:ascii="仿宋_GB2312" w:eastAsia="仿宋_GB2312" w:hAnsi="黑体" w:cs="宋体" w:hint="eastAsia"/>
                <w:spacing w:val="-24"/>
                <w:kern w:val="0"/>
                <w:sz w:val="18"/>
                <w:szCs w:val="18"/>
              </w:rPr>
              <w:t>专卖监督管理科和稽查大队</w:t>
            </w:r>
          </w:p>
        </w:tc>
        <w:tc>
          <w:tcPr>
            <w:tcW w:w="3969" w:type="dxa"/>
          </w:tcPr>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1.立案阶段责任：自发现违法嫌疑或者收到举报材料之日起，七日内予以核查并决定是否立案；</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2.调查取证阶段责任：指定专人负责，依法全面、客观、公正地收集、调取证据材料，执法人员不得少于二人，出示检查证件；调查取证应当自批准立案之日起三十日内终结；</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审查、告知决定和送达阶段责任：依法调查事实和收集证据，给予处罚的制作处罚决定书，载明违法事实和证据、处罚依据和内容、申请行政复议途径和期限等，按时送达当事人。在作出行政处罚前，书面告知当事人拟作出处罚的事实、理由、依据和处罚内容，允许当事人</w:t>
            </w:r>
            <w:r w:rsidR="0019450A">
              <w:rPr>
                <w:rFonts w:ascii="仿宋_GB2312" w:eastAsia="仿宋_GB2312" w:hAnsi="黑体" w:cs="宋体" w:hint="eastAsia"/>
                <w:spacing w:val="-22"/>
                <w:kern w:val="0"/>
                <w:sz w:val="18"/>
                <w:szCs w:val="18"/>
              </w:rPr>
              <w:t>陈述和申辩</w:t>
            </w:r>
            <w:r w:rsidRPr="00BC2D63">
              <w:rPr>
                <w:rFonts w:ascii="仿宋_GB2312" w:eastAsia="仿宋_GB2312" w:hAnsi="黑体" w:cs="宋体" w:hint="eastAsia"/>
                <w:spacing w:val="-22"/>
                <w:kern w:val="0"/>
                <w:sz w:val="18"/>
                <w:szCs w:val="18"/>
              </w:rPr>
              <w:t>；</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4.执行阶段责任：当事人到期不缴纳罚款的，每日按罚款数额的百分之三加处罚款，在法定期限内当事人不申请行政复议或提起行政诉讼又不履行的，向人民法院申请强制执行；</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5.监督阶段责任：有关部门对涉嫌违法行为的定性意见、处理建议及其法律依据进行合法性审查，并及时纠正发现的问题；</w:t>
            </w:r>
          </w:p>
          <w:p w:rsidR="008449CB" w:rsidRDefault="008449CB" w:rsidP="005C4D0A">
            <w:pPr>
              <w:spacing w:line="220" w:lineRule="exact"/>
            </w:pPr>
            <w:r w:rsidRPr="00BC2D63">
              <w:rPr>
                <w:rFonts w:ascii="仿宋_GB2312" w:eastAsia="仿宋_GB2312" w:hAnsi="黑体" w:cs="宋体" w:hint="eastAsia"/>
                <w:spacing w:val="-22"/>
                <w:kern w:val="0"/>
                <w:sz w:val="18"/>
                <w:szCs w:val="18"/>
              </w:rPr>
              <w:t>6.其他法律法规规定要求履行的责任。</w:t>
            </w:r>
          </w:p>
        </w:tc>
        <w:tc>
          <w:tcPr>
            <w:tcW w:w="3720" w:type="dxa"/>
          </w:tcPr>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因不履行或不正确履行行政职责，有下列情形的，行政机关及相关工作人员应承担相应责任：</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1.没有法定的行政处罚依据的；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2.擅自变更行政处罚种类、幅度的；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3.违反法定的行政处罚程序的；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4.违法委托其他单位或者个人实施行政处罚的；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5.违反罚缴分离规定自行收缴罚款的；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6.截留、私分或者变相私分罚款、变卖款、没收的违法所得或者烟草专卖品的；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7.执法人员利用职务上的便利，索取或者收受他人财物、将收缴的罚款据为己有的；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8.违法实施检查等执法措施，给公民人身或者财产造成损害、给法人或者其他组织造成损失的；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9.对应当依法移送司法机关追究刑事责任的案件不移送，以行政处罚代替刑罚的。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10.徇私舞弊、包庇纵容违法行为构成犯罪的；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11.执法人员玩忽职守，对应当予以制止和处罚的违法行为不予制止、处罚，致使公共利益或者公民、法人或者其他组织的合法权益受到损害的；</w:t>
            </w:r>
          </w:p>
          <w:p w:rsidR="008449CB" w:rsidRDefault="000549B3" w:rsidP="005C4D0A">
            <w:pPr>
              <w:spacing w:line="220" w:lineRule="exact"/>
            </w:pPr>
            <w:r w:rsidRPr="00BC2D63">
              <w:rPr>
                <w:rFonts w:ascii="仿宋_GB2312" w:eastAsia="仿宋_GB2312" w:hAnsi="黑体" w:cs="宋体" w:hint="eastAsia"/>
                <w:spacing w:val="-22"/>
                <w:kern w:val="0"/>
                <w:sz w:val="18"/>
                <w:szCs w:val="18"/>
              </w:rPr>
              <w:lastRenderedPageBreak/>
              <w:t>12.其他违反法律法规规章文件规定的行为。</w:t>
            </w:r>
          </w:p>
        </w:tc>
        <w:tc>
          <w:tcPr>
            <w:tcW w:w="669" w:type="dxa"/>
          </w:tcPr>
          <w:p w:rsidR="008449CB" w:rsidRDefault="008449CB"/>
        </w:tc>
      </w:tr>
      <w:tr w:rsidR="0019450A" w:rsidTr="001F387B">
        <w:tc>
          <w:tcPr>
            <w:tcW w:w="654" w:type="dxa"/>
            <w:vAlign w:val="center"/>
          </w:tcPr>
          <w:p w:rsidR="008449CB" w:rsidRPr="003A5CB3" w:rsidRDefault="008449CB" w:rsidP="000C3747">
            <w:pPr>
              <w:widowControl/>
              <w:spacing w:line="587" w:lineRule="exact"/>
              <w:jc w:val="center"/>
              <w:rPr>
                <w:rFonts w:ascii="仿宋_GB2312" w:eastAsia="仿宋_GB2312" w:hAnsi="黑体" w:cs="宋体"/>
                <w:b/>
                <w:kern w:val="0"/>
                <w:sz w:val="28"/>
                <w:szCs w:val="28"/>
              </w:rPr>
            </w:pPr>
            <w:r>
              <w:rPr>
                <w:rFonts w:ascii="仿宋_GB2312" w:eastAsia="仿宋_GB2312" w:hAnsi="黑体" w:cs="宋体" w:hint="eastAsia"/>
                <w:b/>
                <w:kern w:val="0"/>
                <w:sz w:val="28"/>
                <w:szCs w:val="28"/>
              </w:rPr>
              <w:lastRenderedPageBreak/>
              <w:t>6</w:t>
            </w:r>
          </w:p>
        </w:tc>
        <w:tc>
          <w:tcPr>
            <w:tcW w:w="1014" w:type="dxa"/>
            <w:vAlign w:val="center"/>
          </w:tcPr>
          <w:p w:rsidR="008449CB" w:rsidRPr="00FA6915" w:rsidRDefault="008449CB" w:rsidP="000C3747">
            <w:pPr>
              <w:widowControl/>
              <w:spacing w:line="240" w:lineRule="exact"/>
              <w:rPr>
                <w:rFonts w:ascii="仿宋_GB2312" w:eastAsia="仿宋_GB2312" w:hAnsi="黑体" w:cs="宋体"/>
                <w:spacing w:val="-24"/>
                <w:kern w:val="0"/>
                <w:sz w:val="18"/>
                <w:szCs w:val="18"/>
              </w:rPr>
            </w:pPr>
            <w:r w:rsidRPr="00FA6915">
              <w:rPr>
                <w:rFonts w:ascii="仿宋_GB2312" w:eastAsia="仿宋_GB2312" w:hAnsi="宋体" w:cs="宋体" w:hint="eastAsia"/>
                <w:spacing w:val="-20"/>
                <w:kern w:val="0"/>
                <w:sz w:val="18"/>
                <w:szCs w:val="18"/>
              </w:rPr>
              <w:t>对无烟草专卖生产企业许可证生产烟草制品的处罚</w:t>
            </w:r>
          </w:p>
        </w:tc>
        <w:tc>
          <w:tcPr>
            <w:tcW w:w="850" w:type="dxa"/>
            <w:vAlign w:val="center"/>
          </w:tcPr>
          <w:p w:rsidR="008449CB" w:rsidRPr="00FA6915" w:rsidRDefault="008449CB" w:rsidP="000C3747">
            <w:pPr>
              <w:widowControl/>
              <w:spacing w:line="240" w:lineRule="exact"/>
              <w:jc w:val="center"/>
              <w:rPr>
                <w:rFonts w:ascii="仿宋_GB2312" w:eastAsia="仿宋_GB2312" w:hAnsi="黑体" w:cs="宋体"/>
                <w:spacing w:val="-20"/>
                <w:kern w:val="0"/>
                <w:sz w:val="18"/>
                <w:szCs w:val="18"/>
              </w:rPr>
            </w:pPr>
            <w:r w:rsidRPr="00FA6915">
              <w:rPr>
                <w:rFonts w:ascii="仿宋_GB2312" w:eastAsia="仿宋_GB2312" w:hAnsi="黑体" w:cs="宋体" w:hint="eastAsia"/>
                <w:spacing w:val="-20"/>
                <w:kern w:val="0"/>
                <w:sz w:val="18"/>
                <w:szCs w:val="18"/>
              </w:rPr>
              <w:t>行政处罚</w:t>
            </w:r>
          </w:p>
        </w:tc>
        <w:tc>
          <w:tcPr>
            <w:tcW w:w="7796" w:type="dxa"/>
          </w:tcPr>
          <w:p w:rsidR="008449CB" w:rsidRPr="00FA6915" w:rsidRDefault="008449CB"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1.《中华人民共和国烟草专卖法》（中华人民共和国主席令第46号，</w:t>
            </w:r>
            <w:smartTag w:uri="urn:schemas-microsoft-com:office:smarttags" w:element="chsdate">
              <w:smartTagPr>
                <w:attr w:name="IsROCDate" w:val="False"/>
                <w:attr w:name="IsLunarDate" w:val="False"/>
                <w:attr w:name="Day" w:val="24"/>
                <w:attr w:name="Month" w:val="4"/>
                <w:attr w:name="Year" w:val="2015"/>
              </w:smartTagPr>
              <w:r w:rsidRPr="00FA6915">
                <w:rPr>
                  <w:rFonts w:ascii="仿宋_GB2312" w:eastAsia="仿宋_GB2312" w:hAnsi="宋体" w:cs="宋体" w:hint="eastAsia"/>
                  <w:spacing w:val="-20"/>
                  <w:kern w:val="0"/>
                  <w:sz w:val="18"/>
                  <w:szCs w:val="18"/>
                </w:rPr>
                <w:t>2015年4月24日</w:t>
              </w:r>
            </w:smartTag>
            <w:r w:rsidRPr="00FA6915">
              <w:rPr>
                <w:rFonts w:ascii="仿宋_GB2312" w:eastAsia="仿宋_GB2312" w:hAnsi="宋体" w:cs="宋体" w:hint="eastAsia"/>
                <w:spacing w:val="-20"/>
                <w:kern w:val="0"/>
                <w:sz w:val="18"/>
                <w:szCs w:val="18"/>
              </w:rPr>
              <w:t>第三次修正）第三十条第一款：“无烟草专卖生产企业许可证生产烟草制品的，由烟草专卖行政主管部门责令关闭，没收违法所得，并处罚款。”。</w:t>
            </w:r>
          </w:p>
          <w:p w:rsidR="008449CB" w:rsidRPr="00FA6915" w:rsidRDefault="008449CB" w:rsidP="00FA6915">
            <w:pPr>
              <w:widowControl/>
              <w:spacing w:line="240" w:lineRule="exact"/>
              <w:ind w:firstLineChars="200" w:firstLine="280"/>
              <w:rPr>
                <w:rFonts w:ascii="仿宋_GB2312" w:eastAsia="仿宋_GB2312" w:hAnsi="黑体" w:cs="宋体"/>
                <w:spacing w:val="-20"/>
                <w:kern w:val="0"/>
                <w:sz w:val="18"/>
                <w:szCs w:val="18"/>
              </w:rPr>
            </w:pPr>
            <w:r w:rsidRPr="00FA6915">
              <w:rPr>
                <w:rFonts w:ascii="仿宋_GB2312" w:eastAsia="仿宋_GB2312" w:hAnsi="宋体" w:cs="宋体" w:hint="eastAsia"/>
                <w:spacing w:val="-20"/>
                <w:kern w:val="0"/>
                <w:sz w:val="18"/>
                <w:szCs w:val="18"/>
              </w:rPr>
              <w:t>2.《中华人民共和国烟草专卖法实施条例》（</w:t>
            </w:r>
            <w:smartTag w:uri="urn:schemas-microsoft-com:office:smarttags" w:element="chsdate">
              <w:smartTagPr>
                <w:attr w:name="IsROCDate" w:val="False"/>
                <w:attr w:name="IsLunarDate" w:val="False"/>
                <w:attr w:name="Day" w:val="3"/>
                <w:attr w:name="Month" w:val="7"/>
                <w:attr w:name="Year" w:val="1997"/>
              </w:smartTagPr>
              <w:r w:rsidRPr="00FA6915">
                <w:rPr>
                  <w:rFonts w:ascii="仿宋_GB2312" w:eastAsia="仿宋_GB2312" w:hAnsi="宋体" w:cs="宋体" w:hint="eastAsia"/>
                  <w:spacing w:val="-20"/>
                  <w:kern w:val="0"/>
                  <w:sz w:val="18"/>
                  <w:szCs w:val="18"/>
                </w:rPr>
                <w:t>1997年7月3日</w:t>
              </w:r>
            </w:smartTag>
            <w:r w:rsidRPr="00FA6915">
              <w:rPr>
                <w:rFonts w:ascii="仿宋_GB2312" w:eastAsia="仿宋_GB2312" w:hAnsi="宋体" w:cs="宋体" w:hint="eastAsia"/>
                <w:spacing w:val="-20"/>
                <w:kern w:val="0"/>
                <w:sz w:val="18"/>
                <w:szCs w:val="18"/>
              </w:rPr>
              <w:t>国务院令第223号，2016年2月6日修改）第五十三条第（一）项：“依照《烟草专卖法》第三十条（烟草专卖法2015年修正）规定处罚的，按照下列规定执行：(一)无烟草专卖生产企业许可证生产烟草制品的，由烟草专卖行政主管部门责令关闭，没收违法所得，处以所生产烟草制品价值一倍以上两倍以下的罚款，并将其违法生产的烟草制品公开销毁。”。</w:t>
            </w:r>
          </w:p>
        </w:tc>
        <w:tc>
          <w:tcPr>
            <w:tcW w:w="1276"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t>临泽</w:t>
            </w:r>
            <w:r w:rsidRPr="00E2393D">
              <w:rPr>
                <w:rFonts w:ascii="仿宋_GB2312" w:eastAsia="仿宋_GB2312" w:hAnsi="黑体" w:cs="宋体" w:hint="eastAsia"/>
                <w:spacing w:val="-24"/>
                <w:kern w:val="0"/>
                <w:sz w:val="18"/>
                <w:szCs w:val="18"/>
              </w:rPr>
              <w:t>县烟草专卖局</w:t>
            </w:r>
          </w:p>
        </w:tc>
        <w:tc>
          <w:tcPr>
            <w:tcW w:w="1134"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sidRPr="00E2393D">
              <w:rPr>
                <w:rFonts w:ascii="仿宋_GB2312" w:eastAsia="仿宋_GB2312" w:hAnsi="黑体" w:cs="宋体" w:hint="eastAsia"/>
                <w:spacing w:val="-24"/>
                <w:kern w:val="0"/>
                <w:sz w:val="18"/>
                <w:szCs w:val="18"/>
              </w:rPr>
              <w:t>专卖监督管理科和稽查大队</w:t>
            </w:r>
          </w:p>
        </w:tc>
        <w:tc>
          <w:tcPr>
            <w:tcW w:w="3969" w:type="dxa"/>
          </w:tcPr>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1.立案阶段责任：自发现违法嫌疑或者收到举报材料之日起，七日内予以核查并决定是否立案；</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2.调查取证阶段责任：指定专人负责，依法全面、客观、公正地收集、调取证据材料，执法人员不得少于二人，出示检查证件；调查取证应当自批准立案之日起三十日内终结；</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审查、告知决定和送达阶段责任：依法调查事实和收集证据，给予处罚的制作处罚决定书，载明违法事实和证据、处罚依据和内容、申请行政复议途径和期限等，按时送达当事人。在作出行政处罚前，书面告知当事人拟作出处罚的事实、理由、依据和处罚内容，允许当事人</w:t>
            </w:r>
            <w:r w:rsidR="0019450A">
              <w:rPr>
                <w:rFonts w:ascii="仿宋_GB2312" w:eastAsia="仿宋_GB2312" w:hAnsi="黑体" w:cs="宋体" w:hint="eastAsia"/>
                <w:spacing w:val="-22"/>
                <w:kern w:val="0"/>
                <w:sz w:val="18"/>
                <w:szCs w:val="18"/>
              </w:rPr>
              <w:t>陈述和申辩</w:t>
            </w:r>
            <w:r w:rsidRPr="00BC2D63">
              <w:rPr>
                <w:rFonts w:ascii="仿宋_GB2312" w:eastAsia="仿宋_GB2312" w:hAnsi="黑体" w:cs="宋体" w:hint="eastAsia"/>
                <w:spacing w:val="-22"/>
                <w:kern w:val="0"/>
                <w:sz w:val="18"/>
                <w:szCs w:val="18"/>
              </w:rPr>
              <w:t>；</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4.执行阶段责任：当事人到期不缴纳罚款的，每日按罚款数额的百分之三加处罚款，在法定期限内当事人不申请行政复议或提起行政诉讼又不履行的，向人民法院申请强制执行；</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5.监督阶段责任：有关部门对涉嫌违法行为的定性意见、处理建议及其法律依据进行合法性审查，并及时纠正发现的问题；</w:t>
            </w:r>
          </w:p>
          <w:p w:rsidR="008449CB" w:rsidRDefault="008449CB" w:rsidP="005C4D0A">
            <w:pPr>
              <w:spacing w:line="220" w:lineRule="exact"/>
            </w:pPr>
            <w:r w:rsidRPr="00BC2D63">
              <w:rPr>
                <w:rFonts w:ascii="仿宋_GB2312" w:eastAsia="仿宋_GB2312" w:hAnsi="黑体" w:cs="宋体" w:hint="eastAsia"/>
                <w:spacing w:val="-22"/>
                <w:kern w:val="0"/>
                <w:sz w:val="18"/>
                <w:szCs w:val="18"/>
              </w:rPr>
              <w:t>6.其他法律法规规定要求履行的责任。</w:t>
            </w:r>
          </w:p>
        </w:tc>
        <w:tc>
          <w:tcPr>
            <w:tcW w:w="3720" w:type="dxa"/>
          </w:tcPr>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因不履行或不正确履行行政职责，有下列情形的，行政机关及相关工作人员应承担相应责任：</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1.没有法定的行政处罚依据的；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2.擅自变更行政处罚种类、幅度的；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3.违反法定的行政处罚程序的；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4.违法委托其他单位或者个人实施行政处罚的；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5.违反罚缴分离规定自行收缴罚款的；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6.截留、私分或者变相私分罚款、变卖款、没收的违法所得或者烟草专卖品的；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7.执法人员利用职务上的便利，索取或者收受他人财物、将收缴的罚款据为己有的；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8.违法实施检查等执法措施，给公民人身或者财产造成损害、给法人或者其他组织造成损失的；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9.对应当依法移送司法机关追究刑事责任的案件不移送，以行政处罚代替刑罚的。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10.徇私舞弊、包庇纵容违法行为构成犯罪的；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11.执法人员玩忽职守，对应当予以制止和处罚的违法行为不予制止、处罚，致使公共利益或者公民、法人或者其他组织的合法权益受到损害的；</w:t>
            </w:r>
          </w:p>
          <w:p w:rsidR="008449CB" w:rsidRDefault="000549B3" w:rsidP="005C4D0A">
            <w:pPr>
              <w:spacing w:line="220" w:lineRule="exact"/>
            </w:pPr>
            <w:r w:rsidRPr="00BC2D63">
              <w:rPr>
                <w:rFonts w:ascii="仿宋_GB2312" w:eastAsia="仿宋_GB2312" w:hAnsi="黑体" w:cs="宋体" w:hint="eastAsia"/>
                <w:spacing w:val="-22"/>
                <w:kern w:val="0"/>
                <w:sz w:val="18"/>
                <w:szCs w:val="18"/>
              </w:rPr>
              <w:t>12.其他违反法律法规规章文件规定的行为。</w:t>
            </w:r>
          </w:p>
        </w:tc>
        <w:tc>
          <w:tcPr>
            <w:tcW w:w="669" w:type="dxa"/>
          </w:tcPr>
          <w:p w:rsidR="008449CB" w:rsidRDefault="008449CB"/>
        </w:tc>
      </w:tr>
      <w:tr w:rsidR="0019450A" w:rsidTr="001F387B">
        <w:tc>
          <w:tcPr>
            <w:tcW w:w="654" w:type="dxa"/>
            <w:vAlign w:val="center"/>
          </w:tcPr>
          <w:p w:rsidR="008449CB" w:rsidRDefault="008449CB" w:rsidP="000C3747">
            <w:pPr>
              <w:widowControl/>
              <w:spacing w:line="587" w:lineRule="exact"/>
              <w:jc w:val="center"/>
              <w:rPr>
                <w:rFonts w:ascii="仿宋_GB2312" w:eastAsia="仿宋_GB2312" w:hAnsi="黑体" w:cs="宋体"/>
                <w:b/>
                <w:kern w:val="0"/>
                <w:sz w:val="28"/>
                <w:szCs w:val="28"/>
              </w:rPr>
            </w:pPr>
            <w:r>
              <w:rPr>
                <w:rFonts w:ascii="仿宋_GB2312" w:eastAsia="仿宋_GB2312" w:hAnsi="黑体" w:cs="宋体" w:hint="eastAsia"/>
                <w:b/>
                <w:kern w:val="0"/>
                <w:sz w:val="28"/>
                <w:szCs w:val="28"/>
              </w:rPr>
              <w:t>7</w:t>
            </w:r>
          </w:p>
        </w:tc>
        <w:tc>
          <w:tcPr>
            <w:tcW w:w="1014" w:type="dxa"/>
            <w:vAlign w:val="center"/>
          </w:tcPr>
          <w:p w:rsidR="008449CB" w:rsidRPr="00FA6915" w:rsidRDefault="008449CB" w:rsidP="000C3747">
            <w:pPr>
              <w:widowControl/>
              <w:spacing w:line="200" w:lineRule="exact"/>
              <w:rPr>
                <w:rFonts w:ascii="仿宋_GB2312" w:eastAsia="仿宋_GB2312" w:hAnsi="黑体" w:cs="宋体"/>
                <w:spacing w:val="-24"/>
                <w:kern w:val="0"/>
                <w:sz w:val="18"/>
                <w:szCs w:val="18"/>
              </w:rPr>
            </w:pPr>
            <w:r w:rsidRPr="00FA6915">
              <w:rPr>
                <w:rFonts w:ascii="仿宋_GB2312" w:eastAsia="仿宋_GB2312" w:hAnsi="宋体" w:cs="宋体" w:hint="eastAsia"/>
                <w:spacing w:val="-20"/>
                <w:kern w:val="0"/>
                <w:sz w:val="18"/>
                <w:szCs w:val="18"/>
              </w:rPr>
              <w:t>对无烟草专卖生产企业许可证生产卷烟纸、滤嘴棒、烟用丝束或者烟草专用机械的处罚</w:t>
            </w:r>
          </w:p>
        </w:tc>
        <w:tc>
          <w:tcPr>
            <w:tcW w:w="850" w:type="dxa"/>
            <w:vAlign w:val="center"/>
          </w:tcPr>
          <w:p w:rsidR="008449CB" w:rsidRPr="00FA6915" w:rsidRDefault="008449CB" w:rsidP="000C3747">
            <w:pPr>
              <w:widowControl/>
              <w:spacing w:line="240" w:lineRule="exact"/>
              <w:jc w:val="center"/>
              <w:rPr>
                <w:rFonts w:ascii="仿宋_GB2312" w:eastAsia="仿宋_GB2312" w:hAnsi="黑体" w:cs="宋体"/>
                <w:spacing w:val="-20"/>
                <w:kern w:val="0"/>
                <w:sz w:val="18"/>
                <w:szCs w:val="18"/>
              </w:rPr>
            </w:pPr>
            <w:r w:rsidRPr="00FA6915">
              <w:rPr>
                <w:rFonts w:ascii="仿宋_GB2312" w:eastAsia="仿宋_GB2312" w:hAnsi="黑体" w:cs="宋体" w:hint="eastAsia"/>
                <w:spacing w:val="-20"/>
                <w:kern w:val="0"/>
                <w:sz w:val="18"/>
                <w:szCs w:val="18"/>
              </w:rPr>
              <w:t>行政处罚</w:t>
            </w:r>
          </w:p>
        </w:tc>
        <w:tc>
          <w:tcPr>
            <w:tcW w:w="7796" w:type="dxa"/>
          </w:tcPr>
          <w:p w:rsidR="008449CB" w:rsidRPr="00FA6915" w:rsidRDefault="008449CB"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1.《中华人民共和国烟草专卖法》（中华人民共和国主席令第七届第46号，</w:t>
            </w:r>
            <w:smartTag w:uri="urn:schemas-microsoft-com:office:smarttags" w:element="chsdate">
              <w:smartTagPr>
                <w:attr w:name="IsROCDate" w:val="False"/>
                <w:attr w:name="IsLunarDate" w:val="False"/>
                <w:attr w:name="Day" w:val="24"/>
                <w:attr w:name="Month" w:val="4"/>
                <w:attr w:name="Year" w:val="2015"/>
              </w:smartTagPr>
              <w:r w:rsidRPr="00FA6915">
                <w:rPr>
                  <w:rFonts w:ascii="仿宋_GB2312" w:eastAsia="仿宋_GB2312" w:hAnsi="宋体" w:cs="宋体" w:hint="eastAsia"/>
                  <w:spacing w:val="-20"/>
                  <w:kern w:val="0"/>
                  <w:sz w:val="18"/>
                  <w:szCs w:val="18"/>
                </w:rPr>
                <w:t>2015年4月24日</w:t>
              </w:r>
            </w:smartTag>
            <w:r w:rsidRPr="00FA6915">
              <w:rPr>
                <w:rFonts w:ascii="仿宋_GB2312" w:eastAsia="仿宋_GB2312" w:hAnsi="宋体" w:cs="宋体" w:hint="eastAsia"/>
                <w:spacing w:val="-20"/>
                <w:kern w:val="0"/>
                <w:sz w:val="18"/>
                <w:szCs w:val="18"/>
              </w:rPr>
              <w:t>第三次修正）第三十条第二款：“无烟草专卖生产企业许可证生产卷烟纸、滤嘴棒、烟用丝束或者烟草专用机械的，由烟草专卖行政主管部门责令停止生产上述产品，没收违法所得，可以并处罚款。”。</w:t>
            </w:r>
          </w:p>
          <w:p w:rsidR="008449CB" w:rsidRPr="00FA6915" w:rsidRDefault="008449CB"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2.《中华人民共和国烟草专卖法实施条例》（</w:t>
            </w:r>
            <w:smartTag w:uri="urn:schemas-microsoft-com:office:smarttags" w:element="chsdate">
              <w:smartTagPr>
                <w:attr w:name="IsROCDate" w:val="False"/>
                <w:attr w:name="IsLunarDate" w:val="False"/>
                <w:attr w:name="Day" w:val="3"/>
                <w:attr w:name="Month" w:val="7"/>
                <w:attr w:name="Year" w:val="1997"/>
              </w:smartTagPr>
              <w:r w:rsidRPr="00FA6915">
                <w:rPr>
                  <w:rFonts w:ascii="仿宋_GB2312" w:eastAsia="仿宋_GB2312" w:hAnsi="宋体" w:cs="宋体" w:hint="eastAsia"/>
                  <w:spacing w:val="-20"/>
                  <w:kern w:val="0"/>
                  <w:sz w:val="18"/>
                  <w:szCs w:val="18"/>
                </w:rPr>
                <w:t>1997年7月3日</w:t>
              </w:r>
            </w:smartTag>
            <w:r w:rsidRPr="00FA6915">
              <w:rPr>
                <w:rFonts w:ascii="仿宋_GB2312" w:eastAsia="仿宋_GB2312" w:hAnsi="宋体" w:cs="宋体" w:hint="eastAsia"/>
                <w:spacing w:val="-20"/>
                <w:kern w:val="0"/>
                <w:sz w:val="18"/>
                <w:szCs w:val="18"/>
              </w:rPr>
              <w:t>国务院令第223号，2016年2月6日修改）第五十三条第（二）项：“依照《烟草专卖法》第三十条（烟草专卖法2015年修正）规定处罚的，按照下列规定执行：(二)无烟草专卖生产企业许可证生产卷烟纸、滤嘴棒、烟用丝束或者烟草专用机械的，由烟草专卖行政主管部门责令停止生产，没收违法所得，处以违法生产的烟草专卖品价值一倍以上两倍以下的罚款，并将其违法生产的烟草专卖品公开销毁。”。</w:t>
            </w:r>
          </w:p>
        </w:tc>
        <w:tc>
          <w:tcPr>
            <w:tcW w:w="1276"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t>临泽</w:t>
            </w:r>
            <w:r w:rsidRPr="00E2393D">
              <w:rPr>
                <w:rFonts w:ascii="仿宋_GB2312" w:eastAsia="仿宋_GB2312" w:hAnsi="黑体" w:cs="宋体" w:hint="eastAsia"/>
                <w:spacing w:val="-24"/>
                <w:kern w:val="0"/>
                <w:sz w:val="18"/>
                <w:szCs w:val="18"/>
              </w:rPr>
              <w:t>县烟草专卖局</w:t>
            </w:r>
          </w:p>
        </w:tc>
        <w:tc>
          <w:tcPr>
            <w:tcW w:w="1134"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sidRPr="00E2393D">
              <w:rPr>
                <w:rFonts w:ascii="仿宋_GB2312" w:eastAsia="仿宋_GB2312" w:hAnsi="黑体" w:cs="宋体" w:hint="eastAsia"/>
                <w:spacing w:val="-24"/>
                <w:kern w:val="0"/>
                <w:sz w:val="18"/>
                <w:szCs w:val="18"/>
              </w:rPr>
              <w:t>专卖监督管理科和稽查大队</w:t>
            </w:r>
          </w:p>
        </w:tc>
        <w:tc>
          <w:tcPr>
            <w:tcW w:w="3969" w:type="dxa"/>
          </w:tcPr>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1.立案阶段责任：自发现违法嫌疑或者收到举报材料之日起，七日内予以核查并决定是否立案；</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2.调查取证阶段责任：指定专人负责，依法全面、客观、公正地收集、调取证据材料，执法人员不得少于二人，出示检查证件；调查取证应当自批准立案之日起三十日内终结；</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审查、告知决定和送达阶段责任：依法调查事实和收集证据，给予处罚的制作处罚决定书，载明违法事实和证据、处罚依据和内容、申请行政复议途径和期限等，按时送达当事人。在作出行政处罚前，书面告知当事人拟作出处罚的事实、理由、依据和处罚内容，允许当事人</w:t>
            </w:r>
            <w:r w:rsidR="0019450A">
              <w:rPr>
                <w:rFonts w:ascii="仿宋_GB2312" w:eastAsia="仿宋_GB2312" w:hAnsi="黑体" w:cs="宋体" w:hint="eastAsia"/>
                <w:spacing w:val="-22"/>
                <w:kern w:val="0"/>
                <w:sz w:val="18"/>
                <w:szCs w:val="18"/>
              </w:rPr>
              <w:t>陈述和申辩</w:t>
            </w:r>
            <w:r w:rsidRPr="00BC2D63">
              <w:rPr>
                <w:rFonts w:ascii="仿宋_GB2312" w:eastAsia="仿宋_GB2312" w:hAnsi="黑体" w:cs="宋体" w:hint="eastAsia"/>
                <w:spacing w:val="-22"/>
                <w:kern w:val="0"/>
                <w:sz w:val="18"/>
                <w:szCs w:val="18"/>
              </w:rPr>
              <w:t>；</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4.执行阶段责任：当事人到期不缴纳罚款的，每日按罚款数额的百分之三加处罚款，在法定期限内当事人不申请行政复议或提起行政诉讼又不履行的，向人民法院申请强制执行；</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5.监督阶段责任：有关部门对涉嫌违法行为的定性意见、处理建议及其法律依据进行合法性审查，并及时纠正发现的问题；</w:t>
            </w:r>
          </w:p>
          <w:p w:rsidR="008449CB" w:rsidRDefault="008449CB" w:rsidP="005C4D0A">
            <w:pPr>
              <w:spacing w:line="220" w:lineRule="exact"/>
            </w:pPr>
            <w:r w:rsidRPr="00BC2D63">
              <w:rPr>
                <w:rFonts w:ascii="仿宋_GB2312" w:eastAsia="仿宋_GB2312" w:hAnsi="黑体" w:cs="宋体" w:hint="eastAsia"/>
                <w:spacing w:val="-22"/>
                <w:kern w:val="0"/>
                <w:sz w:val="18"/>
                <w:szCs w:val="18"/>
              </w:rPr>
              <w:t>6.其他法律法规规定要求履行的责任。</w:t>
            </w:r>
          </w:p>
        </w:tc>
        <w:tc>
          <w:tcPr>
            <w:tcW w:w="3720" w:type="dxa"/>
          </w:tcPr>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因不履行或不正确履行行政职责，有下列情形的，行政机关及相关工作人员应承担相应责任：</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1.没有法定的行政处罚依据的；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2.擅自变更行政处罚种类、幅度的；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3.违反法定的行政处罚程序的；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4.违法委托其他单位或者个人实施行政处罚的；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5.违反罚缴分离规定自行收缴罚款的；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6.截留、私分或者变相私分罚款、变卖款、没收的违法所得或者烟草专卖品的；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7.执法人员利用职务上的便利，索取或者收受他人财物、将收缴的罚款据为己有的；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8.违法实施检查等执法措施，给公民人身或者财产造成损害、给法人或者其他组织造成损失的；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9.对应当依法移送司法机关追究刑事责任的案件不移送，以行政处罚代替刑罚的。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10.徇私舞弊、包庇纵容违法行为构成犯罪的；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11.执法人员玩忽职守，对应当予以制止和处罚的违法行为不予制止、处罚，致使公共利益或者公民、法人或者其他组织的合法权益受到损害的；</w:t>
            </w:r>
          </w:p>
          <w:p w:rsidR="008449CB" w:rsidRDefault="000549B3" w:rsidP="005C4D0A">
            <w:pPr>
              <w:spacing w:line="220" w:lineRule="exact"/>
            </w:pPr>
            <w:r w:rsidRPr="00BC2D63">
              <w:rPr>
                <w:rFonts w:ascii="仿宋_GB2312" w:eastAsia="仿宋_GB2312" w:hAnsi="黑体" w:cs="宋体" w:hint="eastAsia"/>
                <w:spacing w:val="-22"/>
                <w:kern w:val="0"/>
                <w:sz w:val="18"/>
                <w:szCs w:val="18"/>
              </w:rPr>
              <w:t>12.其他违反法律法规规章文件规定的行为。</w:t>
            </w:r>
          </w:p>
        </w:tc>
        <w:tc>
          <w:tcPr>
            <w:tcW w:w="669" w:type="dxa"/>
          </w:tcPr>
          <w:p w:rsidR="008449CB" w:rsidRDefault="008449CB"/>
        </w:tc>
      </w:tr>
      <w:tr w:rsidR="0019450A" w:rsidTr="001F387B">
        <w:tc>
          <w:tcPr>
            <w:tcW w:w="654" w:type="dxa"/>
            <w:vAlign w:val="center"/>
          </w:tcPr>
          <w:p w:rsidR="008449CB" w:rsidRPr="003A5CB3" w:rsidRDefault="008449CB" w:rsidP="000C3747">
            <w:pPr>
              <w:widowControl/>
              <w:spacing w:line="587" w:lineRule="exact"/>
              <w:jc w:val="center"/>
              <w:rPr>
                <w:rFonts w:ascii="仿宋_GB2312" w:eastAsia="仿宋_GB2312" w:hAnsi="黑体" w:cs="宋体"/>
                <w:b/>
                <w:kern w:val="0"/>
                <w:sz w:val="28"/>
                <w:szCs w:val="28"/>
              </w:rPr>
            </w:pPr>
            <w:r>
              <w:rPr>
                <w:rFonts w:ascii="仿宋_GB2312" w:eastAsia="仿宋_GB2312" w:hAnsi="黑体" w:cs="宋体" w:hint="eastAsia"/>
                <w:b/>
                <w:kern w:val="0"/>
                <w:sz w:val="28"/>
                <w:szCs w:val="28"/>
              </w:rPr>
              <w:t>8</w:t>
            </w:r>
          </w:p>
        </w:tc>
        <w:tc>
          <w:tcPr>
            <w:tcW w:w="1014" w:type="dxa"/>
            <w:vAlign w:val="center"/>
          </w:tcPr>
          <w:p w:rsidR="008449CB" w:rsidRPr="00FA6915" w:rsidRDefault="008449CB" w:rsidP="000C3747">
            <w:pPr>
              <w:widowControl/>
              <w:spacing w:line="180" w:lineRule="exact"/>
              <w:rPr>
                <w:rFonts w:ascii="仿宋_GB2312" w:eastAsia="仿宋_GB2312" w:hAnsi="宋体" w:cs="宋体"/>
                <w:spacing w:val="-24"/>
                <w:kern w:val="0"/>
                <w:sz w:val="18"/>
                <w:szCs w:val="18"/>
              </w:rPr>
            </w:pPr>
            <w:r w:rsidRPr="00FA6915">
              <w:rPr>
                <w:rFonts w:ascii="仿宋_GB2312" w:eastAsia="仿宋_GB2312" w:hAnsi="宋体" w:cs="宋体" w:hint="eastAsia"/>
                <w:spacing w:val="-24"/>
                <w:kern w:val="0"/>
                <w:sz w:val="18"/>
                <w:szCs w:val="18"/>
              </w:rPr>
              <w:t>对无烟草专卖批发企业许可证经营烟草制品批发业务的处罚</w:t>
            </w:r>
          </w:p>
        </w:tc>
        <w:tc>
          <w:tcPr>
            <w:tcW w:w="850" w:type="dxa"/>
            <w:vAlign w:val="center"/>
          </w:tcPr>
          <w:p w:rsidR="008449CB" w:rsidRPr="00FA6915" w:rsidRDefault="008449CB" w:rsidP="000C3747">
            <w:pPr>
              <w:widowControl/>
              <w:spacing w:line="240" w:lineRule="exact"/>
              <w:jc w:val="center"/>
              <w:rPr>
                <w:rFonts w:ascii="仿宋_GB2312" w:eastAsia="仿宋_GB2312" w:hAnsi="黑体" w:cs="宋体"/>
                <w:spacing w:val="-20"/>
                <w:kern w:val="0"/>
                <w:sz w:val="18"/>
                <w:szCs w:val="18"/>
              </w:rPr>
            </w:pPr>
            <w:r w:rsidRPr="00FA6915">
              <w:rPr>
                <w:rFonts w:ascii="仿宋_GB2312" w:eastAsia="仿宋_GB2312" w:hAnsi="黑体" w:cs="宋体" w:hint="eastAsia"/>
                <w:spacing w:val="-20"/>
                <w:kern w:val="0"/>
                <w:sz w:val="18"/>
                <w:szCs w:val="18"/>
              </w:rPr>
              <w:t>行政处罚</w:t>
            </w:r>
          </w:p>
        </w:tc>
        <w:tc>
          <w:tcPr>
            <w:tcW w:w="7796" w:type="dxa"/>
          </w:tcPr>
          <w:p w:rsidR="008449CB" w:rsidRPr="00FA6915" w:rsidRDefault="008449CB"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1.《中华人民共和国烟草专卖法》（中华人民共和国主席令第七届第46号，</w:t>
            </w:r>
            <w:smartTag w:uri="urn:schemas-microsoft-com:office:smarttags" w:element="chsdate">
              <w:smartTagPr>
                <w:attr w:name="Year" w:val="2015"/>
                <w:attr w:name="Month" w:val="4"/>
                <w:attr w:name="Day" w:val="24"/>
                <w:attr w:name="IsLunarDate" w:val="False"/>
                <w:attr w:name="IsROCDate" w:val="False"/>
              </w:smartTagPr>
              <w:r w:rsidRPr="00FA6915">
                <w:rPr>
                  <w:rFonts w:ascii="仿宋_GB2312" w:eastAsia="仿宋_GB2312" w:hAnsi="宋体" w:cs="宋体" w:hint="eastAsia"/>
                  <w:spacing w:val="-20"/>
                  <w:kern w:val="0"/>
                  <w:sz w:val="18"/>
                  <w:szCs w:val="18"/>
                </w:rPr>
                <w:t>2015年4月24日</w:t>
              </w:r>
            </w:smartTag>
            <w:r w:rsidRPr="00FA6915">
              <w:rPr>
                <w:rFonts w:ascii="仿宋_GB2312" w:eastAsia="仿宋_GB2312" w:hAnsi="宋体" w:cs="宋体" w:hint="eastAsia"/>
                <w:spacing w:val="-20"/>
                <w:kern w:val="0"/>
                <w:sz w:val="18"/>
                <w:szCs w:val="18"/>
              </w:rPr>
              <w:t>第三次修正）第三十一条：“无烟草专卖批发企业许可证经营烟草制品批发业务的，由烟草专卖行政主管部门责令关闭或者停止经营烟草制品批发业务，没收违法所得，并处罚款。”。</w:t>
            </w:r>
          </w:p>
          <w:p w:rsidR="008449CB" w:rsidRPr="00FA6915" w:rsidRDefault="008449CB"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2.《中华人民共和国烟草专卖法实施条例》（</w:t>
            </w:r>
            <w:smartTag w:uri="urn:schemas-microsoft-com:office:smarttags" w:element="chsdate">
              <w:smartTagPr>
                <w:attr w:name="Year" w:val="1997"/>
                <w:attr w:name="Month" w:val="7"/>
                <w:attr w:name="Day" w:val="3"/>
                <w:attr w:name="IsLunarDate" w:val="False"/>
                <w:attr w:name="IsROCDate" w:val="False"/>
              </w:smartTagPr>
              <w:r w:rsidRPr="00FA6915">
                <w:rPr>
                  <w:rFonts w:ascii="仿宋_GB2312" w:eastAsia="仿宋_GB2312" w:hAnsi="宋体" w:cs="宋体" w:hint="eastAsia"/>
                  <w:spacing w:val="-20"/>
                  <w:kern w:val="0"/>
                  <w:sz w:val="18"/>
                  <w:szCs w:val="18"/>
                </w:rPr>
                <w:t>1997年7月3日</w:t>
              </w:r>
            </w:smartTag>
            <w:r w:rsidRPr="00FA6915">
              <w:rPr>
                <w:rFonts w:ascii="仿宋_GB2312" w:eastAsia="仿宋_GB2312" w:hAnsi="宋体" w:cs="宋体" w:hint="eastAsia"/>
                <w:spacing w:val="-20"/>
                <w:kern w:val="0"/>
                <w:sz w:val="18"/>
                <w:szCs w:val="18"/>
              </w:rPr>
              <w:t>国务院令第223号，2016年2月6日修改）第五十四条：“依照《烟草专卖法》第三十一条（烟草专卖法2015年修正）规定，无烟草专卖批发企业许可证经营烟草制品批发业务的，由烟草专卖行政主管部门责令关闭或者停止经营烟草制品批发业务，没收违法所得，处以违法批发的烟草制品价值百分之五十以上一倍以下的罚款。”。</w:t>
            </w:r>
          </w:p>
        </w:tc>
        <w:tc>
          <w:tcPr>
            <w:tcW w:w="1276"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t>临泽</w:t>
            </w:r>
            <w:r w:rsidRPr="00E2393D">
              <w:rPr>
                <w:rFonts w:ascii="仿宋_GB2312" w:eastAsia="仿宋_GB2312" w:hAnsi="黑体" w:cs="宋体" w:hint="eastAsia"/>
                <w:spacing w:val="-24"/>
                <w:kern w:val="0"/>
                <w:sz w:val="18"/>
                <w:szCs w:val="18"/>
              </w:rPr>
              <w:t>县烟草专卖局</w:t>
            </w:r>
          </w:p>
        </w:tc>
        <w:tc>
          <w:tcPr>
            <w:tcW w:w="1134"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sidRPr="00E2393D">
              <w:rPr>
                <w:rFonts w:ascii="仿宋_GB2312" w:eastAsia="仿宋_GB2312" w:hAnsi="黑体" w:cs="宋体" w:hint="eastAsia"/>
                <w:spacing w:val="-24"/>
                <w:kern w:val="0"/>
                <w:sz w:val="18"/>
                <w:szCs w:val="18"/>
              </w:rPr>
              <w:t>专卖监督管理科和稽查大队</w:t>
            </w:r>
          </w:p>
        </w:tc>
        <w:tc>
          <w:tcPr>
            <w:tcW w:w="3969" w:type="dxa"/>
          </w:tcPr>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1.立案阶段责任：自发现违法嫌疑或者收到举报材料之日起，七日内予以核查并决定是否立案；</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2.调查取证阶段责任：指定专人负责，依法全面、客观、公正地收集、调取证据材料，执法人员不得少于二人，出示检查证件；调查取证应当自批准立案之日起三十日内终结；</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审查、告知决定和送达阶段责任：依法调查事实和收集证据，给予处罚的制作处罚决定书，载明违法事实和证据、处罚依据和内容、申请行政复议途径和期限等，按时送达当事人。在作出行政处罚前，书面告知当事人拟作出处罚的事实、理由、依据和处罚内容，允许当事人</w:t>
            </w:r>
            <w:r w:rsidR="0019450A">
              <w:rPr>
                <w:rFonts w:ascii="仿宋_GB2312" w:eastAsia="仿宋_GB2312" w:hAnsi="黑体" w:cs="宋体" w:hint="eastAsia"/>
                <w:spacing w:val="-22"/>
                <w:kern w:val="0"/>
                <w:sz w:val="18"/>
                <w:szCs w:val="18"/>
              </w:rPr>
              <w:t>陈述和申辩</w:t>
            </w:r>
            <w:r w:rsidRPr="00BC2D63">
              <w:rPr>
                <w:rFonts w:ascii="仿宋_GB2312" w:eastAsia="仿宋_GB2312" w:hAnsi="黑体" w:cs="宋体" w:hint="eastAsia"/>
                <w:spacing w:val="-22"/>
                <w:kern w:val="0"/>
                <w:sz w:val="18"/>
                <w:szCs w:val="18"/>
              </w:rPr>
              <w:t>；</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4.执行阶段责任：当事人到期不缴纳罚款的，每日按罚款数额的百分之三加处罚款，在法定期限内当事人不申请行政复议或提起行政诉讼又不履行的，向人民法院申请强制执行；</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5.监督阶段责任：有关部门对涉嫌违法行为的定性意见、处理建议及其法律依据进行合法性审查，并及时纠正发现的问题；</w:t>
            </w:r>
          </w:p>
          <w:p w:rsidR="008449CB" w:rsidRDefault="008449CB" w:rsidP="005C4D0A">
            <w:pPr>
              <w:spacing w:line="220" w:lineRule="exact"/>
            </w:pPr>
            <w:r w:rsidRPr="00BC2D63">
              <w:rPr>
                <w:rFonts w:ascii="仿宋_GB2312" w:eastAsia="仿宋_GB2312" w:hAnsi="黑体" w:cs="宋体" w:hint="eastAsia"/>
                <w:spacing w:val="-22"/>
                <w:kern w:val="0"/>
                <w:sz w:val="18"/>
                <w:szCs w:val="18"/>
              </w:rPr>
              <w:t>6.其他法律法规规定要求履行的责任。</w:t>
            </w:r>
          </w:p>
        </w:tc>
        <w:tc>
          <w:tcPr>
            <w:tcW w:w="3720" w:type="dxa"/>
          </w:tcPr>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因不履行或不正确履行行政职责，有下列情形的，行政机关及相关工作人员应承担相应责任：</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1.没有法定的行政处罚依据的；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2.擅自变更行政处罚种类、幅度的；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3.违反法定的行政处罚程序的；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4.违法委托其他单位或者个人实施行政处罚的；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5.违反罚缴分离规定自行收缴罚款的；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6.截留、私分或者变相私分罚款、变卖款、没收的违法所得或者烟草专卖品的；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7.执法人员利用职务上的便利，索取或者收受他人财物、将收缴的罚款据为己有的；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8.违法实施检查等执法措施，给公民人身或者财产造成损害、给法人或者其他组织造成损失的；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9.对应当依法移送司法机关追究刑事责任的案件不移送，以行政处罚代替刑罚的。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10.徇私舞弊、包庇纵容违法行为构成犯罪的；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11.执法人员玩忽职守，对应当予以制止和处罚的违法行为不予制止、处罚，致使公共利益或者公民、法人或者其他组织的合法权益受到损害的；</w:t>
            </w:r>
          </w:p>
          <w:p w:rsidR="008449CB" w:rsidRDefault="000549B3" w:rsidP="005C4D0A">
            <w:pPr>
              <w:spacing w:line="220" w:lineRule="exact"/>
            </w:pPr>
            <w:r w:rsidRPr="00BC2D63">
              <w:rPr>
                <w:rFonts w:ascii="仿宋_GB2312" w:eastAsia="仿宋_GB2312" w:hAnsi="黑体" w:cs="宋体" w:hint="eastAsia"/>
                <w:spacing w:val="-22"/>
                <w:kern w:val="0"/>
                <w:sz w:val="18"/>
                <w:szCs w:val="18"/>
              </w:rPr>
              <w:t>12.其他违反法律法规规章文件规定的行为。</w:t>
            </w:r>
          </w:p>
        </w:tc>
        <w:tc>
          <w:tcPr>
            <w:tcW w:w="669" w:type="dxa"/>
          </w:tcPr>
          <w:p w:rsidR="008449CB" w:rsidRDefault="008449CB"/>
        </w:tc>
      </w:tr>
      <w:tr w:rsidR="0019450A" w:rsidTr="001F387B">
        <w:tc>
          <w:tcPr>
            <w:tcW w:w="654" w:type="dxa"/>
            <w:vAlign w:val="center"/>
          </w:tcPr>
          <w:p w:rsidR="008449CB" w:rsidRDefault="008449CB" w:rsidP="000C3747">
            <w:pPr>
              <w:widowControl/>
              <w:spacing w:line="587" w:lineRule="exact"/>
              <w:jc w:val="center"/>
              <w:rPr>
                <w:rFonts w:ascii="仿宋_GB2312" w:eastAsia="仿宋_GB2312" w:hAnsi="黑体" w:cs="宋体"/>
                <w:b/>
                <w:kern w:val="0"/>
                <w:sz w:val="28"/>
                <w:szCs w:val="28"/>
              </w:rPr>
            </w:pPr>
            <w:r>
              <w:rPr>
                <w:rFonts w:ascii="仿宋_GB2312" w:eastAsia="仿宋_GB2312" w:hAnsi="黑体" w:cs="宋体" w:hint="eastAsia"/>
                <w:b/>
                <w:kern w:val="0"/>
                <w:sz w:val="28"/>
                <w:szCs w:val="28"/>
              </w:rPr>
              <w:lastRenderedPageBreak/>
              <w:t>9</w:t>
            </w:r>
          </w:p>
        </w:tc>
        <w:tc>
          <w:tcPr>
            <w:tcW w:w="1014" w:type="dxa"/>
            <w:vAlign w:val="center"/>
          </w:tcPr>
          <w:p w:rsidR="008449CB" w:rsidRPr="00FA6915" w:rsidRDefault="008449CB" w:rsidP="000C3747">
            <w:pPr>
              <w:widowControl/>
              <w:spacing w:line="180" w:lineRule="exact"/>
              <w:rPr>
                <w:rFonts w:ascii="仿宋_GB2312" w:eastAsia="仿宋_GB2312" w:hAnsi="宋体" w:cs="宋体"/>
                <w:spacing w:val="-24"/>
                <w:kern w:val="0"/>
                <w:sz w:val="18"/>
                <w:szCs w:val="18"/>
              </w:rPr>
            </w:pPr>
            <w:r w:rsidRPr="00FA6915">
              <w:rPr>
                <w:rFonts w:ascii="仿宋_GB2312" w:eastAsia="仿宋_GB2312" w:hAnsi="宋体" w:cs="宋体" w:hint="eastAsia"/>
                <w:spacing w:val="-24"/>
                <w:kern w:val="0"/>
                <w:sz w:val="18"/>
                <w:szCs w:val="18"/>
              </w:rPr>
              <w:t>对超越烟草专卖批发企业许可证规定的经营范围和地域范围从事烟草制品批发业务的处罚</w:t>
            </w:r>
          </w:p>
        </w:tc>
        <w:tc>
          <w:tcPr>
            <w:tcW w:w="850" w:type="dxa"/>
            <w:vAlign w:val="center"/>
          </w:tcPr>
          <w:p w:rsidR="008449CB" w:rsidRPr="00FA6915" w:rsidRDefault="008449CB" w:rsidP="000C3747">
            <w:pPr>
              <w:widowControl/>
              <w:spacing w:line="240" w:lineRule="exact"/>
              <w:jc w:val="center"/>
              <w:rPr>
                <w:rFonts w:ascii="仿宋_GB2312" w:eastAsia="仿宋_GB2312" w:hAnsi="黑体" w:cs="宋体"/>
                <w:spacing w:val="-20"/>
                <w:kern w:val="0"/>
                <w:sz w:val="18"/>
                <w:szCs w:val="18"/>
              </w:rPr>
            </w:pPr>
            <w:r w:rsidRPr="00FA6915">
              <w:rPr>
                <w:rFonts w:ascii="仿宋_GB2312" w:eastAsia="仿宋_GB2312" w:hAnsi="黑体" w:cs="宋体" w:hint="eastAsia"/>
                <w:spacing w:val="-20"/>
                <w:kern w:val="0"/>
                <w:sz w:val="18"/>
                <w:szCs w:val="18"/>
              </w:rPr>
              <w:t>行政处罚</w:t>
            </w:r>
          </w:p>
        </w:tc>
        <w:tc>
          <w:tcPr>
            <w:tcW w:w="7796" w:type="dxa"/>
          </w:tcPr>
          <w:p w:rsidR="008449CB" w:rsidRPr="00FA6915" w:rsidRDefault="008449CB"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1、《中华人民共和国烟草专卖法实施条例》（</w:t>
            </w:r>
            <w:smartTag w:uri="urn:schemas-microsoft-com:office:smarttags" w:element="chsdate">
              <w:smartTagPr>
                <w:attr w:name="Year" w:val="1997"/>
                <w:attr w:name="Month" w:val="7"/>
                <w:attr w:name="Day" w:val="3"/>
                <w:attr w:name="IsLunarDate" w:val="False"/>
                <w:attr w:name="IsROCDate" w:val="False"/>
              </w:smartTagPr>
              <w:r w:rsidRPr="00FA6915">
                <w:rPr>
                  <w:rFonts w:ascii="仿宋_GB2312" w:eastAsia="仿宋_GB2312" w:hAnsi="宋体" w:cs="宋体" w:hint="eastAsia"/>
                  <w:spacing w:val="-20"/>
                  <w:kern w:val="0"/>
                  <w:sz w:val="18"/>
                  <w:szCs w:val="18"/>
                </w:rPr>
                <w:t>1997年7月3日</w:t>
              </w:r>
            </w:smartTag>
            <w:r w:rsidRPr="00FA6915">
              <w:rPr>
                <w:rFonts w:ascii="仿宋_GB2312" w:eastAsia="仿宋_GB2312" w:hAnsi="宋体" w:cs="宋体" w:hint="eastAsia"/>
                <w:spacing w:val="-20"/>
                <w:kern w:val="0"/>
                <w:sz w:val="18"/>
                <w:szCs w:val="18"/>
              </w:rPr>
              <w:t>国务院令第223号，2016年2月6日修改）第二十五条第一款：“取得烟草专卖批发企业许可证的企业，应当在许可证规定的经营范围和地域范围内，从事烟草制品的批发业务。”</w:t>
            </w:r>
          </w:p>
          <w:p w:rsidR="008449CB" w:rsidRPr="00FA6915" w:rsidRDefault="008449CB"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2、《中华人民共和国烟草专卖法实施条例》（</w:t>
            </w:r>
            <w:smartTag w:uri="urn:schemas-microsoft-com:office:smarttags" w:element="chsdate">
              <w:smartTagPr>
                <w:attr w:name="Year" w:val="1997"/>
                <w:attr w:name="Month" w:val="7"/>
                <w:attr w:name="Day" w:val="3"/>
                <w:attr w:name="IsLunarDate" w:val="False"/>
                <w:attr w:name="IsROCDate" w:val="False"/>
              </w:smartTagPr>
              <w:r w:rsidRPr="00FA6915">
                <w:rPr>
                  <w:rFonts w:ascii="仿宋_GB2312" w:eastAsia="仿宋_GB2312" w:hAnsi="宋体" w:cs="宋体" w:hint="eastAsia"/>
                  <w:spacing w:val="-20"/>
                  <w:kern w:val="0"/>
                  <w:sz w:val="18"/>
                  <w:szCs w:val="18"/>
                </w:rPr>
                <w:t>1997年7月3日</w:t>
              </w:r>
            </w:smartTag>
            <w:r w:rsidRPr="00FA6915">
              <w:rPr>
                <w:rFonts w:ascii="仿宋_GB2312" w:eastAsia="仿宋_GB2312" w:hAnsi="宋体" w:cs="宋体" w:hint="eastAsia"/>
                <w:spacing w:val="-20"/>
                <w:kern w:val="0"/>
                <w:sz w:val="18"/>
                <w:szCs w:val="18"/>
              </w:rPr>
              <w:t>国务院令第223号，2016年2月6日修改）第五十五条：“取得烟草专卖批发企业许可证的单位违反本条例第二十五条第一款的规定，超越经营范围和地域范围，从事烟草制品批发业务的，由烟草专卖行政主管部门责令暂停经营批发业务，没收违法所得，处以违法经营的烟草制品价值10%以上20%以下的罚款。</w:t>
            </w:r>
          </w:p>
        </w:tc>
        <w:tc>
          <w:tcPr>
            <w:tcW w:w="1276"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t>临泽</w:t>
            </w:r>
            <w:r w:rsidRPr="00E2393D">
              <w:rPr>
                <w:rFonts w:ascii="仿宋_GB2312" w:eastAsia="仿宋_GB2312" w:hAnsi="黑体" w:cs="宋体" w:hint="eastAsia"/>
                <w:spacing w:val="-24"/>
                <w:kern w:val="0"/>
                <w:sz w:val="18"/>
                <w:szCs w:val="18"/>
              </w:rPr>
              <w:t>县烟草专卖局</w:t>
            </w:r>
          </w:p>
        </w:tc>
        <w:tc>
          <w:tcPr>
            <w:tcW w:w="1134"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sidRPr="00E2393D">
              <w:rPr>
                <w:rFonts w:ascii="仿宋_GB2312" w:eastAsia="仿宋_GB2312" w:hAnsi="黑体" w:cs="宋体" w:hint="eastAsia"/>
                <w:spacing w:val="-24"/>
                <w:kern w:val="0"/>
                <w:sz w:val="18"/>
                <w:szCs w:val="18"/>
              </w:rPr>
              <w:t>专卖监督管理科和稽查大队</w:t>
            </w:r>
          </w:p>
        </w:tc>
        <w:tc>
          <w:tcPr>
            <w:tcW w:w="3969" w:type="dxa"/>
          </w:tcPr>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1.立案阶段责任：自发现违法嫌疑或者收到举报材料之日起，七日内予以核查并决定是否立案；</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2.调查取证阶段责任：指定专人负责，依法全面、客观、公正地收集、调取证据材料，执法人员不得少于二人，出示检查证件；调查取证应当自批准立案之日起三十日内终结；</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审查、告知决定和送达阶段责任：依法调查事实和收集证据，给予处罚的制作处罚决定书，载明违法事实和证据、处罚依据和内容、申请行政复议途径和期限等，按时送达当事人。在作出行政处罚前，书面告知当事人拟作出处罚的事实、理由、依据和处罚内容，允许当事人</w:t>
            </w:r>
            <w:r w:rsidR="0019450A">
              <w:rPr>
                <w:rFonts w:ascii="仿宋_GB2312" w:eastAsia="仿宋_GB2312" w:hAnsi="黑体" w:cs="宋体" w:hint="eastAsia"/>
                <w:spacing w:val="-22"/>
                <w:kern w:val="0"/>
                <w:sz w:val="18"/>
                <w:szCs w:val="18"/>
              </w:rPr>
              <w:t>陈述和申辩</w:t>
            </w:r>
            <w:r w:rsidRPr="00BC2D63">
              <w:rPr>
                <w:rFonts w:ascii="仿宋_GB2312" w:eastAsia="仿宋_GB2312" w:hAnsi="黑体" w:cs="宋体" w:hint="eastAsia"/>
                <w:spacing w:val="-22"/>
                <w:kern w:val="0"/>
                <w:sz w:val="18"/>
                <w:szCs w:val="18"/>
              </w:rPr>
              <w:t>；</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4.执行阶段责任：当事人到期不缴纳罚款的，每日按罚款数额的百分之三加处罚款，在法定期限内当事人不申请行政复议或提起行政诉讼又不履行的，向人民法院申请强制执行；</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5.监督阶段责任：有关部门对涉嫌违法行为的定性意见、处理建议及其法律依据进行合法性审查，并及时纠正发现的问题；</w:t>
            </w:r>
          </w:p>
          <w:p w:rsidR="008449CB" w:rsidRDefault="008449CB" w:rsidP="005C4D0A">
            <w:pPr>
              <w:spacing w:line="220" w:lineRule="exact"/>
            </w:pPr>
            <w:r w:rsidRPr="00BC2D63">
              <w:rPr>
                <w:rFonts w:ascii="仿宋_GB2312" w:eastAsia="仿宋_GB2312" w:hAnsi="黑体" w:cs="宋体" w:hint="eastAsia"/>
                <w:spacing w:val="-22"/>
                <w:kern w:val="0"/>
                <w:sz w:val="18"/>
                <w:szCs w:val="18"/>
              </w:rPr>
              <w:t>6.其他法律法规规定要求履行的责任。</w:t>
            </w:r>
          </w:p>
        </w:tc>
        <w:tc>
          <w:tcPr>
            <w:tcW w:w="3720" w:type="dxa"/>
          </w:tcPr>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因不履行或不正确履行行政职责，有下列情形的，行政机关及相关工作人员应承担相应责任：</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1.没有法定的行政处罚依据的；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2.擅自变更行政处罚种类、幅度的；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3.违反法定的行政处罚程序的；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4.违法委托其他单位或者个人实施行政处罚的；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5.违反罚缴分离规定自行收缴罚款的；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6.截留、私分或者变相私分罚款、变卖款、没收的违法所得或者烟草专卖品的；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7.执法人员利用职务上的便利，索取或者收受他人财物、将收缴的罚款据为己有的；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8.违法实施检查等执法措施，给公民人身或者财产造成损害、给法人或者其他组织造成损失的；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9.对应当依法移送司法机关追究刑事责任的案件不移送，以行政处罚代替刑罚的。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10.徇私舞弊、包庇纵容违法行为构成犯罪的；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11.执法人员玩忽职守，对应当予以制止和处罚的违法行为不予制止、处罚，致使公共利益或者公民、法人或者其他组织的合法权益受到损害的；</w:t>
            </w:r>
          </w:p>
          <w:p w:rsidR="008449CB" w:rsidRDefault="000549B3" w:rsidP="005C4D0A">
            <w:pPr>
              <w:spacing w:line="220" w:lineRule="exact"/>
            </w:pPr>
            <w:r w:rsidRPr="00BC2D63">
              <w:rPr>
                <w:rFonts w:ascii="仿宋_GB2312" w:eastAsia="仿宋_GB2312" w:hAnsi="黑体" w:cs="宋体" w:hint="eastAsia"/>
                <w:spacing w:val="-22"/>
                <w:kern w:val="0"/>
                <w:sz w:val="18"/>
                <w:szCs w:val="18"/>
              </w:rPr>
              <w:t>12.其他违反法律法规规章文件规定的行为。</w:t>
            </w:r>
          </w:p>
        </w:tc>
        <w:tc>
          <w:tcPr>
            <w:tcW w:w="669" w:type="dxa"/>
          </w:tcPr>
          <w:p w:rsidR="008449CB" w:rsidRDefault="008449CB"/>
        </w:tc>
      </w:tr>
      <w:tr w:rsidR="0019450A" w:rsidTr="001F387B">
        <w:tc>
          <w:tcPr>
            <w:tcW w:w="654" w:type="dxa"/>
            <w:vAlign w:val="center"/>
          </w:tcPr>
          <w:p w:rsidR="008449CB" w:rsidRDefault="008449CB" w:rsidP="000C3747">
            <w:pPr>
              <w:spacing w:line="587" w:lineRule="exact"/>
              <w:jc w:val="center"/>
              <w:rPr>
                <w:rFonts w:ascii="仿宋_GB2312" w:eastAsia="仿宋_GB2312" w:hAnsi="黑体" w:cs="宋体"/>
                <w:b/>
                <w:kern w:val="0"/>
                <w:sz w:val="28"/>
                <w:szCs w:val="28"/>
              </w:rPr>
            </w:pPr>
            <w:r>
              <w:rPr>
                <w:rFonts w:ascii="仿宋_GB2312" w:eastAsia="仿宋_GB2312" w:hAnsi="黑体" w:cs="宋体" w:hint="eastAsia"/>
                <w:b/>
                <w:kern w:val="0"/>
                <w:sz w:val="28"/>
                <w:szCs w:val="28"/>
              </w:rPr>
              <w:t>10</w:t>
            </w:r>
          </w:p>
        </w:tc>
        <w:tc>
          <w:tcPr>
            <w:tcW w:w="1014" w:type="dxa"/>
            <w:vAlign w:val="center"/>
          </w:tcPr>
          <w:p w:rsidR="008449CB" w:rsidRPr="00FA6915" w:rsidRDefault="008449CB" w:rsidP="000C3747">
            <w:pPr>
              <w:widowControl/>
              <w:spacing w:line="180" w:lineRule="exact"/>
              <w:rPr>
                <w:rFonts w:ascii="仿宋_GB2312" w:eastAsia="仿宋_GB2312" w:hAnsi="宋体" w:cs="宋体"/>
                <w:spacing w:val="-24"/>
                <w:kern w:val="0"/>
                <w:sz w:val="18"/>
                <w:szCs w:val="18"/>
              </w:rPr>
            </w:pPr>
            <w:r w:rsidRPr="00FA6915">
              <w:rPr>
                <w:rFonts w:ascii="仿宋_GB2312" w:eastAsia="仿宋_GB2312" w:hAnsi="宋体" w:cs="宋体" w:hint="eastAsia"/>
                <w:spacing w:val="-24"/>
                <w:kern w:val="0"/>
                <w:sz w:val="18"/>
                <w:szCs w:val="18"/>
              </w:rPr>
              <w:t>对未在当地烟草专卖批发企业进货的处罚</w:t>
            </w:r>
          </w:p>
        </w:tc>
        <w:tc>
          <w:tcPr>
            <w:tcW w:w="850" w:type="dxa"/>
            <w:vAlign w:val="center"/>
          </w:tcPr>
          <w:p w:rsidR="008449CB" w:rsidRPr="00FA6915" w:rsidRDefault="008449CB" w:rsidP="000C3747">
            <w:pPr>
              <w:spacing w:line="240" w:lineRule="exact"/>
              <w:jc w:val="center"/>
              <w:rPr>
                <w:rFonts w:ascii="仿宋_GB2312" w:eastAsia="仿宋_GB2312" w:hAnsi="黑体" w:cs="宋体"/>
                <w:spacing w:val="-20"/>
                <w:kern w:val="0"/>
                <w:sz w:val="18"/>
                <w:szCs w:val="18"/>
              </w:rPr>
            </w:pPr>
            <w:r w:rsidRPr="00FA6915">
              <w:rPr>
                <w:rFonts w:ascii="仿宋_GB2312" w:eastAsia="仿宋_GB2312" w:hAnsi="黑体" w:cs="宋体" w:hint="eastAsia"/>
                <w:spacing w:val="-20"/>
                <w:kern w:val="0"/>
                <w:sz w:val="18"/>
                <w:szCs w:val="18"/>
              </w:rPr>
              <w:t>行政处罚</w:t>
            </w:r>
          </w:p>
        </w:tc>
        <w:tc>
          <w:tcPr>
            <w:tcW w:w="7796" w:type="dxa"/>
          </w:tcPr>
          <w:p w:rsidR="008449CB" w:rsidRPr="00FA6915" w:rsidRDefault="008449CB"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1、《中华人民共和国烟草专卖法实施条例》（</w:t>
            </w:r>
            <w:smartTag w:uri="urn:schemas-microsoft-com:office:smarttags" w:element="chsdate">
              <w:smartTagPr>
                <w:attr w:name="IsROCDate" w:val="False"/>
                <w:attr w:name="IsLunarDate" w:val="False"/>
                <w:attr w:name="Day" w:val="3"/>
                <w:attr w:name="Month" w:val="7"/>
                <w:attr w:name="Year" w:val="1997"/>
              </w:smartTagPr>
              <w:r w:rsidRPr="00FA6915">
                <w:rPr>
                  <w:rFonts w:ascii="仿宋_GB2312" w:eastAsia="仿宋_GB2312" w:hAnsi="宋体" w:cs="宋体" w:hint="eastAsia"/>
                  <w:spacing w:val="-20"/>
                  <w:kern w:val="0"/>
                  <w:sz w:val="18"/>
                  <w:szCs w:val="18"/>
                </w:rPr>
                <w:t>1997年7月3日</w:t>
              </w:r>
            </w:smartTag>
            <w:r w:rsidRPr="00FA6915">
              <w:rPr>
                <w:rFonts w:ascii="仿宋_GB2312" w:eastAsia="仿宋_GB2312" w:hAnsi="宋体" w:cs="宋体" w:hint="eastAsia"/>
                <w:spacing w:val="-20"/>
                <w:kern w:val="0"/>
                <w:sz w:val="18"/>
                <w:szCs w:val="18"/>
              </w:rPr>
              <w:t>国务院令第223号，2016年2月6日修改）第二十三条第二款：“取得烟草专卖零售许可证的企业或者个人，应当在当地的烟草专卖批发企业进货，并接受烟草专卖许可证发证机关的监督管理。“</w:t>
            </w:r>
          </w:p>
          <w:p w:rsidR="008449CB" w:rsidRPr="00FA6915" w:rsidRDefault="008449CB" w:rsidP="00FA6915">
            <w:pPr>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2、《中华人民共和国烟草专卖法实施条例》（</w:t>
            </w:r>
            <w:smartTag w:uri="urn:schemas-microsoft-com:office:smarttags" w:element="chsdate">
              <w:smartTagPr>
                <w:attr w:name="IsROCDate" w:val="False"/>
                <w:attr w:name="IsLunarDate" w:val="False"/>
                <w:attr w:name="Day" w:val="3"/>
                <w:attr w:name="Month" w:val="7"/>
                <w:attr w:name="Year" w:val="1997"/>
              </w:smartTagPr>
              <w:r w:rsidRPr="00FA6915">
                <w:rPr>
                  <w:rFonts w:ascii="仿宋_GB2312" w:eastAsia="仿宋_GB2312" w:hAnsi="宋体" w:cs="宋体" w:hint="eastAsia"/>
                  <w:spacing w:val="-20"/>
                  <w:kern w:val="0"/>
                  <w:sz w:val="18"/>
                  <w:szCs w:val="18"/>
                </w:rPr>
                <w:t>1997年7月3日</w:t>
              </w:r>
            </w:smartTag>
            <w:r w:rsidRPr="00FA6915">
              <w:rPr>
                <w:rFonts w:ascii="仿宋_GB2312" w:eastAsia="仿宋_GB2312" w:hAnsi="宋体" w:cs="宋体" w:hint="eastAsia"/>
                <w:spacing w:val="-20"/>
                <w:kern w:val="0"/>
                <w:sz w:val="18"/>
                <w:szCs w:val="18"/>
              </w:rPr>
              <w:t>国务院令第223号，2016年2月6日修改）第五十六条：“取得烟草专卖零售许可证的企业或者个人违反本条例第二十三条第二款的规定，未在当地烟草专卖批发企业进货的，由烟草专卖行政主管部门没收违法所得，可处以进货总额5%以上10%以下的罚款。”。</w:t>
            </w:r>
          </w:p>
        </w:tc>
        <w:tc>
          <w:tcPr>
            <w:tcW w:w="1276"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t>临泽</w:t>
            </w:r>
            <w:r w:rsidRPr="00E2393D">
              <w:rPr>
                <w:rFonts w:ascii="仿宋_GB2312" w:eastAsia="仿宋_GB2312" w:hAnsi="黑体" w:cs="宋体" w:hint="eastAsia"/>
                <w:spacing w:val="-24"/>
                <w:kern w:val="0"/>
                <w:sz w:val="18"/>
                <w:szCs w:val="18"/>
              </w:rPr>
              <w:t>县烟草专卖局</w:t>
            </w:r>
          </w:p>
        </w:tc>
        <w:tc>
          <w:tcPr>
            <w:tcW w:w="1134"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sidRPr="00E2393D">
              <w:rPr>
                <w:rFonts w:ascii="仿宋_GB2312" w:eastAsia="仿宋_GB2312" w:hAnsi="黑体" w:cs="宋体" w:hint="eastAsia"/>
                <w:spacing w:val="-24"/>
                <w:kern w:val="0"/>
                <w:sz w:val="18"/>
                <w:szCs w:val="18"/>
              </w:rPr>
              <w:t>专卖监督管理科和稽查大队</w:t>
            </w:r>
          </w:p>
        </w:tc>
        <w:tc>
          <w:tcPr>
            <w:tcW w:w="3969" w:type="dxa"/>
          </w:tcPr>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1.立案阶段责任：自发现违法嫌疑或者收到举报材料之日起，七日内予以核查并决定是否立案；</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2.调查取证阶段责任：指定专人负责，依法全面、客观、公正地收集、调取证据材料，执法人员不得少于二人，出示检查证件；调查取证应当自批准立案之日起三十日内终结；</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审查、告知决定和送达阶段责任：依法调查事实和收集证据，给予处罚的制作处罚决定书，载明违法事实和证据、处罚依据和内容、申请行政复议途径和期限等，按时送达当事人。在作出行政处罚前，书面告知当事人拟作出处罚的事实、理由、依据和处罚内容，允许当事人</w:t>
            </w:r>
            <w:r w:rsidR="0019450A">
              <w:rPr>
                <w:rFonts w:ascii="仿宋_GB2312" w:eastAsia="仿宋_GB2312" w:hAnsi="黑体" w:cs="宋体" w:hint="eastAsia"/>
                <w:spacing w:val="-22"/>
                <w:kern w:val="0"/>
                <w:sz w:val="18"/>
                <w:szCs w:val="18"/>
              </w:rPr>
              <w:t>陈述和申辩</w:t>
            </w:r>
            <w:r w:rsidRPr="00BC2D63">
              <w:rPr>
                <w:rFonts w:ascii="仿宋_GB2312" w:eastAsia="仿宋_GB2312" w:hAnsi="黑体" w:cs="宋体" w:hint="eastAsia"/>
                <w:spacing w:val="-22"/>
                <w:kern w:val="0"/>
                <w:sz w:val="18"/>
                <w:szCs w:val="18"/>
              </w:rPr>
              <w:t>；</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4.执行阶段责任：当事人到期不缴纳罚款的，每日按罚款数额的百分之三加处罚款，在法定期限内当事人不申请行政复议或提起行政诉讼又不履行的，向人民法院申请强制执行；</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5.监督阶段责任：有关部门对涉嫌违法行为的定性意见、处理建议及其法律依据进行合法性审查，并及时纠正发现的问题；</w:t>
            </w:r>
          </w:p>
          <w:p w:rsidR="008449CB" w:rsidRDefault="008449CB" w:rsidP="005C4D0A">
            <w:pPr>
              <w:spacing w:line="220" w:lineRule="exact"/>
            </w:pPr>
            <w:r w:rsidRPr="00BC2D63">
              <w:rPr>
                <w:rFonts w:ascii="仿宋_GB2312" w:eastAsia="仿宋_GB2312" w:hAnsi="黑体" w:cs="宋体" w:hint="eastAsia"/>
                <w:spacing w:val="-22"/>
                <w:kern w:val="0"/>
                <w:sz w:val="18"/>
                <w:szCs w:val="18"/>
              </w:rPr>
              <w:t>6.其他法律法规规定要求履行的责任。</w:t>
            </w:r>
          </w:p>
        </w:tc>
        <w:tc>
          <w:tcPr>
            <w:tcW w:w="3720" w:type="dxa"/>
          </w:tcPr>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因不履行或不正确履行行政职责，有下列情形的，行政机关及相关工作人员应承担相应责任：</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1.没有法定的行政处罚依据的；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2.擅自变更行政处罚种类、幅度的；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3.违反法定的行政处罚程序的；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4.违法委托其他单位或者个人实施行政处罚的；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5.违反罚缴分离规定自行收缴罚款的；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6.截留、私分或者变相私分罚款、变卖款、没收的违法所得或者烟草专卖品的；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7.执法人员利用职务上的便利，索取或者收受他人财物、将收缴的罚款据为己有的；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8.违法实施检查等执法措施，给公民人身或者财产造成损害、给法人或者其他组织造成损失的；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9.对应当依法移送司法机关追究刑事责任的案件不移送，以行政处罚代替刑罚的。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10.徇私舞弊、包庇纵容违法行为构成犯罪的；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11.执法人员玩忽职守，对应当予以制止和处罚的违法行为不予制止、处罚，致使公共利益或者公民、法人或者其他组织的合法权益受到损害的；</w:t>
            </w:r>
          </w:p>
          <w:p w:rsidR="008449CB" w:rsidRDefault="000549B3" w:rsidP="005C4D0A">
            <w:pPr>
              <w:spacing w:line="220" w:lineRule="exact"/>
            </w:pPr>
            <w:r w:rsidRPr="00BC2D63">
              <w:rPr>
                <w:rFonts w:ascii="仿宋_GB2312" w:eastAsia="仿宋_GB2312" w:hAnsi="黑体" w:cs="宋体" w:hint="eastAsia"/>
                <w:spacing w:val="-22"/>
                <w:kern w:val="0"/>
                <w:sz w:val="18"/>
                <w:szCs w:val="18"/>
              </w:rPr>
              <w:t>12.其他违反法律法规规章文件规定的行为。</w:t>
            </w:r>
          </w:p>
        </w:tc>
        <w:tc>
          <w:tcPr>
            <w:tcW w:w="669" w:type="dxa"/>
          </w:tcPr>
          <w:p w:rsidR="008449CB" w:rsidRDefault="008449CB"/>
        </w:tc>
      </w:tr>
      <w:tr w:rsidR="0019450A" w:rsidTr="001F387B">
        <w:tc>
          <w:tcPr>
            <w:tcW w:w="654" w:type="dxa"/>
            <w:vAlign w:val="center"/>
          </w:tcPr>
          <w:p w:rsidR="008449CB" w:rsidRPr="003A5CB3" w:rsidRDefault="008449CB" w:rsidP="000C3747">
            <w:pPr>
              <w:widowControl/>
              <w:spacing w:line="587" w:lineRule="exact"/>
              <w:jc w:val="center"/>
              <w:rPr>
                <w:rFonts w:ascii="仿宋_GB2312" w:eastAsia="仿宋_GB2312" w:hAnsi="黑体" w:cs="宋体"/>
                <w:b/>
                <w:kern w:val="0"/>
                <w:sz w:val="28"/>
                <w:szCs w:val="28"/>
              </w:rPr>
            </w:pPr>
            <w:r>
              <w:rPr>
                <w:rFonts w:ascii="仿宋_GB2312" w:eastAsia="仿宋_GB2312" w:hAnsi="黑体" w:cs="宋体" w:hint="eastAsia"/>
                <w:b/>
                <w:kern w:val="0"/>
                <w:sz w:val="28"/>
                <w:szCs w:val="28"/>
              </w:rPr>
              <w:t>11</w:t>
            </w:r>
          </w:p>
        </w:tc>
        <w:tc>
          <w:tcPr>
            <w:tcW w:w="1014" w:type="dxa"/>
            <w:vAlign w:val="center"/>
          </w:tcPr>
          <w:p w:rsidR="008449CB" w:rsidRPr="00FA6915" w:rsidRDefault="008449CB" w:rsidP="000C3747">
            <w:pPr>
              <w:widowControl/>
              <w:spacing w:line="200" w:lineRule="exact"/>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对销售非法生产的烟草专卖品的处罚</w:t>
            </w:r>
          </w:p>
        </w:tc>
        <w:tc>
          <w:tcPr>
            <w:tcW w:w="850" w:type="dxa"/>
            <w:vAlign w:val="center"/>
          </w:tcPr>
          <w:p w:rsidR="008449CB" w:rsidRPr="00FA6915" w:rsidRDefault="008449CB" w:rsidP="000C3747">
            <w:pPr>
              <w:widowControl/>
              <w:spacing w:line="240" w:lineRule="exact"/>
              <w:jc w:val="center"/>
              <w:rPr>
                <w:rFonts w:ascii="仿宋_GB2312" w:eastAsia="仿宋_GB2312" w:hAnsi="黑体" w:cs="宋体"/>
                <w:spacing w:val="-20"/>
                <w:kern w:val="0"/>
                <w:sz w:val="18"/>
                <w:szCs w:val="18"/>
              </w:rPr>
            </w:pPr>
            <w:r w:rsidRPr="00FA6915">
              <w:rPr>
                <w:rFonts w:ascii="仿宋_GB2312" w:eastAsia="仿宋_GB2312" w:hAnsi="黑体" w:cs="宋体" w:hint="eastAsia"/>
                <w:spacing w:val="-20"/>
                <w:kern w:val="0"/>
                <w:sz w:val="18"/>
                <w:szCs w:val="18"/>
              </w:rPr>
              <w:t>行政处罚</w:t>
            </w:r>
          </w:p>
        </w:tc>
        <w:tc>
          <w:tcPr>
            <w:tcW w:w="7796" w:type="dxa"/>
          </w:tcPr>
          <w:p w:rsidR="008449CB" w:rsidRPr="00FA6915" w:rsidRDefault="008449CB"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《中华人民共和国烟草专卖法实施条例》（</w:t>
            </w:r>
            <w:smartTag w:uri="urn:schemas-microsoft-com:office:smarttags" w:element="chsdate">
              <w:smartTagPr>
                <w:attr w:name="IsROCDate" w:val="False"/>
                <w:attr w:name="IsLunarDate" w:val="False"/>
                <w:attr w:name="Day" w:val="3"/>
                <w:attr w:name="Month" w:val="7"/>
                <w:attr w:name="Year" w:val="1997"/>
              </w:smartTagPr>
              <w:r w:rsidRPr="00FA6915">
                <w:rPr>
                  <w:rFonts w:ascii="仿宋_GB2312" w:eastAsia="仿宋_GB2312" w:hAnsi="宋体" w:cs="宋体" w:hint="eastAsia"/>
                  <w:spacing w:val="-20"/>
                  <w:kern w:val="0"/>
                  <w:sz w:val="18"/>
                  <w:szCs w:val="18"/>
                </w:rPr>
                <w:t>1997年7月3日</w:t>
              </w:r>
            </w:smartTag>
            <w:r w:rsidRPr="00FA6915">
              <w:rPr>
                <w:rFonts w:ascii="仿宋_GB2312" w:eastAsia="仿宋_GB2312" w:hAnsi="宋体" w:cs="宋体" w:hint="eastAsia"/>
                <w:spacing w:val="-20"/>
                <w:kern w:val="0"/>
                <w:sz w:val="18"/>
                <w:szCs w:val="18"/>
              </w:rPr>
              <w:t>国务院令第223号，2016年2月6日修改）第二十五条：“任何单位或者个人不得销售非法生产的烟草制品。”。</w:t>
            </w:r>
          </w:p>
          <w:p w:rsidR="008449CB" w:rsidRPr="00FA6915" w:rsidRDefault="008449CB"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第三十八条第一款：“任何单位或者个人不得销售非法生产的烟草专用机械、卷烟纸、滤嘴棒及烟用丝束。”。</w:t>
            </w:r>
          </w:p>
          <w:p w:rsidR="008449CB" w:rsidRPr="00FA6915" w:rsidRDefault="008449CB"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第五十八条：“违反本条例第二十五条、第三十八条第一款规定销售非法生产有烟草专卖品的，由烟草专卖行政主管部门责令停止销售，没收违法所得，处以违法销售总额百分之二十以上百分之五十以下的罚款，并将非法销售的烟草专卖品公开销毁。”。</w:t>
            </w:r>
          </w:p>
        </w:tc>
        <w:tc>
          <w:tcPr>
            <w:tcW w:w="1276"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t>临泽</w:t>
            </w:r>
            <w:r w:rsidRPr="00E2393D">
              <w:rPr>
                <w:rFonts w:ascii="仿宋_GB2312" w:eastAsia="仿宋_GB2312" w:hAnsi="黑体" w:cs="宋体" w:hint="eastAsia"/>
                <w:spacing w:val="-24"/>
                <w:kern w:val="0"/>
                <w:sz w:val="18"/>
                <w:szCs w:val="18"/>
              </w:rPr>
              <w:t>县烟草专卖局</w:t>
            </w:r>
          </w:p>
        </w:tc>
        <w:tc>
          <w:tcPr>
            <w:tcW w:w="1134"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sidRPr="00E2393D">
              <w:rPr>
                <w:rFonts w:ascii="仿宋_GB2312" w:eastAsia="仿宋_GB2312" w:hAnsi="黑体" w:cs="宋体" w:hint="eastAsia"/>
                <w:spacing w:val="-24"/>
                <w:kern w:val="0"/>
                <w:sz w:val="18"/>
                <w:szCs w:val="18"/>
              </w:rPr>
              <w:t>专卖监督管理科和稽查大队</w:t>
            </w:r>
          </w:p>
        </w:tc>
        <w:tc>
          <w:tcPr>
            <w:tcW w:w="3969" w:type="dxa"/>
          </w:tcPr>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1.立案阶段责任：自发现违法嫌疑或者收到举报材料之日起，七日内予以核查并决定是否立案；</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2.调查取证阶段责任：指定专人负责，依法全面、客观、公正地收集、调取证据材料，执法人员不得少于二人，出示检查证件；调查取证应当自批准立案之日起三十日内终结；</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审查、告知决定和送达阶段责任：依法调查事实和收集证据，给予处罚的制作处罚决定书，载明违法事实和证据、处罚依据和内容、申请行政复议途径和期限等，按时送达当事人。在作出行政处罚前，书面告知当事人拟作出处罚的事实、理由、依据和处罚内容，允许当事人</w:t>
            </w:r>
            <w:r w:rsidR="0019450A">
              <w:rPr>
                <w:rFonts w:ascii="仿宋_GB2312" w:eastAsia="仿宋_GB2312" w:hAnsi="黑体" w:cs="宋体" w:hint="eastAsia"/>
                <w:spacing w:val="-22"/>
                <w:kern w:val="0"/>
                <w:sz w:val="18"/>
                <w:szCs w:val="18"/>
              </w:rPr>
              <w:t>陈述和申辩</w:t>
            </w:r>
            <w:r w:rsidRPr="00BC2D63">
              <w:rPr>
                <w:rFonts w:ascii="仿宋_GB2312" w:eastAsia="仿宋_GB2312" w:hAnsi="黑体" w:cs="宋体" w:hint="eastAsia"/>
                <w:spacing w:val="-22"/>
                <w:kern w:val="0"/>
                <w:sz w:val="18"/>
                <w:szCs w:val="18"/>
              </w:rPr>
              <w:t>；</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4.执行阶段责任：当事人到期不缴纳罚款的，每日按罚款数额的百分之三加处罚款，在法定期限内当事人不申请行政复议或提起行政诉讼又不履行的，向人民法院申请强制执行；</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5.监督阶段责任：有关部门对涉嫌违法行为的定性意见、处理建议及其法律依据进行合法性审查，并及时纠正发现的问题；</w:t>
            </w:r>
          </w:p>
          <w:p w:rsidR="008449CB" w:rsidRDefault="008449CB" w:rsidP="005C4D0A">
            <w:pPr>
              <w:spacing w:line="220" w:lineRule="exact"/>
            </w:pPr>
            <w:r w:rsidRPr="00BC2D63">
              <w:rPr>
                <w:rFonts w:ascii="仿宋_GB2312" w:eastAsia="仿宋_GB2312" w:hAnsi="黑体" w:cs="宋体" w:hint="eastAsia"/>
                <w:spacing w:val="-22"/>
                <w:kern w:val="0"/>
                <w:sz w:val="18"/>
                <w:szCs w:val="18"/>
              </w:rPr>
              <w:t>6.其他法律法规规定要求履行的责任。</w:t>
            </w:r>
          </w:p>
        </w:tc>
        <w:tc>
          <w:tcPr>
            <w:tcW w:w="3720" w:type="dxa"/>
          </w:tcPr>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因不履行或不正确履行行政职责，有下列情形的，行政机关及相关工作人员应承担相应责任：</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1.没有法定的行政处罚依据的；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2.擅自变更行政处罚种类、幅度的；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3.违反法定的行政处罚程序的；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4.违法委托其他单位或者个人实施行政处罚的；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5.违反罚缴分离规定自行收缴罚款的；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6.截留、私分或者变相私分罚款、变卖款、没收的违法所得或者烟草专卖品的；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7.执法人员利用职务上的便利，索取或者收受他人财物、将收缴的罚款据为己有的；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8.违法实施检查等执法措施，给公民人身或者财产造成损害、给法人或者其他组织造成损失的；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9.对应当依法移送司法机关追究刑事责任的案件不移送，以行政处罚代替刑罚的。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10.徇私舞弊、包庇纵容违法行为构成犯罪的；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11.执法人员玩忽职守，对应当予以制止和处罚的违法行为不予制止、处罚，致使公共利益或者公民、法人或者其他组织的合法权益受到损害的；</w:t>
            </w:r>
          </w:p>
          <w:p w:rsidR="008449CB" w:rsidRDefault="000549B3" w:rsidP="005C4D0A">
            <w:pPr>
              <w:spacing w:line="220" w:lineRule="exact"/>
            </w:pPr>
            <w:r w:rsidRPr="00BC2D63">
              <w:rPr>
                <w:rFonts w:ascii="仿宋_GB2312" w:eastAsia="仿宋_GB2312" w:hAnsi="黑体" w:cs="宋体" w:hint="eastAsia"/>
                <w:spacing w:val="-22"/>
                <w:kern w:val="0"/>
                <w:sz w:val="18"/>
                <w:szCs w:val="18"/>
              </w:rPr>
              <w:t>12.其他违反法律法规规章文件规定的行为。</w:t>
            </w:r>
          </w:p>
        </w:tc>
        <w:tc>
          <w:tcPr>
            <w:tcW w:w="669" w:type="dxa"/>
          </w:tcPr>
          <w:p w:rsidR="008449CB" w:rsidRDefault="008449CB"/>
        </w:tc>
      </w:tr>
      <w:tr w:rsidR="0019450A" w:rsidTr="001F387B">
        <w:tc>
          <w:tcPr>
            <w:tcW w:w="654" w:type="dxa"/>
            <w:vAlign w:val="center"/>
          </w:tcPr>
          <w:p w:rsidR="008449CB" w:rsidRDefault="008449CB" w:rsidP="000C3747">
            <w:pPr>
              <w:widowControl/>
              <w:spacing w:line="587" w:lineRule="exact"/>
              <w:jc w:val="center"/>
              <w:rPr>
                <w:rFonts w:ascii="仿宋_GB2312" w:eastAsia="仿宋_GB2312" w:hAnsi="黑体" w:cs="宋体"/>
                <w:b/>
                <w:kern w:val="0"/>
                <w:sz w:val="28"/>
                <w:szCs w:val="28"/>
              </w:rPr>
            </w:pPr>
            <w:r>
              <w:rPr>
                <w:rFonts w:ascii="仿宋_GB2312" w:eastAsia="仿宋_GB2312" w:hAnsi="黑体" w:cs="宋体" w:hint="eastAsia"/>
                <w:b/>
                <w:kern w:val="0"/>
                <w:sz w:val="28"/>
                <w:szCs w:val="28"/>
              </w:rPr>
              <w:lastRenderedPageBreak/>
              <w:t>12</w:t>
            </w:r>
          </w:p>
        </w:tc>
        <w:tc>
          <w:tcPr>
            <w:tcW w:w="1014" w:type="dxa"/>
            <w:vAlign w:val="center"/>
          </w:tcPr>
          <w:p w:rsidR="008449CB" w:rsidRPr="00FA6915" w:rsidRDefault="008449CB" w:rsidP="000C3747">
            <w:pPr>
              <w:widowControl/>
              <w:spacing w:line="200" w:lineRule="exact"/>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对擅自跨省、自治区、直辖市从事烟草制品批发业务的处罚</w:t>
            </w:r>
          </w:p>
        </w:tc>
        <w:tc>
          <w:tcPr>
            <w:tcW w:w="850" w:type="dxa"/>
            <w:vAlign w:val="center"/>
          </w:tcPr>
          <w:p w:rsidR="008449CB" w:rsidRPr="00FA6915" w:rsidRDefault="008449CB" w:rsidP="000C3747">
            <w:pPr>
              <w:widowControl/>
              <w:spacing w:line="240" w:lineRule="exact"/>
              <w:jc w:val="center"/>
              <w:rPr>
                <w:rFonts w:ascii="仿宋_GB2312" w:eastAsia="仿宋_GB2312" w:hAnsi="黑体" w:cs="宋体"/>
                <w:spacing w:val="-20"/>
                <w:kern w:val="0"/>
                <w:sz w:val="18"/>
                <w:szCs w:val="18"/>
              </w:rPr>
            </w:pPr>
            <w:r w:rsidRPr="00FA6915">
              <w:rPr>
                <w:rFonts w:ascii="仿宋_GB2312" w:eastAsia="仿宋_GB2312" w:hAnsi="黑体" w:cs="宋体" w:hint="eastAsia"/>
                <w:spacing w:val="-20"/>
                <w:kern w:val="0"/>
                <w:sz w:val="18"/>
                <w:szCs w:val="18"/>
              </w:rPr>
              <w:t>行政处罚</w:t>
            </w:r>
          </w:p>
        </w:tc>
        <w:tc>
          <w:tcPr>
            <w:tcW w:w="7796" w:type="dxa"/>
          </w:tcPr>
          <w:p w:rsidR="008449CB" w:rsidRPr="00FA6915" w:rsidRDefault="008449CB"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《中华人民共和国烟草专卖法实施条例》（</w:t>
            </w:r>
            <w:smartTag w:uri="urn:schemas-microsoft-com:office:smarttags" w:element="chsdate">
              <w:smartTagPr>
                <w:attr w:name="IsROCDate" w:val="False"/>
                <w:attr w:name="IsLunarDate" w:val="False"/>
                <w:attr w:name="Day" w:val="3"/>
                <w:attr w:name="Month" w:val="7"/>
                <w:attr w:name="Year" w:val="1997"/>
              </w:smartTagPr>
              <w:r w:rsidRPr="00FA6915">
                <w:rPr>
                  <w:rFonts w:ascii="仿宋_GB2312" w:eastAsia="仿宋_GB2312" w:hAnsi="宋体" w:cs="宋体" w:hint="eastAsia"/>
                  <w:spacing w:val="-20"/>
                  <w:kern w:val="0"/>
                  <w:sz w:val="18"/>
                  <w:szCs w:val="18"/>
                </w:rPr>
                <w:t>1997年7月3日</w:t>
              </w:r>
            </w:smartTag>
            <w:r w:rsidRPr="00FA6915">
              <w:rPr>
                <w:rFonts w:ascii="仿宋_GB2312" w:eastAsia="仿宋_GB2312" w:hAnsi="宋体" w:cs="宋体" w:hint="eastAsia"/>
                <w:spacing w:val="-20"/>
                <w:kern w:val="0"/>
                <w:sz w:val="18"/>
                <w:szCs w:val="18"/>
              </w:rPr>
              <w:t>国务院令第223号，2016年2月6日修改）第五十九条：“违反本条例规定，未取得国务院烟草专卖行政主管部门颁发的烟草专卖批发企业许可证，擅自跨省、自治区、直辖市从事烟草制品批发业务的，由烟草专卖行政主管部门处以批发总额10%以上20%以下的罚款。</w:t>
            </w:r>
          </w:p>
        </w:tc>
        <w:tc>
          <w:tcPr>
            <w:tcW w:w="1276"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t>临泽</w:t>
            </w:r>
            <w:r w:rsidRPr="00E2393D">
              <w:rPr>
                <w:rFonts w:ascii="仿宋_GB2312" w:eastAsia="仿宋_GB2312" w:hAnsi="黑体" w:cs="宋体" w:hint="eastAsia"/>
                <w:spacing w:val="-24"/>
                <w:kern w:val="0"/>
                <w:sz w:val="18"/>
                <w:szCs w:val="18"/>
              </w:rPr>
              <w:t>县烟草专卖局</w:t>
            </w:r>
          </w:p>
        </w:tc>
        <w:tc>
          <w:tcPr>
            <w:tcW w:w="1134"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sidRPr="00E2393D">
              <w:rPr>
                <w:rFonts w:ascii="仿宋_GB2312" w:eastAsia="仿宋_GB2312" w:hAnsi="黑体" w:cs="宋体" w:hint="eastAsia"/>
                <w:spacing w:val="-24"/>
                <w:kern w:val="0"/>
                <w:sz w:val="18"/>
                <w:szCs w:val="18"/>
              </w:rPr>
              <w:t>专卖监督管理科和稽查大队</w:t>
            </w:r>
          </w:p>
        </w:tc>
        <w:tc>
          <w:tcPr>
            <w:tcW w:w="3969" w:type="dxa"/>
          </w:tcPr>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1.立案阶段责任：自发现违法嫌疑或者收到举报材料之日起，七日内予以核查并决定是否立案；</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2.调查取证阶段责任：指定专人负责，依法全面、客观、公正地收集、调取证据材料，执法人员不得少于二人，出示检查证件；调查取证应当自批准立案之日起三十日内终结；</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审查、告知决定和送达阶段责任：依法调查事实和收集证据，给予处罚的制作处罚决定书，载明违法事实和证据、处罚依据和内容、申请行政复议途径和期限等，按时送达当事人。在作出行政处罚前，书面告知当事人拟作出处罚的事实、理由、依据和处罚内容，允许当事人</w:t>
            </w:r>
            <w:r w:rsidR="0019450A">
              <w:rPr>
                <w:rFonts w:ascii="仿宋_GB2312" w:eastAsia="仿宋_GB2312" w:hAnsi="黑体" w:cs="宋体" w:hint="eastAsia"/>
                <w:spacing w:val="-22"/>
                <w:kern w:val="0"/>
                <w:sz w:val="18"/>
                <w:szCs w:val="18"/>
              </w:rPr>
              <w:t>陈述和申辩</w:t>
            </w:r>
            <w:r w:rsidRPr="00BC2D63">
              <w:rPr>
                <w:rFonts w:ascii="仿宋_GB2312" w:eastAsia="仿宋_GB2312" w:hAnsi="黑体" w:cs="宋体" w:hint="eastAsia"/>
                <w:spacing w:val="-22"/>
                <w:kern w:val="0"/>
                <w:sz w:val="18"/>
                <w:szCs w:val="18"/>
              </w:rPr>
              <w:t>；</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4.执行阶段责任：当事人到期不缴纳罚款的，每日按罚款数额的百分之三加处罚款，在法定期限内当事人不申请行政复议或提起行政诉讼又不履行的，向人民法院申请强制执行；</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5.监督阶段责任：有关部门对涉嫌违法行为的定性意见、处理建议及其法律依据进行合法性审查，并及时纠正发现的问题；</w:t>
            </w:r>
          </w:p>
          <w:p w:rsidR="008449CB" w:rsidRDefault="008449CB" w:rsidP="005C4D0A">
            <w:pPr>
              <w:spacing w:line="220" w:lineRule="exact"/>
            </w:pPr>
            <w:r w:rsidRPr="00BC2D63">
              <w:rPr>
                <w:rFonts w:ascii="仿宋_GB2312" w:eastAsia="仿宋_GB2312" w:hAnsi="黑体" w:cs="宋体" w:hint="eastAsia"/>
                <w:spacing w:val="-22"/>
                <w:kern w:val="0"/>
                <w:sz w:val="18"/>
                <w:szCs w:val="18"/>
              </w:rPr>
              <w:t>6.其他法律法规规定要求履行的责任。</w:t>
            </w:r>
          </w:p>
        </w:tc>
        <w:tc>
          <w:tcPr>
            <w:tcW w:w="3720" w:type="dxa"/>
          </w:tcPr>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因不履行或不正确履行行政职责，有下列情形的，行政机关及相关工作人员应承担相应责任：</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1.没有法定的行政处罚依据的；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2.擅自变更行政处罚种类、幅度的；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3.违反法定的行政处罚程序的；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4.违法委托其他单位或者个人实施行政处罚的；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5.违反罚缴分离规定自行收缴罚款的；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6.截留、私分或者变相私分罚款、变卖款、没收的违法所得或者烟草专卖品的；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7.执法人员利用职务上的便利，索取或者收受他人财物、将收缴的罚款据为己有的；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8.违法实施检查等执法措施，给公民人身或者财产造成损害、给法人或者其他组织造成损失的；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9.对应当依法移送司法机关追究刑事责任的案件不移送，以行政处罚代替刑罚的。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10.徇私舞弊、包庇纵容违法行为构成犯罪的；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11.执法人员玩忽职守，对应当予以制止和处罚的违法行为不予制止、处罚，致使公共利益或者公民、法人或者其他组织的合法权益受到损害的；</w:t>
            </w:r>
          </w:p>
          <w:p w:rsidR="008449CB" w:rsidRDefault="000549B3" w:rsidP="005C4D0A">
            <w:pPr>
              <w:spacing w:line="220" w:lineRule="exact"/>
            </w:pPr>
            <w:r w:rsidRPr="00BC2D63">
              <w:rPr>
                <w:rFonts w:ascii="仿宋_GB2312" w:eastAsia="仿宋_GB2312" w:hAnsi="黑体" w:cs="宋体" w:hint="eastAsia"/>
                <w:spacing w:val="-22"/>
                <w:kern w:val="0"/>
                <w:sz w:val="18"/>
                <w:szCs w:val="18"/>
              </w:rPr>
              <w:t>12.其他违反法律法规规章文件规定的行为。</w:t>
            </w:r>
          </w:p>
        </w:tc>
        <w:tc>
          <w:tcPr>
            <w:tcW w:w="669" w:type="dxa"/>
          </w:tcPr>
          <w:p w:rsidR="008449CB" w:rsidRDefault="008449CB"/>
        </w:tc>
      </w:tr>
      <w:tr w:rsidR="0019450A" w:rsidTr="001F387B">
        <w:tc>
          <w:tcPr>
            <w:tcW w:w="654" w:type="dxa"/>
            <w:vAlign w:val="center"/>
          </w:tcPr>
          <w:p w:rsidR="008449CB" w:rsidRDefault="008449CB" w:rsidP="000C3747">
            <w:pPr>
              <w:spacing w:line="587" w:lineRule="exact"/>
              <w:jc w:val="center"/>
              <w:rPr>
                <w:rFonts w:ascii="仿宋_GB2312" w:eastAsia="仿宋_GB2312" w:hAnsi="黑体" w:cs="宋体"/>
                <w:b/>
                <w:kern w:val="0"/>
                <w:sz w:val="28"/>
                <w:szCs w:val="28"/>
              </w:rPr>
            </w:pPr>
            <w:r>
              <w:rPr>
                <w:rFonts w:ascii="仿宋_GB2312" w:eastAsia="仿宋_GB2312" w:hAnsi="黑体" w:cs="宋体" w:hint="eastAsia"/>
                <w:b/>
                <w:kern w:val="0"/>
                <w:sz w:val="28"/>
                <w:szCs w:val="28"/>
              </w:rPr>
              <w:t>13</w:t>
            </w:r>
          </w:p>
        </w:tc>
        <w:tc>
          <w:tcPr>
            <w:tcW w:w="1014" w:type="dxa"/>
            <w:vAlign w:val="center"/>
          </w:tcPr>
          <w:p w:rsidR="008449CB" w:rsidRPr="00FA6915" w:rsidRDefault="008449CB" w:rsidP="000C3747">
            <w:pPr>
              <w:widowControl/>
              <w:spacing w:line="200" w:lineRule="exact"/>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对为无烟草专卖许可证的单位或者个人提供烟草专卖品的处罚</w:t>
            </w:r>
          </w:p>
        </w:tc>
        <w:tc>
          <w:tcPr>
            <w:tcW w:w="850" w:type="dxa"/>
            <w:vAlign w:val="center"/>
          </w:tcPr>
          <w:p w:rsidR="008449CB" w:rsidRPr="00FA6915" w:rsidRDefault="008449CB" w:rsidP="000C3747">
            <w:pPr>
              <w:spacing w:line="240" w:lineRule="exact"/>
              <w:jc w:val="center"/>
              <w:rPr>
                <w:rFonts w:ascii="仿宋_GB2312" w:eastAsia="仿宋_GB2312" w:hAnsi="黑体" w:cs="宋体"/>
                <w:spacing w:val="-20"/>
                <w:kern w:val="0"/>
                <w:sz w:val="18"/>
                <w:szCs w:val="18"/>
              </w:rPr>
            </w:pPr>
            <w:r w:rsidRPr="00FA6915">
              <w:rPr>
                <w:rFonts w:ascii="仿宋_GB2312" w:eastAsia="仿宋_GB2312" w:hAnsi="黑体" w:cs="宋体" w:hint="eastAsia"/>
                <w:spacing w:val="-20"/>
                <w:kern w:val="0"/>
                <w:sz w:val="18"/>
                <w:szCs w:val="18"/>
              </w:rPr>
              <w:t>行政处罚</w:t>
            </w:r>
          </w:p>
        </w:tc>
        <w:tc>
          <w:tcPr>
            <w:tcW w:w="7796" w:type="dxa"/>
          </w:tcPr>
          <w:p w:rsidR="008449CB" w:rsidRPr="00FA6915" w:rsidRDefault="008449CB"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《中华人民共和国烟草专卖法实施条例》（</w:t>
            </w:r>
            <w:smartTag w:uri="urn:schemas-microsoft-com:office:smarttags" w:element="chsdate">
              <w:smartTagPr>
                <w:attr w:name="IsROCDate" w:val="False"/>
                <w:attr w:name="IsLunarDate" w:val="False"/>
                <w:attr w:name="Day" w:val="3"/>
                <w:attr w:name="Month" w:val="7"/>
                <w:attr w:name="Year" w:val="1997"/>
              </w:smartTagPr>
              <w:r w:rsidRPr="00FA6915">
                <w:rPr>
                  <w:rFonts w:ascii="仿宋_GB2312" w:eastAsia="仿宋_GB2312" w:hAnsi="宋体" w:cs="宋体" w:hint="eastAsia"/>
                  <w:spacing w:val="-20"/>
                  <w:kern w:val="0"/>
                  <w:sz w:val="18"/>
                  <w:szCs w:val="18"/>
                </w:rPr>
                <w:t>1997年7月3日</w:t>
              </w:r>
            </w:smartTag>
            <w:r w:rsidRPr="00FA6915">
              <w:rPr>
                <w:rFonts w:ascii="仿宋_GB2312" w:eastAsia="仿宋_GB2312" w:hAnsi="宋体" w:cs="宋体" w:hint="eastAsia"/>
                <w:spacing w:val="-20"/>
                <w:kern w:val="0"/>
                <w:sz w:val="18"/>
                <w:szCs w:val="18"/>
              </w:rPr>
              <w:t>国务院令第223号，2016年2月6日修改）第二十六条：“烟草专卖生产企业和烟草专卖批发企业，不得向无烟草专卖零售许可证的单位或者个人提供烟草制品。”。</w:t>
            </w:r>
          </w:p>
          <w:p w:rsidR="008449CB" w:rsidRPr="00FA6915" w:rsidRDefault="008449CB"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第三十六条第二款：“卷烟纸、滤嘴棒、烟用丝束、烟草专用机械的生产企业不得将其产品销售给无烟草专卖生产企业许可证的单位或者个人。”。</w:t>
            </w:r>
          </w:p>
          <w:p w:rsidR="008449CB" w:rsidRPr="00FA6915" w:rsidRDefault="008449CB"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第六十条：“违反本条例第二十六条、第三十六条第二款规定，为无烟草专卖许可证的单位或者个人提供烟草专卖品的，由烟草专卖行政主管部门没收违法所得，并处以销售总额20%以上50%以下的罚款。”。</w:t>
            </w:r>
          </w:p>
        </w:tc>
        <w:tc>
          <w:tcPr>
            <w:tcW w:w="1276"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t>临泽</w:t>
            </w:r>
            <w:r w:rsidRPr="00E2393D">
              <w:rPr>
                <w:rFonts w:ascii="仿宋_GB2312" w:eastAsia="仿宋_GB2312" w:hAnsi="黑体" w:cs="宋体" w:hint="eastAsia"/>
                <w:spacing w:val="-24"/>
                <w:kern w:val="0"/>
                <w:sz w:val="18"/>
                <w:szCs w:val="18"/>
              </w:rPr>
              <w:t>县烟草专卖局</w:t>
            </w:r>
          </w:p>
        </w:tc>
        <w:tc>
          <w:tcPr>
            <w:tcW w:w="1134"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sidRPr="00E2393D">
              <w:rPr>
                <w:rFonts w:ascii="仿宋_GB2312" w:eastAsia="仿宋_GB2312" w:hAnsi="黑体" w:cs="宋体" w:hint="eastAsia"/>
                <w:spacing w:val="-24"/>
                <w:kern w:val="0"/>
                <w:sz w:val="18"/>
                <w:szCs w:val="18"/>
              </w:rPr>
              <w:t>专卖监督管理科和稽查大队</w:t>
            </w:r>
          </w:p>
        </w:tc>
        <w:tc>
          <w:tcPr>
            <w:tcW w:w="3969" w:type="dxa"/>
          </w:tcPr>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1.立案阶段责任：自发现违法嫌疑或者收到举报材料之日起，七日内予以核查并决定是否立案；</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2.调查取证阶段责任：指定专人负责，依法全面、客观、公正地收集、调取证据材料，执法人员不得少于二人，出示检查证件；调查取证应当自批准立案之日起三十日内终结；</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审查、告知决定和送达阶段责任：依法调查事实和收集证据，给予处罚的制作处罚决定书，载明违法事实和证据、处罚依据和内容、申请行政复议途径和期限等，按时送达当事人。在作出行政处罚前，书面告知当事人拟作出处罚的事实、理由、依据和处罚内容，允许当事人</w:t>
            </w:r>
            <w:r w:rsidR="0019450A">
              <w:rPr>
                <w:rFonts w:ascii="仿宋_GB2312" w:eastAsia="仿宋_GB2312" w:hAnsi="黑体" w:cs="宋体" w:hint="eastAsia"/>
                <w:spacing w:val="-22"/>
                <w:kern w:val="0"/>
                <w:sz w:val="18"/>
                <w:szCs w:val="18"/>
              </w:rPr>
              <w:t>陈述和申辩</w:t>
            </w:r>
            <w:r w:rsidRPr="00BC2D63">
              <w:rPr>
                <w:rFonts w:ascii="仿宋_GB2312" w:eastAsia="仿宋_GB2312" w:hAnsi="黑体" w:cs="宋体" w:hint="eastAsia"/>
                <w:spacing w:val="-22"/>
                <w:kern w:val="0"/>
                <w:sz w:val="18"/>
                <w:szCs w:val="18"/>
              </w:rPr>
              <w:t>；</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4.执行阶段责任：当事人到期不缴纳罚款的，每日按罚款数额的百分之三加处罚款，在法定期限内当事人不申请行政复议或提起行政诉讼又不履行的，向人民法院申请强制执行；</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5.监督阶段责任：有关部门对涉嫌违法行为的定性意见、处理建议及其法律依据进行合法性审查，并及时纠正发现的问题；</w:t>
            </w:r>
          </w:p>
          <w:p w:rsidR="008449CB" w:rsidRDefault="008449CB" w:rsidP="005C4D0A">
            <w:pPr>
              <w:spacing w:line="220" w:lineRule="exact"/>
            </w:pPr>
            <w:r w:rsidRPr="00BC2D63">
              <w:rPr>
                <w:rFonts w:ascii="仿宋_GB2312" w:eastAsia="仿宋_GB2312" w:hAnsi="黑体" w:cs="宋体" w:hint="eastAsia"/>
                <w:spacing w:val="-22"/>
                <w:kern w:val="0"/>
                <w:sz w:val="18"/>
                <w:szCs w:val="18"/>
              </w:rPr>
              <w:t>6.其他法律法规规定要求履行的责任。</w:t>
            </w:r>
          </w:p>
        </w:tc>
        <w:tc>
          <w:tcPr>
            <w:tcW w:w="3720" w:type="dxa"/>
          </w:tcPr>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因不履行或不正确履行行政职责，有下列情形的，行政机关及相关工作人员应承担相应责任：</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1.没有法定的行政处罚依据的；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2.擅自变更行政处罚种类、幅度的；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3.违反法定的行政处罚程序的；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4.违法委托其他单位或者个人实施行政处罚的；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5.违反罚缴分离规定自行收缴罚款的；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6.截留、私分或者变相私分罚款、变卖款、没收的违法所得或者烟草专卖品的；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7.执法人员利用职务上的便利，索取或者收受他人财物、将收缴的罚款据为己有的；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8.违法实施检查等执法措施，给公民人身或者财产造成损害、给法人或者其他组织造成损失的；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9.对应当依法移送司法机关追究刑事责任的案件不移送，以行政处罚代替刑罚的。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10.徇私舞弊、包庇纵容违法行为构成犯罪的；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11.执法人员玩忽职守，对应当予以制止和处罚的违法行为不予制止、处罚，致使公共利益或者公民、法人或者其他组织的合法权益受到损害的；</w:t>
            </w:r>
          </w:p>
          <w:p w:rsidR="008449CB" w:rsidRDefault="000549B3" w:rsidP="005C4D0A">
            <w:pPr>
              <w:spacing w:line="220" w:lineRule="exact"/>
            </w:pPr>
            <w:r w:rsidRPr="00BC2D63">
              <w:rPr>
                <w:rFonts w:ascii="仿宋_GB2312" w:eastAsia="仿宋_GB2312" w:hAnsi="黑体" w:cs="宋体" w:hint="eastAsia"/>
                <w:spacing w:val="-22"/>
                <w:kern w:val="0"/>
                <w:sz w:val="18"/>
                <w:szCs w:val="18"/>
              </w:rPr>
              <w:t>12.其他违反法律法规规章文件规定的行为。</w:t>
            </w:r>
          </w:p>
        </w:tc>
        <w:tc>
          <w:tcPr>
            <w:tcW w:w="669" w:type="dxa"/>
          </w:tcPr>
          <w:p w:rsidR="008449CB" w:rsidRDefault="008449CB"/>
        </w:tc>
      </w:tr>
      <w:tr w:rsidR="0019450A" w:rsidTr="001F387B">
        <w:tc>
          <w:tcPr>
            <w:tcW w:w="654" w:type="dxa"/>
            <w:vAlign w:val="center"/>
          </w:tcPr>
          <w:p w:rsidR="008449CB" w:rsidRPr="003A5CB3" w:rsidRDefault="008449CB" w:rsidP="000C3747">
            <w:pPr>
              <w:widowControl/>
              <w:spacing w:line="587" w:lineRule="exact"/>
              <w:jc w:val="center"/>
              <w:rPr>
                <w:rFonts w:ascii="仿宋_GB2312" w:eastAsia="仿宋_GB2312" w:hAnsi="黑体" w:cs="宋体"/>
                <w:b/>
                <w:kern w:val="0"/>
                <w:sz w:val="28"/>
                <w:szCs w:val="28"/>
              </w:rPr>
            </w:pPr>
            <w:r>
              <w:rPr>
                <w:rFonts w:ascii="仿宋_GB2312" w:eastAsia="仿宋_GB2312" w:hAnsi="黑体" w:cs="宋体" w:hint="eastAsia"/>
                <w:b/>
                <w:kern w:val="0"/>
                <w:sz w:val="28"/>
                <w:szCs w:val="28"/>
              </w:rPr>
              <w:t>14</w:t>
            </w:r>
          </w:p>
        </w:tc>
        <w:tc>
          <w:tcPr>
            <w:tcW w:w="1014" w:type="dxa"/>
            <w:vAlign w:val="center"/>
          </w:tcPr>
          <w:p w:rsidR="008449CB" w:rsidRPr="00FA6915" w:rsidRDefault="008449CB" w:rsidP="000C3747">
            <w:pPr>
              <w:widowControl/>
              <w:spacing w:line="180" w:lineRule="exact"/>
              <w:rPr>
                <w:rFonts w:ascii="仿宋_GB2312" w:eastAsia="仿宋_GB2312" w:hAnsi="宋体" w:cs="宋体"/>
                <w:spacing w:val="-24"/>
                <w:kern w:val="0"/>
                <w:sz w:val="18"/>
                <w:szCs w:val="18"/>
              </w:rPr>
            </w:pPr>
            <w:r w:rsidRPr="00FA6915">
              <w:rPr>
                <w:rFonts w:ascii="仿宋_GB2312" w:eastAsia="仿宋_GB2312" w:hAnsi="宋体" w:cs="宋体" w:hint="eastAsia"/>
                <w:spacing w:val="-24"/>
                <w:kern w:val="0"/>
                <w:sz w:val="18"/>
                <w:szCs w:val="18"/>
              </w:rPr>
              <w:t>对从无烟草专卖生产企业许可证的企业购买卷烟纸、滤嘴棒、烟用丝束、烟草专用机械的处罚</w:t>
            </w:r>
          </w:p>
        </w:tc>
        <w:tc>
          <w:tcPr>
            <w:tcW w:w="850" w:type="dxa"/>
            <w:vAlign w:val="center"/>
          </w:tcPr>
          <w:p w:rsidR="008449CB" w:rsidRPr="00FA6915" w:rsidRDefault="008449CB" w:rsidP="000C3747">
            <w:pPr>
              <w:widowControl/>
              <w:spacing w:line="240" w:lineRule="exact"/>
              <w:jc w:val="center"/>
              <w:rPr>
                <w:rFonts w:ascii="仿宋_GB2312" w:eastAsia="仿宋_GB2312" w:hAnsi="黑体" w:cs="宋体"/>
                <w:spacing w:val="-20"/>
                <w:kern w:val="0"/>
                <w:sz w:val="18"/>
                <w:szCs w:val="18"/>
              </w:rPr>
            </w:pPr>
            <w:r w:rsidRPr="00FA6915">
              <w:rPr>
                <w:rFonts w:ascii="仿宋_GB2312" w:eastAsia="仿宋_GB2312" w:hAnsi="黑体" w:cs="宋体" w:hint="eastAsia"/>
                <w:spacing w:val="-20"/>
                <w:kern w:val="0"/>
                <w:sz w:val="18"/>
                <w:szCs w:val="18"/>
              </w:rPr>
              <w:t>行政处罚</w:t>
            </w:r>
          </w:p>
        </w:tc>
        <w:tc>
          <w:tcPr>
            <w:tcW w:w="7796" w:type="dxa"/>
          </w:tcPr>
          <w:p w:rsidR="008449CB" w:rsidRPr="00FA6915" w:rsidRDefault="008449CB" w:rsidP="00FA6915">
            <w:pPr>
              <w:spacing w:line="240" w:lineRule="exact"/>
              <w:ind w:firstLineChars="200" w:firstLine="280"/>
              <w:rPr>
                <w:rFonts w:ascii="仿宋_GB2312" w:eastAsia="仿宋_GB2312"/>
                <w:spacing w:val="-20"/>
                <w:sz w:val="18"/>
                <w:szCs w:val="18"/>
              </w:rPr>
            </w:pPr>
            <w:r w:rsidRPr="00FA6915">
              <w:rPr>
                <w:rFonts w:ascii="仿宋_GB2312" w:eastAsia="仿宋_GB2312" w:hAnsi="宋体" w:cs="宋体" w:hint="eastAsia"/>
                <w:spacing w:val="-20"/>
                <w:kern w:val="0"/>
                <w:sz w:val="18"/>
                <w:szCs w:val="18"/>
              </w:rPr>
              <w:t>《中华人民共和国烟草专卖法实施条例》（</w:t>
            </w:r>
            <w:smartTag w:uri="urn:schemas-microsoft-com:office:smarttags" w:element="chsdate">
              <w:smartTagPr>
                <w:attr w:name="IsROCDate" w:val="False"/>
                <w:attr w:name="IsLunarDate" w:val="False"/>
                <w:attr w:name="Day" w:val="3"/>
                <w:attr w:name="Month" w:val="7"/>
                <w:attr w:name="Year" w:val="1997"/>
              </w:smartTagPr>
              <w:r w:rsidRPr="00FA6915">
                <w:rPr>
                  <w:rFonts w:ascii="仿宋_GB2312" w:eastAsia="仿宋_GB2312" w:hAnsi="宋体" w:cs="宋体" w:hint="eastAsia"/>
                  <w:spacing w:val="-20"/>
                  <w:kern w:val="0"/>
                  <w:sz w:val="18"/>
                  <w:szCs w:val="18"/>
                </w:rPr>
                <w:t>1997年7月3日</w:t>
              </w:r>
            </w:smartTag>
            <w:r w:rsidRPr="00FA6915">
              <w:rPr>
                <w:rFonts w:ascii="仿宋_GB2312" w:eastAsia="仿宋_GB2312" w:hAnsi="宋体" w:cs="宋体" w:hint="eastAsia"/>
                <w:spacing w:val="-20"/>
                <w:kern w:val="0"/>
                <w:sz w:val="18"/>
                <w:szCs w:val="18"/>
              </w:rPr>
              <w:t>国务院令第223号，2016年2月6日修改）</w:t>
            </w:r>
            <w:r w:rsidRPr="00FA6915">
              <w:rPr>
                <w:rFonts w:ascii="仿宋_GB2312" w:eastAsia="仿宋_GB2312" w:hint="eastAsia"/>
                <w:spacing w:val="-20"/>
                <w:sz w:val="18"/>
                <w:szCs w:val="18"/>
              </w:rPr>
              <w:t>第三十六条第一款“烟草专卖批发企业和烟草制品生产企业只能从取得烟草专卖生产企业许可证的企业购买卷烟纸、滤嘴棒、烟用丝束和烟草专用机械。”</w:t>
            </w:r>
          </w:p>
          <w:p w:rsidR="008449CB" w:rsidRPr="00FA6915" w:rsidRDefault="008449CB"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第六十一条：“违反本条例第三十六条第一款规定，烟草专卖批发企业和烟草制品生产企业从无烟草专卖生产企业许可证、特种烟草专卖经营企业许可证的企业购买卷烟纸、滤嘴棒、烟用丝束、烟草专用机械的，由烟草专卖行政主管部门处以所购烟草专卖品价值50%以上一倍以下的罚款。”。</w:t>
            </w:r>
          </w:p>
        </w:tc>
        <w:tc>
          <w:tcPr>
            <w:tcW w:w="1276"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t>临泽</w:t>
            </w:r>
            <w:r w:rsidRPr="00E2393D">
              <w:rPr>
                <w:rFonts w:ascii="仿宋_GB2312" w:eastAsia="仿宋_GB2312" w:hAnsi="黑体" w:cs="宋体" w:hint="eastAsia"/>
                <w:spacing w:val="-24"/>
                <w:kern w:val="0"/>
                <w:sz w:val="18"/>
                <w:szCs w:val="18"/>
              </w:rPr>
              <w:t>县烟草专卖局</w:t>
            </w:r>
          </w:p>
        </w:tc>
        <w:tc>
          <w:tcPr>
            <w:tcW w:w="1134"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sidRPr="00E2393D">
              <w:rPr>
                <w:rFonts w:ascii="仿宋_GB2312" w:eastAsia="仿宋_GB2312" w:hAnsi="黑体" w:cs="宋体" w:hint="eastAsia"/>
                <w:spacing w:val="-24"/>
                <w:kern w:val="0"/>
                <w:sz w:val="18"/>
                <w:szCs w:val="18"/>
              </w:rPr>
              <w:t>专卖监督管理科和稽查大队</w:t>
            </w:r>
          </w:p>
        </w:tc>
        <w:tc>
          <w:tcPr>
            <w:tcW w:w="3969" w:type="dxa"/>
          </w:tcPr>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1.立案阶段责任：自发现违法嫌疑或者收到举报材料之日起，七日内予以核查并决定是否立案；</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2.调查取证阶段责任：指定专人负责，依法全面、客观、公正地收集、调取证据材料，执法人员不得少于二人，出示检查证件；调查取证应当自批准立案之日起三十日内终结；</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审查、告知决定和送达阶段责任：依法调查事实和收集证据，给予处罚的制作处罚决定书，载明违法事实和证据、处罚依据和内容、申请行政复议途径和期限等，按时送达当事人。在作出行政处罚前，书面告知当事人拟作出处罚的事实、理由、依据和处罚内容，允许当事人</w:t>
            </w:r>
            <w:r w:rsidR="0019450A">
              <w:rPr>
                <w:rFonts w:ascii="仿宋_GB2312" w:eastAsia="仿宋_GB2312" w:hAnsi="黑体" w:cs="宋体" w:hint="eastAsia"/>
                <w:spacing w:val="-22"/>
                <w:kern w:val="0"/>
                <w:sz w:val="18"/>
                <w:szCs w:val="18"/>
              </w:rPr>
              <w:t>陈述和申辩</w:t>
            </w:r>
            <w:r w:rsidRPr="00BC2D63">
              <w:rPr>
                <w:rFonts w:ascii="仿宋_GB2312" w:eastAsia="仿宋_GB2312" w:hAnsi="黑体" w:cs="宋体" w:hint="eastAsia"/>
                <w:spacing w:val="-22"/>
                <w:kern w:val="0"/>
                <w:sz w:val="18"/>
                <w:szCs w:val="18"/>
              </w:rPr>
              <w:t>；</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4.执行阶段责任：当事人到期不缴纳罚款的，每日按罚款数额的百分之三加处罚款，在法定期限内当事人不申请行政复议或提起行政诉讼又不履行的，向人民法院申请强制执行；</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5.监督阶段责任：有关部门对涉嫌违法行为的定性意见、处理建议及其法律依据进行合法性审查，并及时纠正发现的问题；</w:t>
            </w:r>
          </w:p>
          <w:p w:rsidR="008449CB" w:rsidRDefault="008449CB" w:rsidP="005C4D0A">
            <w:pPr>
              <w:spacing w:line="220" w:lineRule="exact"/>
            </w:pPr>
            <w:r w:rsidRPr="00BC2D63">
              <w:rPr>
                <w:rFonts w:ascii="仿宋_GB2312" w:eastAsia="仿宋_GB2312" w:hAnsi="黑体" w:cs="宋体" w:hint="eastAsia"/>
                <w:spacing w:val="-22"/>
                <w:kern w:val="0"/>
                <w:sz w:val="18"/>
                <w:szCs w:val="18"/>
              </w:rPr>
              <w:t>6.其他法律法规规定要求履行的责任。</w:t>
            </w:r>
          </w:p>
        </w:tc>
        <w:tc>
          <w:tcPr>
            <w:tcW w:w="3720" w:type="dxa"/>
          </w:tcPr>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因不履行或不正确履行行政职责，有下列情形的，行政机关及相关工作人员应承担相应责任：</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1.没有法定的行政处罚依据的；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2.擅自变更行政处罚种类、幅度的；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3.违反法定的行政处罚程序的；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4.违法委托其他单位或者个人实施行政处罚的；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5.违反罚缴分离规定自行收缴罚款的；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6.截留、私分或者变相私分罚款、变卖款、没收的违法所得或者烟草专卖品的；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7.执法人员利用职务上的便利，索取或者收受他人财物、将收缴的罚款据为己有的；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8.违法实施检查等执法措施，给公民人身或者财产造成损害、给法人或者其他组织造成损失的；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9.对应当依法移送司法机关追究刑事责任的案件不移送，以行政处罚代替刑罚的。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10.徇私舞弊、包庇纵容违法行为构成犯罪的；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11.执法人员玩忽职守，对应当予以制止和处罚的违法行为不予制止、处罚，致使公共利益或者公民、法人或者其他组织的合法权益受到损害的；</w:t>
            </w:r>
          </w:p>
          <w:p w:rsidR="008449CB" w:rsidRDefault="000549B3" w:rsidP="005C4D0A">
            <w:pPr>
              <w:spacing w:line="220" w:lineRule="exact"/>
            </w:pPr>
            <w:r w:rsidRPr="00BC2D63">
              <w:rPr>
                <w:rFonts w:ascii="仿宋_GB2312" w:eastAsia="仿宋_GB2312" w:hAnsi="黑体" w:cs="宋体" w:hint="eastAsia"/>
                <w:spacing w:val="-22"/>
                <w:kern w:val="0"/>
                <w:sz w:val="18"/>
                <w:szCs w:val="18"/>
              </w:rPr>
              <w:t>12.其他违反法律法规规章文件规定的行为。</w:t>
            </w:r>
          </w:p>
        </w:tc>
        <w:tc>
          <w:tcPr>
            <w:tcW w:w="669" w:type="dxa"/>
          </w:tcPr>
          <w:p w:rsidR="008449CB" w:rsidRDefault="008449CB"/>
        </w:tc>
      </w:tr>
      <w:tr w:rsidR="0019450A" w:rsidTr="001F387B">
        <w:tc>
          <w:tcPr>
            <w:tcW w:w="654" w:type="dxa"/>
            <w:vAlign w:val="center"/>
          </w:tcPr>
          <w:p w:rsidR="008449CB" w:rsidRDefault="008449CB" w:rsidP="000C3747">
            <w:pPr>
              <w:widowControl/>
              <w:spacing w:line="587" w:lineRule="exact"/>
              <w:jc w:val="center"/>
              <w:rPr>
                <w:rFonts w:ascii="仿宋_GB2312" w:eastAsia="仿宋_GB2312" w:hAnsi="黑体" w:cs="宋体"/>
                <w:b/>
                <w:kern w:val="0"/>
                <w:sz w:val="28"/>
                <w:szCs w:val="28"/>
              </w:rPr>
            </w:pPr>
            <w:r>
              <w:rPr>
                <w:rFonts w:ascii="仿宋_GB2312" w:eastAsia="仿宋_GB2312" w:hAnsi="黑体" w:cs="宋体" w:hint="eastAsia"/>
                <w:b/>
                <w:kern w:val="0"/>
                <w:sz w:val="28"/>
                <w:szCs w:val="28"/>
              </w:rPr>
              <w:lastRenderedPageBreak/>
              <w:t>15</w:t>
            </w:r>
          </w:p>
        </w:tc>
        <w:tc>
          <w:tcPr>
            <w:tcW w:w="1014" w:type="dxa"/>
            <w:vAlign w:val="center"/>
          </w:tcPr>
          <w:p w:rsidR="008449CB" w:rsidRPr="00FA6915" w:rsidRDefault="008449CB" w:rsidP="000C3747">
            <w:pPr>
              <w:widowControl/>
              <w:spacing w:line="180" w:lineRule="exact"/>
              <w:rPr>
                <w:rFonts w:ascii="仿宋_GB2312" w:eastAsia="仿宋_GB2312" w:hAnsi="宋体" w:cs="宋体"/>
                <w:spacing w:val="-24"/>
                <w:kern w:val="0"/>
                <w:sz w:val="18"/>
                <w:szCs w:val="18"/>
              </w:rPr>
            </w:pPr>
            <w:r w:rsidRPr="00FA6915">
              <w:rPr>
                <w:rFonts w:ascii="仿宋_GB2312" w:eastAsia="仿宋_GB2312" w:hAnsi="宋体" w:cs="宋体" w:hint="eastAsia"/>
                <w:spacing w:val="-24"/>
                <w:kern w:val="0"/>
                <w:sz w:val="18"/>
                <w:szCs w:val="18"/>
              </w:rPr>
              <w:t>对免税进口的烟草制品不按规定存放在烟草制品保税仓库内的处罚</w:t>
            </w:r>
          </w:p>
        </w:tc>
        <w:tc>
          <w:tcPr>
            <w:tcW w:w="850" w:type="dxa"/>
            <w:vAlign w:val="center"/>
          </w:tcPr>
          <w:p w:rsidR="008449CB" w:rsidRPr="00FA6915" w:rsidRDefault="008449CB" w:rsidP="000C3747">
            <w:pPr>
              <w:widowControl/>
              <w:spacing w:line="240" w:lineRule="exact"/>
              <w:jc w:val="center"/>
              <w:rPr>
                <w:rFonts w:ascii="仿宋_GB2312" w:eastAsia="仿宋_GB2312" w:hAnsi="黑体" w:cs="宋体"/>
                <w:spacing w:val="-20"/>
                <w:kern w:val="0"/>
                <w:sz w:val="18"/>
                <w:szCs w:val="18"/>
              </w:rPr>
            </w:pPr>
            <w:r w:rsidRPr="00FA6915">
              <w:rPr>
                <w:rFonts w:ascii="仿宋_GB2312" w:eastAsia="仿宋_GB2312" w:hAnsi="黑体" w:cs="宋体" w:hint="eastAsia"/>
                <w:spacing w:val="-20"/>
                <w:kern w:val="0"/>
                <w:sz w:val="18"/>
                <w:szCs w:val="18"/>
              </w:rPr>
              <w:t>行政处罚</w:t>
            </w:r>
          </w:p>
        </w:tc>
        <w:tc>
          <w:tcPr>
            <w:tcW w:w="7796" w:type="dxa"/>
          </w:tcPr>
          <w:p w:rsidR="008449CB" w:rsidRPr="00FA6915" w:rsidRDefault="008449CB"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《中华人民共和国烟草专卖法实施条例》（</w:t>
            </w:r>
            <w:smartTag w:uri="urn:schemas-microsoft-com:office:smarttags" w:element="chsdate">
              <w:smartTagPr>
                <w:attr w:name="Year" w:val="1997"/>
                <w:attr w:name="Month" w:val="7"/>
                <w:attr w:name="Day" w:val="3"/>
                <w:attr w:name="IsLunarDate" w:val="False"/>
                <w:attr w:name="IsROCDate" w:val="False"/>
              </w:smartTagPr>
              <w:r w:rsidRPr="00FA6915">
                <w:rPr>
                  <w:rFonts w:ascii="仿宋_GB2312" w:eastAsia="仿宋_GB2312" w:hAnsi="宋体" w:cs="宋体" w:hint="eastAsia"/>
                  <w:spacing w:val="-20"/>
                  <w:kern w:val="0"/>
                  <w:sz w:val="18"/>
                  <w:szCs w:val="18"/>
                </w:rPr>
                <w:t>1997年7月3日</w:t>
              </w:r>
            </w:smartTag>
            <w:r w:rsidRPr="00FA6915">
              <w:rPr>
                <w:rFonts w:ascii="仿宋_GB2312" w:eastAsia="仿宋_GB2312" w:hAnsi="宋体" w:cs="宋体" w:hint="eastAsia"/>
                <w:spacing w:val="-20"/>
                <w:kern w:val="0"/>
                <w:sz w:val="18"/>
                <w:szCs w:val="18"/>
              </w:rPr>
              <w:t>国务院令第223号，2016年2月6日修改）第四十一条：“免税进口的烟草制品应当存放在海关指定的保税仓库内，并由国务院烟草专卖行政主管部门指定的地方烟草专卖行政主管部门与海关共同加锁管理。海关凭国务院烟草专卖行政主管部门批准的免税进口计划分批核销免税进口外国烟草制品的数量。”。</w:t>
            </w:r>
          </w:p>
          <w:p w:rsidR="008449CB" w:rsidRPr="00FA6915" w:rsidRDefault="008449CB"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第六十二条：“违反本条例第四十一条规定，免税进口的烟草制品不按规定存放在烟草制品保税仓库内的，可以处烟草制品价值50%以下的罚款。”。</w:t>
            </w:r>
          </w:p>
        </w:tc>
        <w:tc>
          <w:tcPr>
            <w:tcW w:w="1276"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t>临泽</w:t>
            </w:r>
            <w:r w:rsidRPr="00E2393D">
              <w:rPr>
                <w:rFonts w:ascii="仿宋_GB2312" w:eastAsia="仿宋_GB2312" w:hAnsi="黑体" w:cs="宋体" w:hint="eastAsia"/>
                <w:spacing w:val="-24"/>
                <w:kern w:val="0"/>
                <w:sz w:val="18"/>
                <w:szCs w:val="18"/>
              </w:rPr>
              <w:t>县烟草专卖局</w:t>
            </w:r>
          </w:p>
        </w:tc>
        <w:tc>
          <w:tcPr>
            <w:tcW w:w="1134"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sidRPr="00E2393D">
              <w:rPr>
                <w:rFonts w:ascii="仿宋_GB2312" w:eastAsia="仿宋_GB2312" w:hAnsi="黑体" w:cs="宋体" w:hint="eastAsia"/>
                <w:spacing w:val="-24"/>
                <w:kern w:val="0"/>
                <w:sz w:val="18"/>
                <w:szCs w:val="18"/>
              </w:rPr>
              <w:t>专卖监督管理科和稽查大队</w:t>
            </w:r>
          </w:p>
        </w:tc>
        <w:tc>
          <w:tcPr>
            <w:tcW w:w="3969" w:type="dxa"/>
          </w:tcPr>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1.立案阶段责任：自发现违法嫌疑或者收到举报材料之日起，七日内予以核查并决定是否立案；</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2.调查取证阶段责任：指定专人负责，依法全面、客观、公正地收集、调取证据材料，执法人员不得少于二人，出示检查证件；调查取证应当自批准立案之日起三十日内终结；</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审查、告知决定和送达阶段责任：依法调查事实和收集证据，给予处罚的制作处罚决定书，载明违法事实和证据、处罚依据和内容、申请行政复议途径和期限等，按时送达当事人。在作出行政处罚前，书面告知当事人拟作出处罚的事实、理由、依据和处罚内容，允许当事人</w:t>
            </w:r>
            <w:r w:rsidR="0019450A">
              <w:rPr>
                <w:rFonts w:ascii="仿宋_GB2312" w:eastAsia="仿宋_GB2312" w:hAnsi="黑体" w:cs="宋体" w:hint="eastAsia"/>
                <w:spacing w:val="-22"/>
                <w:kern w:val="0"/>
                <w:sz w:val="18"/>
                <w:szCs w:val="18"/>
              </w:rPr>
              <w:t>陈述和申辩</w:t>
            </w:r>
            <w:r w:rsidRPr="00BC2D63">
              <w:rPr>
                <w:rFonts w:ascii="仿宋_GB2312" w:eastAsia="仿宋_GB2312" w:hAnsi="黑体" w:cs="宋体" w:hint="eastAsia"/>
                <w:spacing w:val="-22"/>
                <w:kern w:val="0"/>
                <w:sz w:val="18"/>
                <w:szCs w:val="18"/>
              </w:rPr>
              <w:t>；</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4.执行阶段责任：当事人到期不缴纳罚款的，每日按罚款数额的百分之三加处罚款，在法定期限内当事人不申请行政复议或提起行政诉讼又不履行的，向人民法院申请强制执行；</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5.监督阶段责任：有关部门对涉嫌违法行为的定性意见、处理建议及其法律依据进行合法性审查，并及时纠正发现的问题；</w:t>
            </w:r>
          </w:p>
          <w:p w:rsidR="008449CB" w:rsidRDefault="008449CB" w:rsidP="005C4D0A">
            <w:pPr>
              <w:spacing w:line="220" w:lineRule="exact"/>
            </w:pPr>
            <w:r w:rsidRPr="00BC2D63">
              <w:rPr>
                <w:rFonts w:ascii="仿宋_GB2312" w:eastAsia="仿宋_GB2312" w:hAnsi="黑体" w:cs="宋体" w:hint="eastAsia"/>
                <w:spacing w:val="-22"/>
                <w:kern w:val="0"/>
                <w:sz w:val="18"/>
                <w:szCs w:val="18"/>
              </w:rPr>
              <w:t>6.其他法律法规规定要求履行的责任。</w:t>
            </w:r>
          </w:p>
        </w:tc>
        <w:tc>
          <w:tcPr>
            <w:tcW w:w="3720" w:type="dxa"/>
          </w:tcPr>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因不履行或不正确履行行政职责，有下列情形的，行政机关及相关工作人员应承担相应责任：</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1.没有法定的行政处罚依据的；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2.擅自变更行政处罚种类、幅度的；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3.违反法定的行政处罚程序的；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4.违法委托其他单位或者个人实施行政处罚的；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5.违反罚缴分离规定自行收缴罚款的；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6.截留、私分或者变相私分罚款、变卖款、没收的违法所得或者烟草专卖品的；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7.执法人员利用职务上的便利，索取或者收受他人财物、将收缴的罚款据为己有的；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8.违法实施检查等执法措施，给公民人身或者财产造成损害、给法人或者其他组织造成损失的；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9.对应当依法移送司法机关追究刑事责任的案件不移送，以行政处罚代替刑罚的。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10.徇私舞弊、包庇纵容违法行为构成犯罪的；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11.执法人员玩忽职守，对应当予以制止和处罚的违法行为不予制止、处罚，致使公共利益或者公民、法人或者其他组织的合法权益受到损害的；</w:t>
            </w:r>
          </w:p>
          <w:p w:rsidR="008449CB" w:rsidRDefault="000549B3" w:rsidP="005C4D0A">
            <w:pPr>
              <w:spacing w:line="220" w:lineRule="exact"/>
            </w:pPr>
            <w:r w:rsidRPr="00BC2D63">
              <w:rPr>
                <w:rFonts w:ascii="仿宋_GB2312" w:eastAsia="仿宋_GB2312" w:hAnsi="黑体" w:cs="宋体" w:hint="eastAsia"/>
                <w:spacing w:val="-22"/>
                <w:kern w:val="0"/>
                <w:sz w:val="18"/>
                <w:szCs w:val="18"/>
              </w:rPr>
              <w:t>12.其他违反法律法规规章文件规定的行为。</w:t>
            </w:r>
          </w:p>
        </w:tc>
        <w:tc>
          <w:tcPr>
            <w:tcW w:w="669" w:type="dxa"/>
          </w:tcPr>
          <w:p w:rsidR="008449CB" w:rsidRDefault="008449CB"/>
        </w:tc>
      </w:tr>
      <w:tr w:rsidR="0019450A" w:rsidTr="001F387B">
        <w:tc>
          <w:tcPr>
            <w:tcW w:w="654" w:type="dxa"/>
            <w:vAlign w:val="center"/>
          </w:tcPr>
          <w:p w:rsidR="008449CB" w:rsidRDefault="008449CB" w:rsidP="000C3747">
            <w:pPr>
              <w:spacing w:line="587" w:lineRule="exact"/>
              <w:jc w:val="center"/>
              <w:rPr>
                <w:rFonts w:ascii="仿宋_GB2312" w:eastAsia="仿宋_GB2312" w:hAnsi="黑体" w:cs="宋体"/>
                <w:b/>
                <w:kern w:val="0"/>
                <w:sz w:val="28"/>
                <w:szCs w:val="28"/>
              </w:rPr>
            </w:pPr>
            <w:r>
              <w:rPr>
                <w:rFonts w:ascii="仿宋_GB2312" w:eastAsia="仿宋_GB2312" w:hAnsi="黑体" w:cs="宋体" w:hint="eastAsia"/>
                <w:b/>
                <w:kern w:val="0"/>
                <w:sz w:val="28"/>
                <w:szCs w:val="28"/>
              </w:rPr>
              <w:t>16</w:t>
            </w:r>
          </w:p>
        </w:tc>
        <w:tc>
          <w:tcPr>
            <w:tcW w:w="1014" w:type="dxa"/>
            <w:vAlign w:val="center"/>
          </w:tcPr>
          <w:p w:rsidR="008449CB" w:rsidRPr="00FA6915" w:rsidRDefault="008449CB" w:rsidP="000C3747">
            <w:pPr>
              <w:widowControl/>
              <w:spacing w:line="180" w:lineRule="exact"/>
              <w:rPr>
                <w:rFonts w:ascii="仿宋_GB2312" w:eastAsia="仿宋_GB2312" w:hAnsi="宋体" w:cs="宋体"/>
                <w:spacing w:val="-24"/>
                <w:kern w:val="0"/>
                <w:sz w:val="18"/>
                <w:szCs w:val="18"/>
              </w:rPr>
            </w:pPr>
            <w:r w:rsidRPr="00FA6915">
              <w:rPr>
                <w:rFonts w:ascii="仿宋_GB2312" w:eastAsia="仿宋_GB2312" w:hAnsi="宋体" w:cs="宋体" w:hint="eastAsia"/>
                <w:spacing w:val="-24"/>
                <w:kern w:val="0"/>
                <w:sz w:val="18"/>
                <w:szCs w:val="18"/>
              </w:rPr>
              <w:t>对在海关监管区内经营的免税卷烟、雪茄烟没有在小包、条包上标注国务院烟草专卖行政主管部门规定的专门标志的处罚</w:t>
            </w:r>
          </w:p>
        </w:tc>
        <w:tc>
          <w:tcPr>
            <w:tcW w:w="850" w:type="dxa"/>
            <w:vAlign w:val="center"/>
          </w:tcPr>
          <w:p w:rsidR="008449CB" w:rsidRPr="00FA6915" w:rsidRDefault="008449CB" w:rsidP="000C3747">
            <w:pPr>
              <w:spacing w:line="240" w:lineRule="exact"/>
              <w:jc w:val="center"/>
              <w:rPr>
                <w:rFonts w:ascii="仿宋_GB2312" w:eastAsia="仿宋_GB2312" w:hAnsi="黑体" w:cs="宋体"/>
                <w:spacing w:val="-20"/>
                <w:kern w:val="0"/>
                <w:sz w:val="18"/>
                <w:szCs w:val="18"/>
              </w:rPr>
            </w:pPr>
            <w:r w:rsidRPr="00FA6915">
              <w:rPr>
                <w:rFonts w:ascii="仿宋_GB2312" w:eastAsia="仿宋_GB2312" w:hAnsi="黑体" w:cs="宋体" w:hint="eastAsia"/>
                <w:spacing w:val="-20"/>
                <w:kern w:val="0"/>
                <w:sz w:val="18"/>
                <w:szCs w:val="18"/>
              </w:rPr>
              <w:t>行政处罚</w:t>
            </w:r>
          </w:p>
        </w:tc>
        <w:tc>
          <w:tcPr>
            <w:tcW w:w="7796" w:type="dxa"/>
          </w:tcPr>
          <w:p w:rsidR="008449CB" w:rsidRPr="00FA6915" w:rsidRDefault="008449CB"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《中华人民共和国烟草专卖法实施条例》（</w:t>
            </w:r>
            <w:smartTag w:uri="urn:schemas-microsoft-com:office:smarttags" w:element="chsdate">
              <w:smartTagPr>
                <w:attr w:name="Year" w:val="1997"/>
                <w:attr w:name="Month" w:val="7"/>
                <w:attr w:name="Day" w:val="3"/>
                <w:attr w:name="IsLunarDate" w:val="False"/>
                <w:attr w:name="IsROCDate" w:val="False"/>
              </w:smartTagPr>
              <w:r w:rsidRPr="00FA6915">
                <w:rPr>
                  <w:rFonts w:ascii="仿宋_GB2312" w:eastAsia="仿宋_GB2312" w:hAnsi="宋体" w:cs="宋体" w:hint="eastAsia"/>
                  <w:spacing w:val="-20"/>
                  <w:kern w:val="0"/>
                  <w:sz w:val="18"/>
                  <w:szCs w:val="18"/>
                </w:rPr>
                <w:t>1997年7月3日</w:t>
              </w:r>
            </w:smartTag>
            <w:r w:rsidRPr="00FA6915">
              <w:rPr>
                <w:rFonts w:ascii="仿宋_GB2312" w:eastAsia="仿宋_GB2312" w:hAnsi="宋体" w:cs="宋体" w:hint="eastAsia"/>
                <w:spacing w:val="-20"/>
                <w:kern w:val="0"/>
                <w:sz w:val="18"/>
                <w:szCs w:val="18"/>
              </w:rPr>
              <w:t>国务院令第223号，2016年2月6日修改）第四十二条：“在海关监管区内经营免税的卷烟、雪茄烟的，只能零售，并应当在卷烟、雪茄烟的小包、条包上标注国务院烟草专卖行政主管部门规定的专门标志。”。</w:t>
            </w:r>
          </w:p>
          <w:p w:rsidR="008449CB" w:rsidRPr="00FA6915" w:rsidRDefault="008449CB"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第六十三条：“违反本条例第四十二条规定，在海关监管区内经营免税的卷烟、雪茄烟没有在小包、条包上标注国务院烟草专卖行政主管部门规定的专门标志的，可以处非法经营总额50%以下的罚款。”。</w:t>
            </w:r>
          </w:p>
        </w:tc>
        <w:tc>
          <w:tcPr>
            <w:tcW w:w="1276"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t>临泽</w:t>
            </w:r>
            <w:r w:rsidRPr="00E2393D">
              <w:rPr>
                <w:rFonts w:ascii="仿宋_GB2312" w:eastAsia="仿宋_GB2312" w:hAnsi="黑体" w:cs="宋体" w:hint="eastAsia"/>
                <w:spacing w:val="-24"/>
                <w:kern w:val="0"/>
                <w:sz w:val="18"/>
                <w:szCs w:val="18"/>
              </w:rPr>
              <w:t>县烟草专卖局</w:t>
            </w:r>
          </w:p>
        </w:tc>
        <w:tc>
          <w:tcPr>
            <w:tcW w:w="1134"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sidRPr="00E2393D">
              <w:rPr>
                <w:rFonts w:ascii="仿宋_GB2312" w:eastAsia="仿宋_GB2312" w:hAnsi="黑体" w:cs="宋体" w:hint="eastAsia"/>
                <w:spacing w:val="-24"/>
                <w:kern w:val="0"/>
                <w:sz w:val="18"/>
                <w:szCs w:val="18"/>
              </w:rPr>
              <w:t>专卖监督管理科和稽查大队</w:t>
            </w:r>
          </w:p>
        </w:tc>
        <w:tc>
          <w:tcPr>
            <w:tcW w:w="3969" w:type="dxa"/>
          </w:tcPr>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1.立案阶段责任：自发现违法嫌疑或者收到举报材料之日起，七日内予以核查并决定是否立案；</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2.调查取证阶段责任：指定专人负责，依法全面、客观、公正地收集、调取证据材料，执法人员不得少于二人，出示检查证件；调查取证应当自批准立案之日起三十日内终结；</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审查、告知决定和送达阶段责任：依法调查事实和收集证据，给予处罚的制作处罚决定书，载明违法事实和证据、处罚依据和内容、申请行政复议途径和期限等，按时送达当事人。在作出行政处罚前，书面告知当事人拟作出处罚的事实、理由、依据和处罚内容，允许当事人</w:t>
            </w:r>
            <w:r w:rsidR="0019450A">
              <w:rPr>
                <w:rFonts w:ascii="仿宋_GB2312" w:eastAsia="仿宋_GB2312" w:hAnsi="黑体" w:cs="宋体" w:hint="eastAsia"/>
                <w:spacing w:val="-22"/>
                <w:kern w:val="0"/>
                <w:sz w:val="18"/>
                <w:szCs w:val="18"/>
              </w:rPr>
              <w:t>陈述和申辩</w:t>
            </w:r>
            <w:r w:rsidRPr="00BC2D63">
              <w:rPr>
                <w:rFonts w:ascii="仿宋_GB2312" w:eastAsia="仿宋_GB2312" w:hAnsi="黑体" w:cs="宋体" w:hint="eastAsia"/>
                <w:spacing w:val="-22"/>
                <w:kern w:val="0"/>
                <w:sz w:val="18"/>
                <w:szCs w:val="18"/>
              </w:rPr>
              <w:t>；</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4.执行阶段责任：当事人到期不缴纳罚款的，每日按罚款数额的百分之三加处罚款，在法定期限内当事人不申请行政复议或提起行政诉讼又不履行的，向人民法院申请强制执行；</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5.监督阶段责任：有关部门对涉嫌违法行为的定性意见、处理建议及其法律依据进行合法性审查，并及时纠正发现的问题；</w:t>
            </w:r>
          </w:p>
          <w:p w:rsidR="008449CB" w:rsidRDefault="008449CB" w:rsidP="005C4D0A">
            <w:pPr>
              <w:spacing w:line="220" w:lineRule="exact"/>
            </w:pPr>
            <w:r w:rsidRPr="00BC2D63">
              <w:rPr>
                <w:rFonts w:ascii="仿宋_GB2312" w:eastAsia="仿宋_GB2312" w:hAnsi="黑体" w:cs="宋体" w:hint="eastAsia"/>
                <w:spacing w:val="-22"/>
                <w:kern w:val="0"/>
                <w:sz w:val="18"/>
                <w:szCs w:val="18"/>
              </w:rPr>
              <w:t>6.其他法律法规规定要求履行的责任。</w:t>
            </w:r>
          </w:p>
        </w:tc>
        <w:tc>
          <w:tcPr>
            <w:tcW w:w="3720" w:type="dxa"/>
          </w:tcPr>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因不履行或不正确履行行政职责，有下列情形的，行政机关及相关工作人员应承担相应责任：</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1.没有法定的行政处罚依据的；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2.擅自变更行政处罚种类、幅度的；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3.违反法定的行政处罚程序的；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4.违法委托其他单位或者个人实施行政处罚的；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5.违反罚缴分离规定自行收缴罚款的；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6.截留、私分或者变相私分罚款、变卖款、没收的违法所得或者烟草专卖品的；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7.执法人员利用职务上的便利，索取或者收受他人财物、将收缴的罚款据为己有的；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8.违法实施检查等执法措施，给公民人身或者财产造成损害、给法人或者其他组织造成损失的；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9.对应当依法移送司法机关追究刑事责任的案件不移送，以行政处罚代替刑罚的。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10.徇私舞弊、包庇纵容违法行为构成犯罪的；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11.执法人员玩忽职守，对应当予以制止和处罚的违法行为不予制止、处罚，致使公共利益或者公民、法人或者其他组织的合法权益受到损害的；</w:t>
            </w:r>
          </w:p>
          <w:p w:rsidR="008449CB" w:rsidRDefault="000549B3" w:rsidP="005C4D0A">
            <w:pPr>
              <w:spacing w:line="220" w:lineRule="exact"/>
            </w:pPr>
            <w:r w:rsidRPr="00BC2D63">
              <w:rPr>
                <w:rFonts w:ascii="仿宋_GB2312" w:eastAsia="仿宋_GB2312" w:hAnsi="黑体" w:cs="宋体" w:hint="eastAsia"/>
                <w:spacing w:val="-22"/>
                <w:kern w:val="0"/>
                <w:sz w:val="18"/>
                <w:szCs w:val="18"/>
              </w:rPr>
              <w:t>12.其他违反法律法规规章文件规定的行为。</w:t>
            </w:r>
          </w:p>
        </w:tc>
        <w:tc>
          <w:tcPr>
            <w:tcW w:w="669" w:type="dxa"/>
          </w:tcPr>
          <w:p w:rsidR="008449CB" w:rsidRDefault="008449CB"/>
        </w:tc>
      </w:tr>
      <w:tr w:rsidR="0019450A" w:rsidTr="001F387B">
        <w:tc>
          <w:tcPr>
            <w:tcW w:w="654" w:type="dxa"/>
            <w:vAlign w:val="center"/>
          </w:tcPr>
          <w:p w:rsidR="008449CB" w:rsidRPr="003A5CB3" w:rsidRDefault="008449CB" w:rsidP="000C3747">
            <w:pPr>
              <w:widowControl/>
              <w:spacing w:line="587" w:lineRule="exact"/>
              <w:jc w:val="center"/>
              <w:rPr>
                <w:rFonts w:ascii="仿宋_GB2312" w:eastAsia="仿宋_GB2312" w:hAnsi="黑体" w:cs="宋体"/>
                <w:b/>
                <w:kern w:val="0"/>
                <w:sz w:val="28"/>
                <w:szCs w:val="28"/>
              </w:rPr>
            </w:pPr>
            <w:r>
              <w:rPr>
                <w:rFonts w:ascii="仿宋_GB2312" w:eastAsia="仿宋_GB2312" w:hAnsi="黑体" w:cs="宋体" w:hint="eastAsia"/>
                <w:b/>
                <w:kern w:val="0"/>
                <w:sz w:val="28"/>
                <w:szCs w:val="28"/>
              </w:rPr>
              <w:t>17</w:t>
            </w:r>
          </w:p>
        </w:tc>
        <w:tc>
          <w:tcPr>
            <w:tcW w:w="1014" w:type="dxa"/>
            <w:vAlign w:val="center"/>
          </w:tcPr>
          <w:p w:rsidR="008449CB" w:rsidRPr="00FA6915" w:rsidRDefault="008449CB" w:rsidP="000C3747">
            <w:pPr>
              <w:widowControl/>
              <w:spacing w:line="180" w:lineRule="exact"/>
              <w:rPr>
                <w:rFonts w:ascii="仿宋_GB2312" w:eastAsia="仿宋_GB2312" w:hAnsi="宋体" w:cs="宋体"/>
                <w:spacing w:val="-24"/>
                <w:kern w:val="0"/>
                <w:sz w:val="18"/>
                <w:szCs w:val="18"/>
              </w:rPr>
            </w:pPr>
            <w:r w:rsidRPr="00FA6915">
              <w:rPr>
                <w:rFonts w:ascii="仿宋_GB2312" w:eastAsia="仿宋_GB2312" w:hAnsi="宋体" w:cs="宋体" w:hint="eastAsia"/>
                <w:spacing w:val="-24"/>
                <w:kern w:val="0"/>
                <w:sz w:val="18"/>
                <w:szCs w:val="18"/>
              </w:rPr>
              <w:t>对拍卖企业未对竞买人资格进行验证、不接收烟草专卖行政主管部门的监督、擅自拍卖烟草专卖品的处罚</w:t>
            </w:r>
          </w:p>
        </w:tc>
        <w:tc>
          <w:tcPr>
            <w:tcW w:w="850" w:type="dxa"/>
            <w:vAlign w:val="center"/>
          </w:tcPr>
          <w:p w:rsidR="008449CB" w:rsidRPr="00FA6915" w:rsidRDefault="008449CB" w:rsidP="000C3747">
            <w:pPr>
              <w:widowControl/>
              <w:spacing w:line="240" w:lineRule="exact"/>
              <w:jc w:val="center"/>
              <w:rPr>
                <w:rFonts w:ascii="仿宋_GB2312" w:eastAsia="仿宋_GB2312" w:hAnsi="黑体" w:cs="宋体"/>
                <w:spacing w:val="-20"/>
                <w:kern w:val="0"/>
                <w:sz w:val="18"/>
                <w:szCs w:val="18"/>
              </w:rPr>
            </w:pPr>
            <w:r w:rsidRPr="00FA6915">
              <w:rPr>
                <w:rFonts w:ascii="仿宋_GB2312" w:eastAsia="仿宋_GB2312" w:hAnsi="黑体" w:cs="宋体" w:hint="eastAsia"/>
                <w:spacing w:val="-20"/>
                <w:kern w:val="0"/>
                <w:sz w:val="18"/>
                <w:szCs w:val="18"/>
              </w:rPr>
              <w:t>行政处罚</w:t>
            </w:r>
          </w:p>
        </w:tc>
        <w:tc>
          <w:tcPr>
            <w:tcW w:w="7796" w:type="dxa"/>
          </w:tcPr>
          <w:p w:rsidR="008449CB" w:rsidRPr="00FA6915" w:rsidRDefault="008449CB"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《中华人民共和国烟草专卖法实施条例》（</w:t>
            </w:r>
            <w:smartTag w:uri="urn:schemas-microsoft-com:office:smarttags" w:element="chsdate">
              <w:smartTagPr>
                <w:attr w:name="Year" w:val="1997"/>
                <w:attr w:name="Month" w:val="7"/>
                <w:attr w:name="Day" w:val="3"/>
                <w:attr w:name="IsLunarDate" w:val="False"/>
                <w:attr w:name="IsROCDate" w:val="False"/>
              </w:smartTagPr>
              <w:r w:rsidRPr="00FA6915">
                <w:rPr>
                  <w:rFonts w:ascii="仿宋_GB2312" w:eastAsia="仿宋_GB2312" w:hAnsi="宋体" w:cs="宋体" w:hint="eastAsia"/>
                  <w:spacing w:val="-20"/>
                  <w:kern w:val="0"/>
                  <w:sz w:val="18"/>
                  <w:szCs w:val="18"/>
                </w:rPr>
                <w:t>1997年7月3日</w:t>
              </w:r>
            </w:smartTag>
            <w:r w:rsidRPr="00FA6915">
              <w:rPr>
                <w:rFonts w:ascii="仿宋_GB2312" w:eastAsia="仿宋_GB2312" w:hAnsi="宋体" w:cs="宋体" w:hint="eastAsia"/>
                <w:spacing w:val="-20"/>
                <w:kern w:val="0"/>
                <w:sz w:val="18"/>
                <w:szCs w:val="18"/>
              </w:rPr>
              <w:t>国务院令第223号，2016年2月6日修改）第四十八条：“人民法院和行政机关依法没收的烟草专卖品以及充抵罚金、罚款和税款的烟草专卖品，按照国家有关规定进行拍卖的，竞买人应当持有烟草专卖批发企业许可证；依法设立的拍卖企业拍卖烟草专卖品，应当对竞买人进行资格验证。拍卖企业拍卖烟草专卖品，应当接受烟草专卖行政主管部门的监督。”</w:t>
            </w:r>
          </w:p>
          <w:p w:rsidR="008449CB" w:rsidRPr="00FA6915" w:rsidRDefault="008449CB"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第六十四条：“违反本条例第四十八条的规定，拍卖企业未对竞买人进行资格验证，或者不接受烟草专卖行政主管部门的监督，擅自拍卖烟草专卖品的，由烟草专卖行政主管部门处以拍卖的烟草专卖品价值20%以上50%以下的罚款，并依法取消其拍卖烟草专卖品的资格。”。</w:t>
            </w:r>
          </w:p>
        </w:tc>
        <w:tc>
          <w:tcPr>
            <w:tcW w:w="1276"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t>临泽</w:t>
            </w:r>
            <w:r w:rsidRPr="00E2393D">
              <w:rPr>
                <w:rFonts w:ascii="仿宋_GB2312" w:eastAsia="仿宋_GB2312" w:hAnsi="黑体" w:cs="宋体" w:hint="eastAsia"/>
                <w:spacing w:val="-24"/>
                <w:kern w:val="0"/>
                <w:sz w:val="18"/>
                <w:szCs w:val="18"/>
              </w:rPr>
              <w:t>县烟草专卖局</w:t>
            </w:r>
          </w:p>
        </w:tc>
        <w:tc>
          <w:tcPr>
            <w:tcW w:w="1134"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sidRPr="00E2393D">
              <w:rPr>
                <w:rFonts w:ascii="仿宋_GB2312" w:eastAsia="仿宋_GB2312" w:hAnsi="黑体" w:cs="宋体" w:hint="eastAsia"/>
                <w:spacing w:val="-24"/>
                <w:kern w:val="0"/>
                <w:sz w:val="18"/>
                <w:szCs w:val="18"/>
              </w:rPr>
              <w:t>专卖监督管理科和稽查大队</w:t>
            </w:r>
          </w:p>
        </w:tc>
        <w:tc>
          <w:tcPr>
            <w:tcW w:w="3969" w:type="dxa"/>
          </w:tcPr>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1.立案阶段责任：自发现违法嫌疑或者收到举报材料之日起，七日内予以核查并决定是否立案；</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2.调查取证阶段责任：指定专人负责，依法全面、客观、公正地收集、调取证据材料，执法人员不得少于二人，出示检查证件；调查取证应当自批准立案之日起三十日内终结；</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审查、告知决定和送达阶段责任：依法调查事实和收集证据，给予处罚的制作处罚决定书，载明违法事实和证据、处罚依据和内容、申请行政复议途径和期限等，按时送达当事人。在作出行政处罚前，书面告知当事人拟作出处罚的事实、理由、依据和处罚内容，允许当事人</w:t>
            </w:r>
            <w:r w:rsidR="0019450A">
              <w:rPr>
                <w:rFonts w:ascii="仿宋_GB2312" w:eastAsia="仿宋_GB2312" w:hAnsi="黑体" w:cs="宋体" w:hint="eastAsia"/>
                <w:spacing w:val="-22"/>
                <w:kern w:val="0"/>
                <w:sz w:val="18"/>
                <w:szCs w:val="18"/>
              </w:rPr>
              <w:t>陈述和申辩</w:t>
            </w:r>
            <w:r w:rsidRPr="00BC2D63">
              <w:rPr>
                <w:rFonts w:ascii="仿宋_GB2312" w:eastAsia="仿宋_GB2312" w:hAnsi="黑体" w:cs="宋体" w:hint="eastAsia"/>
                <w:spacing w:val="-22"/>
                <w:kern w:val="0"/>
                <w:sz w:val="18"/>
                <w:szCs w:val="18"/>
              </w:rPr>
              <w:t>；</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4.执行阶段责任：当事人到期不缴纳罚款的，每日按罚款数额的百分之三加处罚款，在法定期限内当事人不申请行政复议或提起行政诉讼又不履行的，向人民法院申请强制执行；</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5.监督阶段责任：有关部门对涉嫌违法行为的定性意见、处理建议及其法律依据进行合法性审查，并及时纠正发现的问题；</w:t>
            </w:r>
          </w:p>
          <w:p w:rsidR="008449CB" w:rsidRDefault="008449CB" w:rsidP="005C4D0A">
            <w:pPr>
              <w:spacing w:line="220" w:lineRule="exact"/>
            </w:pPr>
            <w:r w:rsidRPr="00BC2D63">
              <w:rPr>
                <w:rFonts w:ascii="仿宋_GB2312" w:eastAsia="仿宋_GB2312" w:hAnsi="黑体" w:cs="宋体" w:hint="eastAsia"/>
                <w:spacing w:val="-22"/>
                <w:kern w:val="0"/>
                <w:sz w:val="18"/>
                <w:szCs w:val="18"/>
              </w:rPr>
              <w:t>6.其他法律法规规定要求履行的责任。</w:t>
            </w:r>
          </w:p>
        </w:tc>
        <w:tc>
          <w:tcPr>
            <w:tcW w:w="3720" w:type="dxa"/>
          </w:tcPr>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因不履行或不正确履行行政职责，有下列情形的，行政机关及相关工作人员应承担相应责任：</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1.没有法定的行政处罚依据的；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2.擅自变更行政处罚种类、幅度的；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3.违反法定的行政处罚程序的；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4.违法委托其他单位或者个人实施行政处罚的；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5.违反罚缴分离规定自行收缴罚款的；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6.截留、私分或者变相私分罚款、变卖款、没收的违法所得或者烟草专卖品的；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7.执法人员利用职务上的便利，索取或者收受他人财物、将收缴的罚款据为己有的；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8.违法实施检查等执法措施，给公民人身或者财产造成损害、给法人或者其他组织造成损失的；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9.对应当依法移送司法机关追究刑事责任的案件不移送，以行政处罚代替刑罚的。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10.徇私舞弊、包庇纵容违法行为构成犯罪的；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11.执法人员玩忽职守，对应当予以制止和处罚的违法行为不予制止、处罚，致使公共利益或者公民、法人或者其他组织的合法权益受到损害的；</w:t>
            </w:r>
          </w:p>
          <w:p w:rsidR="008449CB" w:rsidRDefault="000549B3" w:rsidP="005C4D0A">
            <w:pPr>
              <w:spacing w:line="220" w:lineRule="exact"/>
            </w:pPr>
            <w:r w:rsidRPr="00BC2D63">
              <w:rPr>
                <w:rFonts w:ascii="仿宋_GB2312" w:eastAsia="仿宋_GB2312" w:hAnsi="黑体" w:cs="宋体" w:hint="eastAsia"/>
                <w:spacing w:val="-22"/>
                <w:kern w:val="0"/>
                <w:sz w:val="18"/>
                <w:szCs w:val="18"/>
              </w:rPr>
              <w:t>12.其他违反法律法规规章文件规定的行为。</w:t>
            </w:r>
          </w:p>
        </w:tc>
        <w:tc>
          <w:tcPr>
            <w:tcW w:w="669" w:type="dxa"/>
          </w:tcPr>
          <w:p w:rsidR="008449CB" w:rsidRDefault="008449CB"/>
        </w:tc>
      </w:tr>
      <w:tr w:rsidR="0019450A" w:rsidTr="001F387B">
        <w:tc>
          <w:tcPr>
            <w:tcW w:w="654" w:type="dxa"/>
            <w:vAlign w:val="center"/>
          </w:tcPr>
          <w:p w:rsidR="008449CB" w:rsidRDefault="008449CB" w:rsidP="000C3747">
            <w:pPr>
              <w:widowControl/>
              <w:spacing w:line="587" w:lineRule="exact"/>
              <w:jc w:val="center"/>
              <w:rPr>
                <w:rFonts w:ascii="仿宋_GB2312" w:eastAsia="仿宋_GB2312" w:hAnsi="黑体" w:cs="宋体"/>
                <w:b/>
                <w:kern w:val="0"/>
                <w:sz w:val="28"/>
                <w:szCs w:val="28"/>
              </w:rPr>
            </w:pPr>
            <w:r>
              <w:rPr>
                <w:rFonts w:ascii="仿宋_GB2312" w:eastAsia="仿宋_GB2312" w:hAnsi="黑体" w:cs="宋体" w:hint="eastAsia"/>
                <w:b/>
                <w:kern w:val="0"/>
                <w:sz w:val="28"/>
                <w:szCs w:val="28"/>
              </w:rPr>
              <w:lastRenderedPageBreak/>
              <w:t>18</w:t>
            </w:r>
          </w:p>
        </w:tc>
        <w:tc>
          <w:tcPr>
            <w:tcW w:w="1014" w:type="dxa"/>
            <w:vAlign w:val="center"/>
          </w:tcPr>
          <w:p w:rsidR="008449CB" w:rsidRPr="00FA6915" w:rsidRDefault="008449CB" w:rsidP="000C3747">
            <w:pPr>
              <w:widowControl/>
              <w:spacing w:line="200" w:lineRule="exact"/>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对隐瞒情况或者提供虚假材料申请烟草专卖许可证的处罚</w:t>
            </w:r>
          </w:p>
        </w:tc>
        <w:tc>
          <w:tcPr>
            <w:tcW w:w="850" w:type="dxa"/>
            <w:vAlign w:val="center"/>
          </w:tcPr>
          <w:p w:rsidR="008449CB" w:rsidRPr="00FA6915" w:rsidRDefault="008449CB" w:rsidP="000C3747">
            <w:pPr>
              <w:widowControl/>
              <w:spacing w:line="240" w:lineRule="exact"/>
              <w:jc w:val="center"/>
              <w:rPr>
                <w:rFonts w:ascii="仿宋_GB2312" w:eastAsia="仿宋_GB2312" w:hAnsi="黑体" w:cs="宋体"/>
                <w:spacing w:val="-20"/>
                <w:kern w:val="0"/>
                <w:sz w:val="18"/>
                <w:szCs w:val="18"/>
              </w:rPr>
            </w:pPr>
            <w:r w:rsidRPr="00FA6915">
              <w:rPr>
                <w:rFonts w:ascii="仿宋_GB2312" w:eastAsia="仿宋_GB2312" w:hAnsi="黑体" w:cs="宋体" w:hint="eastAsia"/>
                <w:spacing w:val="-20"/>
                <w:kern w:val="0"/>
                <w:sz w:val="18"/>
                <w:szCs w:val="18"/>
              </w:rPr>
              <w:t>行政处罚</w:t>
            </w:r>
          </w:p>
        </w:tc>
        <w:tc>
          <w:tcPr>
            <w:tcW w:w="7796" w:type="dxa"/>
          </w:tcPr>
          <w:p w:rsidR="008449CB" w:rsidRPr="00FA6915" w:rsidRDefault="008449CB"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烟草专卖许可证管理办法》（2016年5月26日工业信息化部令第37号）第五十四条：“因申请人隐瞒有关情况或者提供虚假材料的，应当不予受理或者不予发证，给予警告；申请人在一年内不得再次申请烟草专卖许可证。”。</w:t>
            </w:r>
          </w:p>
        </w:tc>
        <w:tc>
          <w:tcPr>
            <w:tcW w:w="1276"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t>临泽</w:t>
            </w:r>
            <w:r w:rsidRPr="00E2393D">
              <w:rPr>
                <w:rFonts w:ascii="仿宋_GB2312" w:eastAsia="仿宋_GB2312" w:hAnsi="黑体" w:cs="宋体" w:hint="eastAsia"/>
                <w:spacing w:val="-24"/>
                <w:kern w:val="0"/>
                <w:sz w:val="18"/>
                <w:szCs w:val="18"/>
              </w:rPr>
              <w:t>县烟草专卖局</w:t>
            </w:r>
          </w:p>
        </w:tc>
        <w:tc>
          <w:tcPr>
            <w:tcW w:w="1134"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sidRPr="00E2393D">
              <w:rPr>
                <w:rFonts w:ascii="仿宋_GB2312" w:eastAsia="仿宋_GB2312" w:hAnsi="黑体" w:cs="宋体" w:hint="eastAsia"/>
                <w:spacing w:val="-24"/>
                <w:kern w:val="0"/>
                <w:sz w:val="18"/>
                <w:szCs w:val="18"/>
              </w:rPr>
              <w:t>专卖监督管理科和稽查大  队</w:t>
            </w:r>
          </w:p>
        </w:tc>
        <w:tc>
          <w:tcPr>
            <w:tcW w:w="3969" w:type="dxa"/>
          </w:tcPr>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1.立案阶段责任：自发现违法嫌疑或者收到举报材料之日起，七日内予以核查并决定是否立案；</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2.调查取证阶段责任：指定专人负责，依法全面、客观、公正地收集、调取证据材料，执法人员不得少于二人，出示检查证件；调查取证应当自批准立案之日起三十日内终结；</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审查、告知决定和送达阶段责任：依法调查事实和收集证据，给予处罚的制作处罚决定书，载明违法事实和证据、处罚依据和内容、申请行政复议途径和期限等，按时送达当事人。在作出行政处罚前，书面告知当事人拟作出处罚的事实、理由、依据和处罚内容，允许当事人</w:t>
            </w:r>
            <w:r w:rsidR="0019450A">
              <w:rPr>
                <w:rFonts w:ascii="仿宋_GB2312" w:eastAsia="仿宋_GB2312" w:hAnsi="黑体" w:cs="宋体" w:hint="eastAsia"/>
                <w:spacing w:val="-22"/>
                <w:kern w:val="0"/>
                <w:sz w:val="18"/>
                <w:szCs w:val="18"/>
              </w:rPr>
              <w:t>陈述和申辩</w:t>
            </w:r>
            <w:r w:rsidRPr="00BC2D63">
              <w:rPr>
                <w:rFonts w:ascii="仿宋_GB2312" w:eastAsia="仿宋_GB2312" w:hAnsi="黑体" w:cs="宋体" w:hint="eastAsia"/>
                <w:spacing w:val="-22"/>
                <w:kern w:val="0"/>
                <w:sz w:val="18"/>
                <w:szCs w:val="18"/>
              </w:rPr>
              <w:t>；</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4.执行阶段责任：当事人到期不缴纳罚款的，每日按罚款数额的百分之三加处罚款，在法定期限内当事人不申请行政复议或提起行政诉讼又不履行的，向人民法院申请强制执行；</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5.监督阶段责任：有关部门对涉嫌违法行为的定性意见、处理建议及其法律依据进行合法性审查，并及时纠正发现的问题；</w:t>
            </w:r>
          </w:p>
          <w:p w:rsidR="008449CB" w:rsidRDefault="008449CB" w:rsidP="005C4D0A">
            <w:pPr>
              <w:spacing w:line="220" w:lineRule="exact"/>
            </w:pPr>
            <w:r w:rsidRPr="00BC2D63">
              <w:rPr>
                <w:rFonts w:ascii="仿宋_GB2312" w:eastAsia="仿宋_GB2312" w:hAnsi="黑体" w:cs="宋体" w:hint="eastAsia"/>
                <w:spacing w:val="-22"/>
                <w:kern w:val="0"/>
                <w:sz w:val="18"/>
                <w:szCs w:val="18"/>
              </w:rPr>
              <w:t>6.其他法律法规规定要求履行的责任。</w:t>
            </w:r>
          </w:p>
        </w:tc>
        <w:tc>
          <w:tcPr>
            <w:tcW w:w="3720" w:type="dxa"/>
          </w:tcPr>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因不履行或不正确履行行政职责，有下列情形的，行政机关及相关工作人员应承担相应责任：</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1.没有法定的行政处罚依据的；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2.擅自变更行政处罚种类、幅度的；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3.违反法定的行政处罚程序的；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4.违法委托其他单位或者个人实施行政处罚的；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5.违反罚缴分离规定自行收缴罚款的；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6.截留、私分或者变相私分罚款、变卖款、没收的违法所得或者烟草专卖品的；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7.执法人员利用职务上的便利，索取或者收受他人财物、将收缴的罚款据为己有的；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8.违法实施检查等执法措施，给公民人身或者财产造成损害、给法人或者其他组织造成损失的；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9.对应当依法移送司法机关追究刑事责任的案件不移送，以行政处罚代替刑罚的。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10.徇私舞弊、包庇纵容违法行为构成犯罪的；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11.执法人员玩忽职守，对应当予以制止和处罚的违法行为不予制止、处罚，致使公共利益或者公民、法人或者其他组织的合法权益受到损害的；</w:t>
            </w:r>
          </w:p>
          <w:p w:rsidR="008449CB" w:rsidRDefault="000549B3" w:rsidP="005C4D0A">
            <w:pPr>
              <w:spacing w:line="220" w:lineRule="exact"/>
            </w:pPr>
            <w:r w:rsidRPr="00BC2D63">
              <w:rPr>
                <w:rFonts w:ascii="仿宋_GB2312" w:eastAsia="仿宋_GB2312" w:hAnsi="黑体" w:cs="宋体" w:hint="eastAsia"/>
                <w:spacing w:val="-22"/>
                <w:kern w:val="0"/>
                <w:sz w:val="18"/>
                <w:szCs w:val="18"/>
              </w:rPr>
              <w:t>12.其他违反法律法规规章文件规定的行为。</w:t>
            </w:r>
          </w:p>
        </w:tc>
        <w:tc>
          <w:tcPr>
            <w:tcW w:w="669" w:type="dxa"/>
          </w:tcPr>
          <w:p w:rsidR="008449CB" w:rsidRDefault="008449CB"/>
        </w:tc>
      </w:tr>
      <w:tr w:rsidR="0019450A" w:rsidTr="001F387B">
        <w:tc>
          <w:tcPr>
            <w:tcW w:w="654" w:type="dxa"/>
            <w:vAlign w:val="center"/>
          </w:tcPr>
          <w:p w:rsidR="008449CB" w:rsidRDefault="008449CB" w:rsidP="000C3747">
            <w:pPr>
              <w:spacing w:line="587" w:lineRule="exact"/>
              <w:jc w:val="center"/>
              <w:rPr>
                <w:rFonts w:ascii="仿宋_GB2312" w:eastAsia="仿宋_GB2312" w:hAnsi="黑体" w:cs="宋体"/>
                <w:b/>
                <w:kern w:val="0"/>
                <w:sz w:val="28"/>
                <w:szCs w:val="28"/>
              </w:rPr>
            </w:pPr>
            <w:r>
              <w:rPr>
                <w:rFonts w:ascii="仿宋_GB2312" w:eastAsia="仿宋_GB2312" w:hAnsi="黑体" w:cs="宋体" w:hint="eastAsia"/>
                <w:b/>
                <w:kern w:val="0"/>
                <w:sz w:val="28"/>
                <w:szCs w:val="28"/>
              </w:rPr>
              <w:t>19</w:t>
            </w:r>
          </w:p>
        </w:tc>
        <w:tc>
          <w:tcPr>
            <w:tcW w:w="1014" w:type="dxa"/>
            <w:vAlign w:val="center"/>
          </w:tcPr>
          <w:p w:rsidR="008449CB" w:rsidRPr="00FA6915" w:rsidRDefault="008449CB" w:rsidP="000C3747">
            <w:pPr>
              <w:widowControl/>
              <w:spacing w:line="180" w:lineRule="exact"/>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对使用涂改、伪造、变造的烟草专卖许可证的处罚</w:t>
            </w:r>
          </w:p>
        </w:tc>
        <w:tc>
          <w:tcPr>
            <w:tcW w:w="850" w:type="dxa"/>
            <w:vAlign w:val="center"/>
          </w:tcPr>
          <w:p w:rsidR="008449CB" w:rsidRPr="00FA6915" w:rsidRDefault="008449CB" w:rsidP="000C3747">
            <w:pPr>
              <w:spacing w:line="240" w:lineRule="exact"/>
              <w:jc w:val="center"/>
              <w:rPr>
                <w:rFonts w:ascii="仿宋_GB2312" w:eastAsia="仿宋_GB2312" w:hAnsi="黑体" w:cs="宋体"/>
                <w:spacing w:val="-20"/>
                <w:kern w:val="0"/>
                <w:sz w:val="18"/>
                <w:szCs w:val="18"/>
              </w:rPr>
            </w:pPr>
            <w:r w:rsidRPr="00FA6915">
              <w:rPr>
                <w:rFonts w:ascii="仿宋_GB2312" w:eastAsia="仿宋_GB2312" w:hAnsi="黑体" w:cs="宋体" w:hint="eastAsia"/>
                <w:spacing w:val="-20"/>
                <w:kern w:val="0"/>
                <w:sz w:val="18"/>
                <w:szCs w:val="18"/>
              </w:rPr>
              <w:t>行政处罚</w:t>
            </w:r>
          </w:p>
        </w:tc>
        <w:tc>
          <w:tcPr>
            <w:tcW w:w="7796" w:type="dxa"/>
          </w:tcPr>
          <w:p w:rsidR="008449CB" w:rsidRPr="00FA6915" w:rsidRDefault="008449CB"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烟草专卖许可证管理办法》（2016年5月26日工业信息化部令第37号）第四十一条：“任何企业或者个人不得涂改、伪造、变造烟草专卖许可证。不得买卖、出租、出借或者以其他形式非法转让烟草专卖许可证。”。</w:t>
            </w:r>
          </w:p>
          <w:p w:rsidR="008449CB" w:rsidRPr="00FA6915" w:rsidRDefault="008449CB"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第五十六条：“使用涂改、伪造、变造的烟草专卖许可证的，由烟草专卖行政主管部门处以1000元以下的罚款。”。</w:t>
            </w:r>
          </w:p>
        </w:tc>
        <w:tc>
          <w:tcPr>
            <w:tcW w:w="1276"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t>临泽</w:t>
            </w:r>
            <w:r w:rsidRPr="00E2393D">
              <w:rPr>
                <w:rFonts w:ascii="仿宋_GB2312" w:eastAsia="仿宋_GB2312" w:hAnsi="黑体" w:cs="宋体" w:hint="eastAsia"/>
                <w:spacing w:val="-24"/>
                <w:kern w:val="0"/>
                <w:sz w:val="18"/>
                <w:szCs w:val="18"/>
              </w:rPr>
              <w:t>县烟草专卖局</w:t>
            </w:r>
          </w:p>
        </w:tc>
        <w:tc>
          <w:tcPr>
            <w:tcW w:w="1134"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sidRPr="00E2393D">
              <w:rPr>
                <w:rFonts w:ascii="仿宋_GB2312" w:eastAsia="仿宋_GB2312" w:hAnsi="黑体" w:cs="宋体" w:hint="eastAsia"/>
                <w:spacing w:val="-24"/>
                <w:kern w:val="0"/>
                <w:sz w:val="18"/>
                <w:szCs w:val="18"/>
              </w:rPr>
              <w:t>专卖监督管理科和稽查大  队</w:t>
            </w:r>
          </w:p>
        </w:tc>
        <w:tc>
          <w:tcPr>
            <w:tcW w:w="3969" w:type="dxa"/>
          </w:tcPr>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1.立案阶段责任：自发现违法嫌疑或者收到举报材料之日起，七日内予以核查并决定是否立案；</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2.调查取证阶段责任：指定专人负责，依法全面、客观、公正地收集、调取证据材料，执法人员不得少于二人，出示检查证件；调查取证应当自批准立案之日起三十日内终结；</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审查、告知决定和送达阶段责任：依法调查事实和收集证据，给予处罚的制作处罚决定书，载明违法事实和证据、处罚依据和内容、申请行政复议途径和期限等，按时送达当事人。在作出行政处罚前，书面告知当事人拟作出处罚的事实、理由、依据和处罚内容，允许当事人</w:t>
            </w:r>
            <w:r w:rsidR="0019450A">
              <w:rPr>
                <w:rFonts w:ascii="仿宋_GB2312" w:eastAsia="仿宋_GB2312" w:hAnsi="黑体" w:cs="宋体" w:hint="eastAsia"/>
                <w:spacing w:val="-22"/>
                <w:kern w:val="0"/>
                <w:sz w:val="18"/>
                <w:szCs w:val="18"/>
              </w:rPr>
              <w:t>陈述和申辩</w:t>
            </w:r>
            <w:r w:rsidRPr="00BC2D63">
              <w:rPr>
                <w:rFonts w:ascii="仿宋_GB2312" w:eastAsia="仿宋_GB2312" w:hAnsi="黑体" w:cs="宋体" w:hint="eastAsia"/>
                <w:spacing w:val="-22"/>
                <w:kern w:val="0"/>
                <w:sz w:val="18"/>
                <w:szCs w:val="18"/>
              </w:rPr>
              <w:t>；</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4.执行阶段责任：当事人到期不缴纳罚款的，每日按罚款数额的百分之三加处罚款，在法定期限内当事人不申请行政复议或提起行政诉讼又不履行的，向人民法院申请强制执行；</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5.监督阶段责任：有关部门对涉嫌违法行为的定性意见、处理建议及其法律依据进行合法性审查，并及时纠正发现的问题；</w:t>
            </w:r>
          </w:p>
          <w:p w:rsidR="008449CB" w:rsidRDefault="008449CB" w:rsidP="005C4D0A">
            <w:pPr>
              <w:spacing w:line="220" w:lineRule="exact"/>
            </w:pPr>
            <w:r w:rsidRPr="00BC2D63">
              <w:rPr>
                <w:rFonts w:ascii="仿宋_GB2312" w:eastAsia="仿宋_GB2312" w:hAnsi="黑体" w:cs="宋体" w:hint="eastAsia"/>
                <w:spacing w:val="-22"/>
                <w:kern w:val="0"/>
                <w:sz w:val="18"/>
                <w:szCs w:val="18"/>
              </w:rPr>
              <w:t>6.其他法律法规规定要求履行的责任。</w:t>
            </w:r>
          </w:p>
        </w:tc>
        <w:tc>
          <w:tcPr>
            <w:tcW w:w="3720" w:type="dxa"/>
          </w:tcPr>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因不履行或不正确履行行政职责，有下列情形的，行政机关及相关工作人员应承担相应责任：</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1.没有法定的行政处罚依据的；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2.擅自变更行政处罚种类、幅度的；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3.违反法定的行政处罚程序的；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4.违法委托其他单位或者个人实施行政处罚的；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5.违反罚缴分离规定自行收缴罚款的；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6.截留、私分或者变相私分罚款、变卖款、没收的违法所得或者烟草专卖品的；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7.执法人员利用职务上的便利，索取或者收受他人财物、将收缴的罚款据为己有的；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8.违法实施检查等执法措施，给公民人身或者财产造成损害、给法人或者其他组织造成损失的；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9.对应当依法移送司法机关追究刑事责任的案件不移送，以行政处罚代替刑罚的。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10.徇私舞弊、包庇纵容违法行为构成犯罪的；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11.执法人员玩忽职守，对应当予以制止和处罚的违法行为不予制止、处罚，致使公共利益或者公民、法人或者其他组织的合法权益受到损害的；</w:t>
            </w:r>
          </w:p>
          <w:p w:rsidR="008449CB" w:rsidRDefault="000549B3" w:rsidP="005C4D0A">
            <w:pPr>
              <w:spacing w:line="220" w:lineRule="exact"/>
            </w:pPr>
            <w:r w:rsidRPr="00BC2D63">
              <w:rPr>
                <w:rFonts w:ascii="仿宋_GB2312" w:eastAsia="仿宋_GB2312" w:hAnsi="黑体" w:cs="宋体" w:hint="eastAsia"/>
                <w:spacing w:val="-22"/>
                <w:kern w:val="0"/>
                <w:sz w:val="18"/>
                <w:szCs w:val="18"/>
              </w:rPr>
              <w:t>12.其他违反法律法规规章文件规定的行为。</w:t>
            </w:r>
          </w:p>
        </w:tc>
        <w:tc>
          <w:tcPr>
            <w:tcW w:w="669" w:type="dxa"/>
          </w:tcPr>
          <w:p w:rsidR="008449CB" w:rsidRDefault="008449CB"/>
        </w:tc>
      </w:tr>
      <w:tr w:rsidR="0019450A" w:rsidTr="001F387B">
        <w:tc>
          <w:tcPr>
            <w:tcW w:w="654" w:type="dxa"/>
            <w:vAlign w:val="center"/>
          </w:tcPr>
          <w:p w:rsidR="008449CB" w:rsidRPr="003A5CB3" w:rsidRDefault="008449CB" w:rsidP="000C3747">
            <w:pPr>
              <w:widowControl/>
              <w:spacing w:line="587" w:lineRule="exact"/>
              <w:jc w:val="center"/>
              <w:rPr>
                <w:rFonts w:ascii="仿宋_GB2312" w:eastAsia="仿宋_GB2312" w:hAnsi="黑体" w:cs="宋体"/>
                <w:b/>
                <w:kern w:val="0"/>
                <w:sz w:val="28"/>
                <w:szCs w:val="28"/>
              </w:rPr>
            </w:pPr>
            <w:r>
              <w:rPr>
                <w:rFonts w:ascii="仿宋_GB2312" w:eastAsia="仿宋_GB2312" w:hAnsi="黑体" w:cs="宋体" w:hint="eastAsia"/>
                <w:b/>
                <w:kern w:val="0"/>
                <w:sz w:val="28"/>
                <w:szCs w:val="28"/>
              </w:rPr>
              <w:t>20</w:t>
            </w:r>
          </w:p>
        </w:tc>
        <w:tc>
          <w:tcPr>
            <w:tcW w:w="1014" w:type="dxa"/>
            <w:vAlign w:val="center"/>
          </w:tcPr>
          <w:p w:rsidR="008449CB" w:rsidRPr="00FA6915" w:rsidRDefault="008449CB" w:rsidP="000C3747">
            <w:pPr>
              <w:widowControl/>
              <w:spacing w:line="200" w:lineRule="exact"/>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对不及时办理烟草专卖许可证变更、注销手续的处罚</w:t>
            </w:r>
          </w:p>
        </w:tc>
        <w:tc>
          <w:tcPr>
            <w:tcW w:w="850" w:type="dxa"/>
            <w:vAlign w:val="center"/>
          </w:tcPr>
          <w:p w:rsidR="008449CB" w:rsidRPr="00FA6915" w:rsidRDefault="008449CB" w:rsidP="000C3747">
            <w:pPr>
              <w:widowControl/>
              <w:spacing w:line="240" w:lineRule="exact"/>
              <w:jc w:val="center"/>
              <w:rPr>
                <w:rFonts w:ascii="仿宋_GB2312" w:eastAsia="仿宋_GB2312" w:hAnsi="黑体" w:cs="宋体"/>
                <w:spacing w:val="-20"/>
                <w:kern w:val="0"/>
                <w:sz w:val="18"/>
                <w:szCs w:val="18"/>
              </w:rPr>
            </w:pPr>
            <w:r w:rsidRPr="00FA6915">
              <w:rPr>
                <w:rFonts w:ascii="仿宋_GB2312" w:eastAsia="仿宋_GB2312" w:hAnsi="黑体" w:cs="宋体" w:hint="eastAsia"/>
                <w:spacing w:val="-20"/>
                <w:kern w:val="0"/>
                <w:sz w:val="18"/>
                <w:szCs w:val="18"/>
              </w:rPr>
              <w:t>行政处罚</w:t>
            </w:r>
          </w:p>
        </w:tc>
        <w:tc>
          <w:tcPr>
            <w:tcW w:w="7796" w:type="dxa"/>
          </w:tcPr>
          <w:p w:rsidR="008449CB" w:rsidRPr="00D222D2" w:rsidRDefault="008449CB" w:rsidP="00FA6915">
            <w:pPr>
              <w:widowControl/>
              <w:spacing w:line="240" w:lineRule="exact"/>
              <w:ind w:firstLineChars="150" w:firstLine="210"/>
              <w:rPr>
                <w:rFonts w:ascii="仿宋_GB2312" w:eastAsia="仿宋_GB2312" w:hAnsi="宋体" w:cs="宋体"/>
                <w:color w:val="000000"/>
                <w:spacing w:val="-20"/>
                <w:kern w:val="0"/>
                <w:sz w:val="18"/>
                <w:szCs w:val="18"/>
              </w:rPr>
            </w:pPr>
            <w:r w:rsidRPr="00D222D2">
              <w:rPr>
                <w:rFonts w:ascii="仿宋_GB2312" w:eastAsia="仿宋_GB2312" w:hAnsi="宋体" w:cs="宋体" w:hint="eastAsia"/>
                <w:color w:val="000000"/>
                <w:spacing w:val="-20"/>
                <w:kern w:val="0"/>
                <w:sz w:val="18"/>
                <w:szCs w:val="18"/>
              </w:rPr>
              <w:t>《烟草专卖许可证管理办法》（2016年5月26日工业信息化部令第37号）第三十一条：“</w:t>
            </w:r>
            <w:r w:rsidRPr="00D222D2">
              <w:rPr>
                <w:rFonts w:ascii="仿宋_GB2312" w:eastAsia="仿宋_GB2312" w:hAnsi="ˎ̥" w:cs="宋体" w:hint="eastAsia"/>
                <w:color w:val="000000"/>
                <w:spacing w:val="-20"/>
                <w:kern w:val="0"/>
                <w:sz w:val="18"/>
                <w:szCs w:val="18"/>
              </w:rPr>
              <w:t>烟草专卖许可证的持证人改变经营地址（因道路规划、城市建设等客观原因除外）或者具有国家烟草专卖局规定的其他情形的，应当重新申领烟草专卖许可证；所持有的烟草专卖许可证其他登记事项发生改变的，应当及时变更烟草专卖许可证。</w:t>
            </w:r>
            <w:r w:rsidRPr="00D222D2">
              <w:rPr>
                <w:rFonts w:ascii="仿宋_GB2312" w:eastAsia="仿宋_GB2312" w:hAnsi="宋体" w:cs="宋体" w:hint="eastAsia"/>
                <w:color w:val="000000"/>
                <w:spacing w:val="-20"/>
                <w:kern w:val="0"/>
                <w:sz w:val="18"/>
                <w:szCs w:val="18"/>
              </w:rPr>
              <w:t>”。</w:t>
            </w:r>
          </w:p>
          <w:p w:rsidR="008449CB" w:rsidRPr="00D222D2" w:rsidRDefault="008449CB" w:rsidP="00FA6915">
            <w:pPr>
              <w:widowControl/>
              <w:spacing w:line="240" w:lineRule="exact"/>
              <w:ind w:firstLineChars="150" w:firstLine="210"/>
              <w:rPr>
                <w:rFonts w:ascii="仿宋_GB2312" w:eastAsia="仿宋_GB2312" w:hAnsi="宋体" w:cs="宋体"/>
                <w:color w:val="000000"/>
                <w:spacing w:val="-20"/>
                <w:kern w:val="0"/>
                <w:sz w:val="18"/>
                <w:szCs w:val="18"/>
              </w:rPr>
            </w:pPr>
            <w:r w:rsidRPr="00D222D2">
              <w:rPr>
                <w:rFonts w:ascii="仿宋_GB2312" w:eastAsia="仿宋_GB2312" w:hAnsi="宋体" w:cs="宋体" w:hint="eastAsia"/>
                <w:color w:val="000000"/>
                <w:spacing w:val="-20"/>
                <w:kern w:val="0"/>
                <w:sz w:val="18"/>
                <w:szCs w:val="18"/>
              </w:rPr>
              <w:t>第四十二条：“</w:t>
            </w:r>
            <w:r w:rsidRPr="00D222D2">
              <w:rPr>
                <w:rFonts w:ascii="仿宋_GB2312" w:eastAsia="仿宋_GB2312" w:hAnsi="ˎ̥" w:cs="宋体" w:hint="eastAsia"/>
                <w:color w:val="000000"/>
                <w:spacing w:val="-20"/>
                <w:kern w:val="0"/>
                <w:sz w:val="18"/>
                <w:szCs w:val="18"/>
              </w:rPr>
              <w:t>登记事项发生改变，取得烟草专卖许可证的公民、法人或者其他组织不依法进行变更登记的，烟草专卖局应当责令其依法进行变更登记。</w:t>
            </w:r>
            <w:r w:rsidRPr="00D222D2">
              <w:rPr>
                <w:rFonts w:ascii="仿宋_GB2312" w:eastAsia="仿宋_GB2312" w:hAnsi="宋体" w:cs="宋体" w:hint="eastAsia"/>
                <w:color w:val="000000"/>
                <w:spacing w:val="-20"/>
                <w:kern w:val="0"/>
                <w:sz w:val="18"/>
                <w:szCs w:val="18"/>
              </w:rPr>
              <w:t>”。</w:t>
            </w:r>
          </w:p>
          <w:p w:rsidR="008449CB" w:rsidRPr="00FA6915" w:rsidRDefault="008449CB" w:rsidP="00FA6915">
            <w:pPr>
              <w:widowControl/>
              <w:spacing w:line="240" w:lineRule="exact"/>
              <w:ind w:firstLineChars="150" w:firstLine="210"/>
              <w:rPr>
                <w:rFonts w:ascii="仿宋_GB2312" w:eastAsia="仿宋_GB2312" w:hAnsi="宋体" w:cs="宋体"/>
                <w:spacing w:val="-20"/>
                <w:kern w:val="0"/>
                <w:sz w:val="18"/>
                <w:szCs w:val="18"/>
              </w:rPr>
            </w:pPr>
            <w:r w:rsidRPr="00D222D2">
              <w:rPr>
                <w:rFonts w:ascii="仿宋_GB2312" w:eastAsia="仿宋_GB2312" w:hAnsi="宋体" w:cs="宋体" w:hint="eastAsia"/>
                <w:color w:val="000000"/>
                <w:spacing w:val="-20"/>
                <w:kern w:val="0"/>
                <w:sz w:val="18"/>
                <w:szCs w:val="18"/>
              </w:rPr>
              <w:t>第五十七条：“违反本办法规定，不及时办理烟草专卖许可证变更、注销手续的，由烟草专卖行政主管部门责令改正，拒不改正的，处以1000元以下的罚款。”。</w:t>
            </w:r>
          </w:p>
        </w:tc>
        <w:tc>
          <w:tcPr>
            <w:tcW w:w="1276"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t>临泽</w:t>
            </w:r>
            <w:r w:rsidRPr="00E2393D">
              <w:rPr>
                <w:rFonts w:ascii="仿宋_GB2312" w:eastAsia="仿宋_GB2312" w:hAnsi="黑体" w:cs="宋体" w:hint="eastAsia"/>
                <w:spacing w:val="-24"/>
                <w:kern w:val="0"/>
                <w:sz w:val="18"/>
                <w:szCs w:val="18"/>
              </w:rPr>
              <w:t>县烟草专卖局</w:t>
            </w:r>
          </w:p>
        </w:tc>
        <w:tc>
          <w:tcPr>
            <w:tcW w:w="1134"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sidRPr="00E2393D">
              <w:rPr>
                <w:rFonts w:ascii="仿宋_GB2312" w:eastAsia="仿宋_GB2312" w:hAnsi="黑体" w:cs="宋体" w:hint="eastAsia"/>
                <w:spacing w:val="-24"/>
                <w:kern w:val="0"/>
                <w:sz w:val="18"/>
                <w:szCs w:val="18"/>
              </w:rPr>
              <w:t>专卖监督管理科和稽查大  队</w:t>
            </w:r>
          </w:p>
        </w:tc>
        <w:tc>
          <w:tcPr>
            <w:tcW w:w="3969" w:type="dxa"/>
          </w:tcPr>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1.立案阶段责任：自发现违法嫌疑或者收到举报材料之日起，七日内予以核查并决定是否立案；</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2.调查取证阶段责任：指定专人负责，依法全面、客观、公正地收集、调取证据材料，执法人员不得少于二人，出示检查证件；调查取证应当自批准立案之日起三十日内终结；</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审查、告知决定和送达阶段责任：依法调查事实和收集证据，给予处罚的制作处罚决定书，载明违法事实和证据、处罚依据和内容、申请行政复议途径和期限等，按时送达当事人。在作出行政处罚前，书面告知当事人拟作出处罚的事实、理由、依据和处罚内容，允许当事人</w:t>
            </w:r>
            <w:r w:rsidR="0019450A">
              <w:rPr>
                <w:rFonts w:ascii="仿宋_GB2312" w:eastAsia="仿宋_GB2312" w:hAnsi="黑体" w:cs="宋体" w:hint="eastAsia"/>
                <w:spacing w:val="-22"/>
                <w:kern w:val="0"/>
                <w:sz w:val="18"/>
                <w:szCs w:val="18"/>
              </w:rPr>
              <w:t>陈述和申辩</w:t>
            </w:r>
            <w:r w:rsidRPr="00BC2D63">
              <w:rPr>
                <w:rFonts w:ascii="仿宋_GB2312" w:eastAsia="仿宋_GB2312" w:hAnsi="黑体" w:cs="宋体" w:hint="eastAsia"/>
                <w:spacing w:val="-22"/>
                <w:kern w:val="0"/>
                <w:sz w:val="18"/>
                <w:szCs w:val="18"/>
              </w:rPr>
              <w:t>；</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4.执行阶段责任：当事人到期不缴纳罚款的，每日按罚款数额的百分之三加处罚款，在法定期限内当事人不申请行政复议或提起行政诉讼又不履行的，向人民法院申请强制执行；</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5.监督阶段责任：有关部门对涉嫌违法行为的定性意见、处理建议及其法律依据进行合法性审查，并及时纠正发现的问题；</w:t>
            </w:r>
          </w:p>
          <w:p w:rsidR="008449CB" w:rsidRDefault="008449CB" w:rsidP="005C4D0A">
            <w:pPr>
              <w:spacing w:line="220" w:lineRule="exact"/>
            </w:pPr>
            <w:r w:rsidRPr="00BC2D63">
              <w:rPr>
                <w:rFonts w:ascii="仿宋_GB2312" w:eastAsia="仿宋_GB2312" w:hAnsi="黑体" w:cs="宋体" w:hint="eastAsia"/>
                <w:spacing w:val="-22"/>
                <w:kern w:val="0"/>
                <w:sz w:val="18"/>
                <w:szCs w:val="18"/>
              </w:rPr>
              <w:t>6.其他法律法规规定要求履行的责任。</w:t>
            </w:r>
          </w:p>
        </w:tc>
        <w:tc>
          <w:tcPr>
            <w:tcW w:w="3720" w:type="dxa"/>
          </w:tcPr>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因不履行或不正确履行行政职责，有下列情形的，行政机关及相关工作人员应承担相应责任：</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1.没有法定的行政处罚依据的；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2.擅自变更行政处罚种类、幅度的；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3.违反法定的行政处罚程序的；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4.违法委托其他单位或者个人实施行政处罚的；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5.违反罚缴分离规定自行收缴罚款的；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6.截留、私分或者变相私分罚款、变卖款、没收的违法所得或者烟草专卖品的；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7.执法人员利用职务上的便利，索取或者收受他人财物、将收缴的罚款据为己有的；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8.违法实施检查等执法措施，给公民人身或者财产造成损害、给法人或者其他组织造成损失的；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9.对应当依法移送司法机关追究刑事责任的案件不移送，以行政处罚代替刑罚的。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10.徇私舞弊、包庇纵容违法行为构成犯罪的；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11.执法人员玩忽职守，对应当予以制止和处罚的违法行为不予制止、处罚，致使公共利益或者公民、法人或者其他组织的合法权益受到损害的；</w:t>
            </w:r>
          </w:p>
          <w:p w:rsidR="008449CB" w:rsidRDefault="000549B3" w:rsidP="005C4D0A">
            <w:pPr>
              <w:spacing w:line="220" w:lineRule="exact"/>
            </w:pPr>
            <w:r w:rsidRPr="00BC2D63">
              <w:rPr>
                <w:rFonts w:ascii="仿宋_GB2312" w:eastAsia="仿宋_GB2312" w:hAnsi="黑体" w:cs="宋体" w:hint="eastAsia"/>
                <w:spacing w:val="-22"/>
                <w:kern w:val="0"/>
                <w:sz w:val="18"/>
                <w:szCs w:val="18"/>
              </w:rPr>
              <w:t>12.其他违反法律法规规章文件规定的行为。</w:t>
            </w:r>
          </w:p>
        </w:tc>
        <w:tc>
          <w:tcPr>
            <w:tcW w:w="669" w:type="dxa"/>
          </w:tcPr>
          <w:p w:rsidR="008449CB" w:rsidRDefault="008449CB"/>
        </w:tc>
      </w:tr>
      <w:tr w:rsidR="0019450A" w:rsidTr="001F387B">
        <w:tc>
          <w:tcPr>
            <w:tcW w:w="654" w:type="dxa"/>
            <w:vAlign w:val="center"/>
          </w:tcPr>
          <w:p w:rsidR="008449CB" w:rsidRDefault="008449CB" w:rsidP="000C3747">
            <w:pPr>
              <w:widowControl/>
              <w:spacing w:line="587" w:lineRule="exact"/>
              <w:jc w:val="center"/>
              <w:rPr>
                <w:rFonts w:ascii="仿宋_GB2312" w:eastAsia="仿宋_GB2312" w:hAnsi="黑体" w:cs="宋体"/>
                <w:b/>
                <w:kern w:val="0"/>
                <w:sz w:val="28"/>
                <w:szCs w:val="28"/>
              </w:rPr>
            </w:pPr>
            <w:r>
              <w:rPr>
                <w:rFonts w:ascii="仿宋_GB2312" w:eastAsia="仿宋_GB2312" w:hAnsi="黑体" w:cs="宋体" w:hint="eastAsia"/>
                <w:b/>
                <w:kern w:val="0"/>
                <w:sz w:val="28"/>
                <w:szCs w:val="28"/>
              </w:rPr>
              <w:lastRenderedPageBreak/>
              <w:t>21</w:t>
            </w:r>
          </w:p>
        </w:tc>
        <w:tc>
          <w:tcPr>
            <w:tcW w:w="1014" w:type="dxa"/>
            <w:vAlign w:val="center"/>
          </w:tcPr>
          <w:p w:rsidR="008449CB" w:rsidRPr="00FA6915" w:rsidRDefault="008449CB" w:rsidP="000C3747">
            <w:pPr>
              <w:widowControl/>
              <w:spacing w:line="200" w:lineRule="exact"/>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对不符合条件经营烟草专卖业务的处罚</w:t>
            </w:r>
          </w:p>
        </w:tc>
        <w:tc>
          <w:tcPr>
            <w:tcW w:w="850" w:type="dxa"/>
            <w:vAlign w:val="center"/>
          </w:tcPr>
          <w:p w:rsidR="008449CB" w:rsidRPr="00FA6915" w:rsidRDefault="008449CB" w:rsidP="000C3747">
            <w:pPr>
              <w:widowControl/>
              <w:spacing w:line="240" w:lineRule="exact"/>
              <w:jc w:val="center"/>
              <w:rPr>
                <w:rFonts w:ascii="仿宋_GB2312" w:eastAsia="仿宋_GB2312" w:hAnsi="黑体" w:cs="宋体"/>
                <w:spacing w:val="-20"/>
                <w:kern w:val="0"/>
                <w:sz w:val="18"/>
                <w:szCs w:val="18"/>
              </w:rPr>
            </w:pPr>
            <w:r w:rsidRPr="00FA6915">
              <w:rPr>
                <w:rFonts w:ascii="仿宋_GB2312" w:eastAsia="仿宋_GB2312" w:hAnsi="黑体" w:cs="宋体" w:hint="eastAsia"/>
                <w:spacing w:val="-20"/>
                <w:kern w:val="0"/>
                <w:sz w:val="18"/>
                <w:szCs w:val="18"/>
              </w:rPr>
              <w:t>行政处罚</w:t>
            </w:r>
          </w:p>
        </w:tc>
        <w:tc>
          <w:tcPr>
            <w:tcW w:w="7796" w:type="dxa"/>
          </w:tcPr>
          <w:p w:rsidR="008449CB" w:rsidRPr="00FA6915" w:rsidRDefault="008449CB"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1.《中华人民共和国烟草专卖法实施条例》（</w:t>
            </w:r>
            <w:smartTag w:uri="urn:schemas-microsoft-com:office:smarttags" w:element="chsdate">
              <w:smartTagPr>
                <w:attr w:name="Year" w:val="1997"/>
                <w:attr w:name="Month" w:val="7"/>
                <w:attr w:name="Day" w:val="3"/>
                <w:attr w:name="IsLunarDate" w:val="False"/>
                <w:attr w:name="IsROCDate" w:val="False"/>
              </w:smartTagPr>
              <w:r w:rsidRPr="00FA6915">
                <w:rPr>
                  <w:rFonts w:ascii="仿宋_GB2312" w:eastAsia="仿宋_GB2312" w:hAnsi="宋体" w:cs="宋体" w:hint="eastAsia"/>
                  <w:spacing w:val="-20"/>
                  <w:kern w:val="0"/>
                  <w:sz w:val="18"/>
                  <w:szCs w:val="18"/>
                </w:rPr>
                <w:t>1997年7月3日</w:t>
              </w:r>
            </w:smartTag>
            <w:r w:rsidRPr="00FA6915">
              <w:rPr>
                <w:rFonts w:ascii="仿宋_GB2312" w:eastAsia="仿宋_GB2312" w:hAnsi="宋体" w:cs="宋体" w:hint="eastAsia"/>
                <w:spacing w:val="-20"/>
                <w:kern w:val="0"/>
                <w:sz w:val="18"/>
                <w:szCs w:val="18"/>
              </w:rPr>
              <w:t>国务院令第223号，2016年2月6日修改）第十四条第一款：“烟草专卖许可证的发证机关可以定期或者不定期地对取得烟草专卖许可证的企业、个人进行检查。经检查不符合《烟草专卖法》和本条例规定条件的，烟草专卖许可证的发证机关可以责令暂停烟草专卖业务、进行整顿，直至取消其从事烟草专卖业务的资格。”。</w:t>
            </w:r>
          </w:p>
          <w:p w:rsidR="008449CB" w:rsidRPr="00FA6915" w:rsidRDefault="008449CB" w:rsidP="00FA6915">
            <w:pPr>
              <w:widowControl/>
              <w:spacing w:line="240" w:lineRule="exact"/>
              <w:ind w:firstLine="482"/>
              <w:jc w:val="left"/>
              <w:rPr>
                <w:rFonts w:ascii="仿宋_GB2312" w:eastAsia="仿宋_GB2312" w:hAnsi="ˎ̥" w:cs="宋体" w:hint="eastAsia"/>
                <w:color w:val="333333"/>
                <w:spacing w:val="-20"/>
                <w:kern w:val="0"/>
                <w:sz w:val="18"/>
                <w:szCs w:val="18"/>
              </w:rPr>
            </w:pPr>
            <w:r w:rsidRPr="00FA6915">
              <w:rPr>
                <w:rFonts w:ascii="仿宋_GB2312" w:eastAsia="仿宋_GB2312" w:hAnsi="宋体" w:cs="宋体" w:hint="eastAsia"/>
                <w:spacing w:val="-20"/>
                <w:kern w:val="0"/>
                <w:sz w:val="18"/>
                <w:szCs w:val="18"/>
              </w:rPr>
              <w:t>2.《烟草专卖许可证管理办法》（2016年5月26日工业信息化部令第37号）第四十四条：“</w:t>
            </w:r>
            <w:r w:rsidRPr="00FA6915">
              <w:rPr>
                <w:rFonts w:ascii="仿宋_GB2312" w:eastAsia="仿宋_GB2312" w:hAnsi="ˎ̥" w:cs="宋体" w:hint="eastAsia"/>
                <w:color w:val="333333"/>
                <w:spacing w:val="-20"/>
                <w:kern w:val="0"/>
                <w:sz w:val="18"/>
                <w:szCs w:val="18"/>
              </w:rPr>
              <w:t>有下列情形之一的，发证机关可以责令持证人暂停烟草专卖业务、进行整顿，直至依法取消其从事烟草专卖业务的资格：（一）经检查不符合烟草专卖法、烟草专卖法实施条例及本办法规定条件的；</w:t>
            </w:r>
          </w:p>
          <w:p w:rsidR="008449CB" w:rsidRPr="00FA6915" w:rsidRDefault="008449CB" w:rsidP="00FA6915">
            <w:pPr>
              <w:widowControl/>
              <w:spacing w:line="240" w:lineRule="exact"/>
              <w:jc w:val="left"/>
              <w:rPr>
                <w:rFonts w:ascii="仿宋_GB2312" w:eastAsia="仿宋_GB2312" w:hAnsi="ˎ̥" w:cs="宋体" w:hint="eastAsia"/>
                <w:color w:val="333333"/>
                <w:spacing w:val="-20"/>
                <w:kern w:val="0"/>
                <w:sz w:val="18"/>
                <w:szCs w:val="18"/>
              </w:rPr>
            </w:pPr>
            <w:r w:rsidRPr="00FA6915">
              <w:rPr>
                <w:rFonts w:ascii="仿宋_GB2312" w:eastAsia="仿宋_GB2312" w:hAnsi="ˎ̥" w:cs="宋体" w:hint="eastAsia"/>
                <w:color w:val="333333"/>
                <w:spacing w:val="-20"/>
                <w:kern w:val="0"/>
                <w:sz w:val="18"/>
                <w:szCs w:val="18"/>
              </w:rPr>
              <w:t>（二）买卖、出租、出借或者以其他形式非法转让烟草专卖许可证的；（三）因违法生产经营烟草专卖品一年内被烟草专卖局或者其他执法机关处罚两次以上的；（四）被烟草专卖局或者其他执法机关一次性查获假烟、走私烟50条以上的；（五）因非法生产经营烟草专卖品被追究刑事责任的；（六）不执行烟草专卖局行政处罚决定的；（七）被工商行政管理部门吊销营业执照的；（八）持有烟草专卖批发企业许可证的企业，擅自将烟叶、卷烟纸、滤嘴棒、烟用丝束、烟草专用机械出售给无烟草专卖生产企业许可证、烟草专卖批发企业许可证企业的；（九）登记事项发生改变，拒绝变更登记的；（十）法律、法规、规章规定的其他情形。</w:t>
            </w:r>
            <w:r w:rsidRPr="00FA6915">
              <w:rPr>
                <w:rFonts w:ascii="仿宋_GB2312" w:eastAsia="仿宋_GB2312" w:hAnsi="宋体" w:cs="宋体" w:hint="eastAsia"/>
                <w:spacing w:val="-20"/>
                <w:kern w:val="0"/>
                <w:sz w:val="18"/>
                <w:szCs w:val="18"/>
              </w:rPr>
              <w:t>”。</w:t>
            </w:r>
          </w:p>
        </w:tc>
        <w:tc>
          <w:tcPr>
            <w:tcW w:w="1276"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t>临泽</w:t>
            </w:r>
            <w:r w:rsidRPr="00E2393D">
              <w:rPr>
                <w:rFonts w:ascii="仿宋_GB2312" w:eastAsia="仿宋_GB2312" w:hAnsi="黑体" w:cs="宋体" w:hint="eastAsia"/>
                <w:spacing w:val="-24"/>
                <w:kern w:val="0"/>
                <w:sz w:val="18"/>
                <w:szCs w:val="18"/>
              </w:rPr>
              <w:t>县烟草专卖局</w:t>
            </w:r>
          </w:p>
        </w:tc>
        <w:tc>
          <w:tcPr>
            <w:tcW w:w="1134"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sidRPr="00E2393D">
              <w:rPr>
                <w:rFonts w:ascii="仿宋_GB2312" w:eastAsia="仿宋_GB2312" w:hAnsi="黑体" w:cs="宋体" w:hint="eastAsia"/>
                <w:spacing w:val="-24"/>
                <w:kern w:val="0"/>
                <w:sz w:val="18"/>
                <w:szCs w:val="18"/>
              </w:rPr>
              <w:t>专卖监督管理科和稽查大  队</w:t>
            </w:r>
          </w:p>
        </w:tc>
        <w:tc>
          <w:tcPr>
            <w:tcW w:w="3969" w:type="dxa"/>
          </w:tcPr>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1.立案阶段责任：自发现违法嫌疑或者收到举报材料之日起，七日内予以核查并决定是否立案；</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2.调查取证阶段责任：指定专人负责，依法全面、客观、公正地收集、调取证据材料，执法人员不得少于二人，出示检查证件；调查取证应当自批准立案之日起三十日内终结；</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审查、告知决定和送达阶段责任：依法调查事实和收集证据，给予处罚的制作处罚决定书，载明违法事实和证据、处罚依据和内容、申请行政复议途径和期限等，按时送达当事人。在作出行政处罚前，书面告知当事人拟作出处罚的事实、理由、依据和处罚内容，允许当事人</w:t>
            </w:r>
            <w:r w:rsidR="0019450A">
              <w:rPr>
                <w:rFonts w:ascii="仿宋_GB2312" w:eastAsia="仿宋_GB2312" w:hAnsi="黑体" w:cs="宋体" w:hint="eastAsia"/>
                <w:spacing w:val="-22"/>
                <w:kern w:val="0"/>
                <w:sz w:val="18"/>
                <w:szCs w:val="18"/>
              </w:rPr>
              <w:t>陈述和申辩</w:t>
            </w:r>
            <w:r w:rsidRPr="00BC2D63">
              <w:rPr>
                <w:rFonts w:ascii="仿宋_GB2312" w:eastAsia="仿宋_GB2312" w:hAnsi="黑体" w:cs="宋体" w:hint="eastAsia"/>
                <w:spacing w:val="-22"/>
                <w:kern w:val="0"/>
                <w:sz w:val="18"/>
                <w:szCs w:val="18"/>
              </w:rPr>
              <w:t>；</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4.执行阶段责任：当事人到期不缴纳罚款的，每日按罚款数额的百分之三加处罚款，在法定期限内当事人不申请行政复议或提起行政诉讼又不履行的，向人民法院申请强制执行；</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5.监督阶段责任：有关部门对涉嫌违法行为的定性意见、处理建议及其法律依据进行合法性审查，并及时纠正发现的问题；</w:t>
            </w:r>
          </w:p>
          <w:p w:rsidR="008449CB" w:rsidRDefault="008449CB" w:rsidP="005C4D0A">
            <w:pPr>
              <w:spacing w:line="220" w:lineRule="exact"/>
            </w:pPr>
            <w:r w:rsidRPr="00BC2D63">
              <w:rPr>
                <w:rFonts w:ascii="仿宋_GB2312" w:eastAsia="仿宋_GB2312" w:hAnsi="黑体" w:cs="宋体" w:hint="eastAsia"/>
                <w:spacing w:val="-22"/>
                <w:kern w:val="0"/>
                <w:sz w:val="18"/>
                <w:szCs w:val="18"/>
              </w:rPr>
              <w:t>6.其他法律法规规定要求履行的责任。</w:t>
            </w:r>
          </w:p>
        </w:tc>
        <w:tc>
          <w:tcPr>
            <w:tcW w:w="3720" w:type="dxa"/>
          </w:tcPr>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因不履行或不正确履行行政职责，有下列情形的，行政机关及相关工作人员应承担相应责任：</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1.没有法定的行政处罚依据的；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2.擅自变更行政处罚种类、幅度的；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3.违反法定的行政处罚程序的；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4.违法委托其他单位或者个人实施行政处罚的；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5.违反罚缴分离规定自行收缴罚款的；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6.截留、私分或者变相私分罚款、变卖款、没收的违法所得或者烟草专卖品的；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7.执法人员利用职务上的便利，索取或者收受他人财物、将收缴的罚款据为己有的；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8.违法实施检查等执法措施，给公民人身或者财产造成损害、给法人或者其他组织造成损失的；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9.对应当依法移送司法机关追究刑事责任的案件不移送，以行政处罚代替刑罚的。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10.徇私舞弊、包庇纵容违法行为构成犯罪的；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11.执法人员玩忽职守，对应当予以制止和处罚的违法行为不予制止、处罚，致使公共利益或者公民、法人或者其他组织的合法权益受到损害的；</w:t>
            </w:r>
          </w:p>
          <w:p w:rsidR="008449CB" w:rsidRDefault="000549B3" w:rsidP="005C4D0A">
            <w:pPr>
              <w:spacing w:line="220" w:lineRule="exact"/>
            </w:pPr>
            <w:r w:rsidRPr="00BC2D63">
              <w:rPr>
                <w:rFonts w:ascii="仿宋_GB2312" w:eastAsia="仿宋_GB2312" w:hAnsi="黑体" w:cs="宋体" w:hint="eastAsia"/>
                <w:spacing w:val="-22"/>
                <w:kern w:val="0"/>
                <w:sz w:val="18"/>
                <w:szCs w:val="18"/>
              </w:rPr>
              <w:t>12.其他违反法律法规规章文件规定的行为。</w:t>
            </w:r>
          </w:p>
        </w:tc>
        <w:tc>
          <w:tcPr>
            <w:tcW w:w="669" w:type="dxa"/>
          </w:tcPr>
          <w:p w:rsidR="008449CB" w:rsidRDefault="008449CB"/>
        </w:tc>
      </w:tr>
      <w:tr w:rsidR="0019450A" w:rsidTr="001F387B">
        <w:tc>
          <w:tcPr>
            <w:tcW w:w="654" w:type="dxa"/>
            <w:vAlign w:val="center"/>
          </w:tcPr>
          <w:p w:rsidR="008449CB" w:rsidRPr="003A5CB3" w:rsidRDefault="008449CB" w:rsidP="000C3747">
            <w:pPr>
              <w:widowControl/>
              <w:spacing w:line="587" w:lineRule="exact"/>
              <w:jc w:val="center"/>
              <w:rPr>
                <w:rFonts w:ascii="仿宋_GB2312" w:eastAsia="仿宋_GB2312" w:hAnsi="黑体" w:cs="宋体"/>
                <w:b/>
                <w:kern w:val="0"/>
                <w:sz w:val="28"/>
                <w:szCs w:val="28"/>
              </w:rPr>
            </w:pPr>
            <w:r>
              <w:rPr>
                <w:rFonts w:ascii="仿宋_GB2312" w:eastAsia="仿宋_GB2312" w:hAnsi="黑体" w:cs="宋体" w:hint="eastAsia"/>
                <w:b/>
                <w:kern w:val="0"/>
                <w:sz w:val="28"/>
                <w:szCs w:val="28"/>
              </w:rPr>
              <w:t>22</w:t>
            </w:r>
          </w:p>
        </w:tc>
        <w:tc>
          <w:tcPr>
            <w:tcW w:w="1014" w:type="dxa"/>
            <w:vAlign w:val="center"/>
          </w:tcPr>
          <w:p w:rsidR="008449CB" w:rsidRPr="00FA6915" w:rsidRDefault="008449CB" w:rsidP="000C3747">
            <w:pPr>
              <w:widowControl/>
              <w:spacing w:line="200" w:lineRule="exact"/>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对非法取得烟草专卖许可证件的处罚</w:t>
            </w:r>
          </w:p>
        </w:tc>
        <w:tc>
          <w:tcPr>
            <w:tcW w:w="850" w:type="dxa"/>
            <w:vAlign w:val="center"/>
          </w:tcPr>
          <w:p w:rsidR="008449CB" w:rsidRPr="00FA6915" w:rsidRDefault="008449CB" w:rsidP="000C3747">
            <w:pPr>
              <w:widowControl/>
              <w:spacing w:line="240" w:lineRule="exact"/>
              <w:jc w:val="center"/>
              <w:rPr>
                <w:rFonts w:ascii="仿宋_GB2312" w:eastAsia="仿宋_GB2312" w:hAnsi="黑体" w:cs="宋体"/>
                <w:spacing w:val="-20"/>
                <w:kern w:val="0"/>
                <w:sz w:val="18"/>
                <w:szCs w:val="18"/>
              </w:rPr>
            </w:pPr>
            <w:r w:rsidRPr="00FA6915">
              <w:rPr>
                <w:rFonts w:ascii="仿宋_GB2312" w:eastAsia="仿宋_GB2312" w:hAnsi="黑体" w:cs="宋体" w:hint="eastAsia"/>
                <w:spacing w:val="-20"/>
                <w:kern w:val="0"/>
                <w:sz w:val="18"/>
                <w:szCs w:val="18"/>
              </w:rPr>
              <w:t>行政处罚</w:t>
            </w:r>
          </w:p>
        </w:tc>
        <w:tc>
          <w:tcPr>
            <w:tcW w:w="7796" w:type="dxa"/>
          </w:tcPr>
          <w:p w:rsidR="008449CB" w:rsidRPr="00FA6915" w:rsidRDefault="008449CB"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烟草专卖许可证管理办法》（2016年5月26日工业信息化部令第37号）第四十六条：“公民、法人或者其他组织以欺骗、贿赂等不正当手段取得烟草专卖许可证的，烟草专卖行政主管部门应当予以撤销并收回烟草专卖许可证。”。</w:t>
            </w:r>
          </w:p>
          <w:p w:rsidR="008449CB" w:rsidRPr="00FA6915" w:rsidRDefault="008449CB"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第五十四条：“因申请人隐瞒有关情况或者提供虚假材料的，应当不予受理或者不予发证，给予警告；申请人在一年内不得再次申请烟草专卖许可证。”。</w:t>
            </w:r>
          </w:p>
          <w:p w:rsidR="008449CB" w:rsidRPr="00FA6915" w:rsidRDefault="008449CB"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第五十五条：“因申请人以欺骗、贿赂等不正当手段取得的烟草专卖许可证被撤销的，申请人三年内不得再次提出申请。”。</w:t>
            </w:r>
          </w:p>
        </w:tc>
        <w:tc>
          <w:tcPr>
            <w:tcW w:w="1276"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t>临泽</w:t>
            </w:r>
            <w:r w:rsidRPr="00E2393D">
              <w:rPr>
                <w:rFonts w:ascii="仿宋_GB2312" w:eastAsia="仿宋_GB2312" w:hAnsi="黑体" w:cs="宋体" w:hint="eastAsia"/>
                <w:spacing w:val="-24"/>
                <w:kern w:val="0"/>
                <w:sz w:val="18"/>
                <w:szCs w:val="18"/>
              </w:rPr>
              <w:t>县烟草专卖局</w:t>
            </w:r>
          </w:p>
        </w:tc>
        <w:tc>
          <w:tcPr>
            <w:tcW w:w="1134"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sidRPr="00E2393D">
              <w:rPr>
                <w:rFonts w:ascii="仿宋_GB2312" w:eastAsia="仿宋_GB2312" w:hAnsi="黑体" w:cs="宋体" w:hint="eastAsia"/>
                <w:spacing w:val="-24"/>
                <w:kern w:val="0"/>
                <w:sz w:val="18"/>
                <w:szCs w:val="18"/>
              </w:rPr>
              <w:t>专卖监督管理科和稽查大  队</w:t>
            </w:r>
          </w:p>
        </w:tc>
        <w:tc>
          <w:tcPr>
            <w:tcW w:w="3969" w:type="dxa"/>
          </w:tcPr>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1.立案阶段责任：自发现违法嫌疑或者收到举报材料之日起，七日内予以核查并决定是否立案；</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2.调查取证阶段责任：指定专人负责，依法全面、客观、公正地收集、调取证据材料，执法人员不得少于二人，出示检查证件；调查取证应当自批准立案之日起三十日内终结；</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审查、告知决定和送达阶段责任：依法调查事实和收集证据，给予处罚的制作处罚决定书，载明违法事实和证据、处罚依据和内容、申请行政复议途径和期限等，按时送达当事人。在作出行政处罚前，书面告知当事人拟作出处罚的事实、理由、依据和处罚内容，允许当事人</w:t>
            </w:r>
            <w:r w:rsidR="0019450A">
              <w:rPr>
                <w:rFonts w:ascii="仿宋_GB2312" w:eastAsia="仿宋_GB2312" w:hAnsi="黑体" w:cs="宋体" w:hint="eastAsia"/>
                <w:spacing w:val="-22"/>
                <w:kern w:val="0"/>
                <w:sz w:val="18"/>
                <w:szCs w:val="18"/>
              </w:rPr>
              <w:t>陈述和申辩</w:t>
            </w:r>
            <w:r w:rsidRPr="00BC2D63">
              <w:rPr>
                <w:rFonts w:ascii="仿宋_GB2312" w:eastAsia="仿宋_GB2312" w:hAnsi="黑体" w:cs="宋体" w:hint="eastAsia"/>
                <w:spacing w:val="-22"/>
                <w:kern w:val="0"/>
                <w:sz w:val="18"/>
                <w:szCs w:val="18"/>
              </w:rPr>
              <w:t>；</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4.执行阶段责任：当事人到期不缴纳罚款的，每日按罚款数额的百分之三加处罚款，在法定期限内当事人不申请行政复议或提起行政诉讼又不履行的，向人民法院申请强制执行；</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5.监督阶段责任：有关部门对涉嫌违法行为的定性意见、处理建议及其法律依据进行合法性审查，并及时纠正发现的问题；</w:t>
            </w:r>
          </w:p>
          <w:p w:rsidR="008449CB" w:rsidRDefault="008449CB" w:rsidP="005C4D0A">
            <w:pPr>
              <w:spacing w:line="220" w:lineRule="exact"/>
            </w:pPr>
            <w:r w:rsidRPr="00BC2D63">
              <w:rPr>
                <w:rFonts w:ascii="仿宋_GB2312" w:eastAsia="仿宋_GB2312" w:hAnsi="黑体" w:cs="宋体" w:hint="eastAsia"/>
                <w:spacing w:val="-22"/>
                <w:kern w:val="0"/>
                <w:sz w:val="18"/>
                <w:szCs w:val="18"/>
              </w:rPr>
              <w:t>6.其他法律法规规定要求履行的责任。</w:t>
            </w:r>
          </w:p>
        </w:tc>
        <w:tc>
          <w:tcPr>
            <w:tcW w:w="3720" w:type="dxa"/>
          </w:tcPr>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因不履行或不正确履行行政职责，有下列情形的，行政机关及相关工作人员应承担相应责任：</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1.没有法定的行政处罚依据的；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2.擅自变更行政处罚种类、幅度的；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3.违反法定的行政处罚程序的；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4.违法委托其他单位或者个人实施行政处罚的；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5.违反罚缴分离规定自行收缴罚款的；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6.截留、私分或者变相私分罚款、变卖款、没收的违法所得或者烟草专卖品的；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7.执法人员利用职务上的便利，索取或者收受他人财物、将收缴的罚款据为己有的；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8.违法实施检查等执法措施，给公民人身或者财产造成损害、给法人或者其他组织造成损失的；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9.对应当依法移送司法机关追究刑事责任的案件不移送，以行政处罚代替刑罚的。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10.徇私舞弊、包庇纵容违法行为构成犯罪的；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11.执法人员玩忽职守，对应当予以制止和处罚的违法行为不予制止、处罚，致使公共利益或者公民、法人或者其他组织的合法权益受到损害的；</w:t>
            </w:r>
          </w:p>
          <w:p w:rsidR="008449CB" w:rsidRDefault="000549B3" w:rsidP="005C4D0A">
            <w:pPr>
              <w:spacing w:line="220" w:lineRule="exact"/>
            </w:pPr>
            <w:r w:rsidRPr="00BC2D63">
              <w:rPr>
                <w:rFonts w:ascii="仿宋_GB2312" w:eastAsia="仿宋_GB2312" w:hAnsi="黑体" w:cs="宋体" w:hint="eastAsia"/>
                <w:spacing w:val="-22"/>
                <w:kern w:val="0"/>
                <w:sz w:val="18"/>
                <w:szCs w:val="18"/>
              </w:rPr>
              <w:t>12.其他违反法律法规规章文件规定的行为。</w:t>
            </w:r>
          </w:p>
        </w:tc>
        <w:tc>
          <w:tcPr>
            <w:tcW w:w="669" w:type="dxa"/>
          </w:tcPr>
          <w:p w:rsidR="008449CB" w:rsidRDefault="008449CB"/>
        </w:tc>
      </w:tr>
      <w:tr w:rsidR="0019450A" w:rsidTr="001F387B">
        <w:tc>
          <w:tcPr>
            <w:tcW w:w="654" w:type="dxa"/>
            <w:vAlign w:val="center"/>
          </w:tcPr>
          <w:p w:rsidR="008449CB" w:rsidRDefault="008449CB" w:rsidP="000C3747">
            <w:pPr>
              <w:widowControl/>
              <w:spacing w:line="587" w:lineRule="exact"/>
              <w:jc w:val="center"/>
              <w:rPr>
                <w:rFonts w:ascii="仿宋_GB2312" w:eastAsia="仿宋_GB2312" w:hAnsi="黑体" w:cs="宋体"/>
                <w:b/>
                <w:kern w:val="0"/>
                <w:sz w:val="28"/>
                <w:szCs w:val="28"/>
              </w:rPr>
            </w:pPr>
            <w:r>
              <w:rPr>
                <w:rFonts w:ascii="仿宋_GB2312" w:eastAsia="仿宋_GB2312" w:hAnsi="黑体" w:cs="宋体" w:hint="eastAsia"/>
                <w:b/>
                <w:kern w:val="0"/>
                <w:sz w:val="28"/>
                <w:szCs w:val="28"/>
              </w:rPr>
              <w:t>23</w:t>
            </w:r>
          </w:p>
        </w:tc>
        <w:tc>
          <w:tcPr>
            <w:tcW w:w="1014" w:type="dxa"/>
            <w:vAlign w:val="center"/>
          </w:tcPr>
          <w:p w:rsidR="008449CB" w:rsidRPr="00FA6915" w:rsidRDefault="008449CB" w:rsidP="000C3747">
            <w:pPr>
              <w:widowControl/>
              <w:spacing w:line="200" w:lineRule="exact"/>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对无烟草专卖零售许可证经营烟草制品零售业务的处罚</w:t>
            </w:r>
          </w:p>
        </w:tc>
        <w:tc>
          <w:tcPr>
            <w:tcW w:w="850" w:type="dxa"/>
            <w:vAlign w:val="center"/>
          </w:tcPr>
          <w:p w:rsidR="008449CB" w:rsidRPr="00FA6915" w:rsidRDefault="008449CB" w:rsidP="000C3747">
            <w:pPr>
              <w:widowControl/>
              <w:spacing w:line="240" w:lineRule="exact"/>
              <w:jc w:val="center"/>
              <w:rPr>
                <w:rFonts w:ascii="仿宋_GB2312" w:eastAsia="仿宋_GB2312" w:hAnsi="黑体" w:cs="宋体"/>
                <w:spacing w:val="-20"/>
                <w:kern w:val="0"/>
                <w:sz w:val="18"/>
                <w:szCs w:val="18"/>
              </w:rPr>
            </w:pPr>
            <w:r w:rsidRPr="00FA6915">
              <w:rPr>
                <w:rFonts w:ascii="仿宋_GB2312" w:eastAsia="仿宋_GB2312" w:hAnsi="黑体" w:cs="宋体" w:hint="eastAsia"/>
                <w:spacing w:val="-20"/>
                <w:kern w:val="0"/>
                <w:sz w:val="18"/>
                <w:szCs w:val="18"/>
              </w:rPr>
              <w:t>行政处罚</w:t>
            </w:r>
          </w:p>
        </w:tc>
        <w:tc>
          <w:tcPr>
            <w:tcW w:w="7796" w:type="dxa"/>
          </w:tcPr>
          <w:p w:rsidR="008449CB" w:rsidRPr="00FA6915" w:rsidRDefault="008449CB"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1.《中华人民共和国烟草专卖法》（中华人民共和国主席令第七届第46号，</w:t>
            </w:r>
            <w:smartTag w:uri="urn:schemas-microsoft-com:office:smarttags" w:element="chsdate">
              <w:smartTagPr>
                <w:attr w:name="IsROCDate" w:val="False"/>
                <w:attr w:name="IsLunarDate" w:val="False"/>
                <w:attr w:name="Day" w:val="24"/>
                <w:attr w:name="Month" w:val="4"/>
                <w:attr w:name="Year" w:val="2015"/>
              </w:smartTagPr>
              <w:r w:rsidRPr="00FA6915">
                <w:rPr>
                  <w:rFonts w:ascii="仿宋_GB2312" w:eastAsia="仿宋_GB2312" w:hAnsi="宋体" w:cs="宋体" w:hint="eastAsia"/>
                  <w:spacing w:val="-20"/>
                  <w:kern w:val="0"/>
                  <w:sz w:val="18"/>
                  <w:szCs w:val="18"/>
                </w:rPr>
                <w:t>2015年4月24日</w:t>
              </w:r>
            </w:smartTag>
            <w:r w:rsidRPr="00FA6915">
              <w:rPr>
                <w:rFonts w:ascii="仿宋_GB2312" w:eastAsia="仿宋_GB2312" w:hAnsi="宋体" w:cs="宋体" w:hint="eastAsia"/>
                <w:spacing w:val="-20"/>
                <w:kern w:val="0"/>
                <w:sz w:val="18"/>
                <w:szCs w:val="18"/>
              </w:rPr>
              <w:t>第三次修正）第十六条：“经营烟草制品零售业务的企业或者个人，由县级人民政府工商行政管理部门根据上一级烟草专卖行政主管部门的委托，审查批准发给烟草专卖零售许可证。已经设立县级烟草专卖行政主管部门的地方，也可以由县级烟草专卖行政主管部门审查批准发给烟草专卖零售许可证。”。</w:t>
            </w:r>
          </w:p>
          <w:p w:rsidR="008449CB" w:rsidRPr="00FA6915" w:rsidRDefault="008449CB"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2.《甘肃省烟草专卖若干规定》（</w:t>
            </w:r>
            <w:smartTag w:uri="urn:schemas-microsoft-com:office:smarttags" w:element="chsdate">
              <w:smartTagPr>
                <w:attr w:name="IsROCDate" w:val="False"/>
                <w:attr w:name="IsLunarDate" w:val="False"/>
                <w:attr w:name="Day" w:val="1"/>
                <w:attr w:name="Month" w:val="8"/>
                <w:attr w:name="Year" w:val="2003"/>
              </w:smartTagPr>
              <w:r w:rsidRPr="00FA6915">
                <w:rPr>
                  <w:rFonts w:ascii="仿宋_GB2312" w:eastAsia="仿宋_GB2312" w:hAnsi="宋体" w:cs="宋体" w:hint="eastAsia"/>
                  <w:spacing w:val="-20"/>
                  <w:kern w:val="0"/>
                  <w:sz w:val="18"/>
                  <w:szCs w:val="18"/>
                </w:rPr>
                <w:t>2003年8月1日</w:t>
              </w:r>
            </w:smartTag>
            <w:r w:rsidRPr="00FA6915">
              <w:rPr>
                <w:rFonts w:ascii="仿宋_GB2312" w:eastAsia="仿宋_GB2312" w:hAnsi="宋体" w:cs="宋体" w:hint="eastAsia"/>
                <w:spacing w:val="-20"/>
                <w:kern w:val="0"/>
                <w:sz w:val="18"/>
                <w:szCs w:val="18"/>
              </w:rPr>
              <w:t>甘肃省第十届人民代表大会常务委员会第五次会议通过，</w:t>
            </w:r>
            <w:smartTag w:uri="urn:schemas-microsoft-com:office:smarttags" w:element="chsdate">
              <w:smartTagPr>
                <w:attr w:name="IsROCDate" w:val="False"/>
                <w:attr w:name="IsLunarDate" w:val="False"/>
                <w:attr w:name="Day" w:val="29"/>
                <w:attr w:name="Month" w:val="9"/>
                <w:attr w:name="Year" w:val="2010"/>
              </w:smartTagPr>
              <w:r w:rsidRPr="00FA6915">
                <w:rPr>
                  <w:rFonts w:ascii="仿宋_GB2312" w:eastAsia="仿宋_GB2312" w:hAnsi="宋体" w:cs="宋体" w:hint="eastAsia"/>
                  <w:spacing w:val="-20"/>
                  <w:kern w:val="0"/>
                  <w:sz w:val="18"/>
                  <w:szCs w:val="18"/>
                </w:rPr>
                <w:t>2010年9月29日</w:t>
              </w:r>
            </w:smartTag>
            <w:r w:rsidRPr="00FA6915">
              <w:rPr>
                <w:rFonts w:ascii="仿宋_GB2312" w:eastAsia="仿宋_GB2312" w:hAnsi="宋体" w:cs="宋体" w:hint="eastAsia"/>
                <w:spacing w:val="-20"/>
                <w:kern w:val="0"/>
                <w:sz w:val="18"/>
                <w:szCs w:val="18"/>
              </w:rPr>
              <w:t>甘肃省第十一届人民代表大会常务委员会第十七次会议修正）第四条：“从事烟草制品零售业务的企业或者个人，应当向当地烟草专卖行政主管部门提出申请，经批准取得烟草专卖零售许可证后，方可向工商行政管理部门申请登记，领取营业执照。在许可证发证机关所在地的烟草专卖批发企业进货，亮证经营，并按烟草部门对外公布的卷烟零售指导价格进行销售。”。第十三条：“无烟草专卖零售许可证经营烟草制品零售业务的，由工商行政管理部门或烟草专卖行政主管部门责令停止经营，没收违法所得，并处违法经营货值20%以上50%以下的罚款。”。</w:t>
            </w:r>
          </w:p>
        </w:tc>
        <w:tc>
          <w:tcPr>
            <w:tcW w:w="1276"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t>临泽</w:t>
            </w:r>
            <w:r w:rsidRPr="00E2393D">
              <w:rPr>
                <w:rFonts w:ascii="仿宋_GB2312" w:eastAsia="仿宋_GB2312" w:hAnsi="黑体" w:cs="宋体" w:hint="eastAsia"/>
                <w:spacing w:val="-24"/>
                <w:kern w:val="0"/>
                <w:sz w:val="18"/>
                <w:szCs w:val="18"/>
              </w:rPr>
              <w:t>县烟草专卖局</w:t>
            </w:r>
          </w:p>
        </w:tc>
        <w:tc>
          <w:tcPr>
            <w:tcW w:w="1134"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sidRPr="00E2393D">
              <w:rPr>
                <w:rFonts w:ascii="仿宋_GB2312" w:eastAsia="仿宋_GB2312" w:hAnsi="黑体" w:cs="宋体" w:hint="eastAsia"/>
                <w:spacing w:val="-24"/>
                <w:kern w:val="0"/>
                <w:sz w:val="18"/>
                <w:szCs w:val="18"/>
              </w:rPr>
              <w:t>专卖监督管理科和稽查大  队</w:t>
            </w:r>
          </w:p>
        </w:tc>
        <w:tc>
          <w:tcPr>
            <w:tcW w:w="3969" w:type="dxa"/>
          </w:tcPr>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1.立案阶段责任：自发现违法嫌疑或者收到举报材料之日起，七日内予以核查并决定是否立案；</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2.调查取证阶段责任：指定专人负责，依法全面、客观、公正地收集、调取证据材料，执法人员不得少于二人，出示检查证件；调查取证应当自批准立案之日起三十日内终结；</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审查、告知决定和送达阶段责任：依法调查事实和收集证据，给予处罚的制作处罚决定书，载明违法事实和证据、处罚依据和内容、申请行政复议途径和期限等，按时送达当事人。在作出行政处罚前，书面告知当事人拟作出处罚的事实、理由、依据和处罚内容，允许当事人</w:t>
            </w:r>
            <w:r w:rsidR="0019450A">
              <w:rPr>
                <w:rFonts w:ascii="仿宋_GB2312" w:eastAsia="仿宋_GB2312" w:hAnsi="黑体" w:cs="宋体" w:hint="eastAsia"/>
                <w:spacing w:val="-22"/>
                <w:kern w:val="0"/>
                <w:sz w:val="18"/>
                <w:szCs w:val="18"/>
              </w:rPr>
              <w:t>陈述和申辩</w:t>
            </w:r>
            <w:r w:rsidRPr="00BC2D63">
              <w:rPr>
                <w:rFonts w:ascii="仿宋_GB2312" w:eastAsia="仿宋_GB2312" w:hAnsi="黑体" w:cs="宋体" w:hint="eastAsia"/>
                <w:spacing w:val="-22"/>
                <w:kern w:val="0"/>
                <w:sz w:val="18"/>
                <w:szCs w:val="18"/>
              </w:rPr>
              <w:t>；</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4.执行阶段责任：当事人到期不缴纳罚款的，每日按罚款数额的百分之三加处罚款，在法定期限内当事人不申请行政复议或提起行政诉讼又不履行的，向人民法院申请强制执行；</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5.监督阶段责任：有关部门对涉嫌违法行为的定性意见、处理建议及其法律依据进行合法性审查，并及时纠正发现的问题；</w:t>
            </w:r>
          </w:p>
          <w:p w:rsidR="008449CB" w:rsidRDefault="008449CB" w:rsidP="005C4D0A">
            <w:pPr>
              <w:spacing w:line="220" w:lineRule="exact"/>
            </w:pPr>
            <w:r w:rsidRPr="00BC2D63">
              <w:rPr>
                <w:rFonts w:ascii="仿宋_GB2312" w:eastAsia="仿宋_GB2312" w:hAnsi="黑体" w:cs="宋体" w:hint="eastAsia"/>
                <w:spacing w:val="-22"/>
                <w:kern w:val="0"/>
                <w:sz w:val="18"/>
                <w:szCs w:val="18"/>
              </w:rPr>
              <w:t>6.其他法律法规规定要求履行的责任。</w:t>
            </w:r>
          </w:p>
        </w:tc>
        <w:tc>
          <w:tcPr>
            <w:tcW w:w="3720" w:type="dxa"/>
          </w:tcPr>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因不履行或不正确履行行政职责，有下列情形的，行政机关及相关工作人员应承担相应责任：</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1.没有法定的行政处罚依据的；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2.擅自变更行政处罚种类、幅度的；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3.违反法定的行政处罚程序的；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4.违法委托其他单位或者个人实施行政处罚的；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5.违反罚缴分离规定自行收缴罚款的；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6.截留、私分或者变相私分罚款、变卖款、没收的违法所得或者烟草专卖品的；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7.执法人员利用职务上的便利，索取或者收受他人财物、将收缴的罚款据为己有的；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8.违法实施检查等执法措施，给公民人身或者财产造成损害、给法人或者其他组织造成损失的；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9.对应当依法移送司法机关追究刑事责任的案件不移送，以行政处罚代替刑罚的。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10.徇私舞弊、包庇纵容违法行为构成犯罪的；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11.执法人员玩忽职守，对应当予以制止和处罚的违法行为不予制止、处罚，致使公共利益或者公民、法人或者其他组织的合法权益受到损害的；</w:t>
            </w:r>
          </w:p>
          <w:p w:rsidR="008449CB" w:rsidRDefault="000549B3" w:rsidP="005C4D0A">
            <w:pPr>
              <w:spacing w:line="220" w:lineRule="exact"/>
            </w:pPr>
            <w:r w:rsidRPr="00BC2D63">
              <w:rPr>
                <w:rFonts w:ascii="仿宋_GB2312" w:eastAsia="仿宋_GB2312" w:hAnsi="黑体" w:cs="宋体" w:hint="eastAsia"/>
                <w:spacing w:val="-22"/>
                <w:kern w:val="0"/>
                <w:sz w:val="18"/>
                <w:szCs w:val="18"/>
              </w:rPr>
              <w:t>12.其他违反法律法规规章文件规定的行为。</w:t>
            </w:r>
          </w:p>
        </w:tc>
        <w:tc>
          <w:tcPr>
            <w:tcW w:w="669" w:type="dxa"/>
          </w:tcPr>
          <w:p w:rsidR="008449CB" w:rsidRDefault="008449CB"/>
        </w:tc>
      </w:tr>
      <w:tr w:rsidR="0019450A" w:rsidTr="001F387B">
        <w:tc>
          <w:tcPr>
            <w:tcW w:w="654" w:type="dxa"/>
            <w:vAlign w:val="center"/>
          </w:tcPr>
          <w:p w:rsidR="008449CB" w:rsidRDefault="008449CB" w:rsidP="000C3747">
            <w:pPr>
              <w:spacing w:line="587" w:lineRule="exact"/>
              <w:jc w:val="center"/>
              <w:rPr>
                <w:rFonts w:ascii="仿宋_GB2312" w:eastAsia="仿宋_GB2312" w:hAnsi="黑体" w:cs="宋体"/>
                <w:b/>
                <w:kern w:val="0"/>
                <w:sz w:val="28"/>
                <w:szCs w:val="28"/>
              </w:rPr>
            </w:pPr>
            <w:r>
              <w:rPr>
                <w:rFonts w:ascii="仿宋_GB2312" w:eastAsia="仿宋_GB2312" w:hAnsi="黑体" w:cs="宋体" w:hint="eastAsia"/>
                <w:b/>
                <w:kern w:val="0"/>
                <w:sz w:val="28"/>
                <w:szCs w:val="28"/>
              </w:rPr>
              <w:lastRenderedPageBreak/>
              <w:t>24</w:t>
            </w:r>
          </w:p>
        </w:tc>
        <w:tc>
          <w:tcPr>
            <w:tcW w:w="1014" w:type="dxa"/>
            <w:vAlign w:val="center"/>
          </w:tcPr>
          <w:p w:rsidR="008449CB" w:rsidRPr="00FA6915" w:rsidRDefault="008449CB" w:rsidP="000C3747">
            <w:pPr>
              <w:widowControl/>
              <w:spacing w:line="200" w:lineRule="exact"/>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对生产、销售假冒伪劣烟草制品的处罚</w:t>
            </w:r>
          </w:p>
        </w:tc>
        <w:tc>
          <w:tcPr>
            <w:tcW w:w="850" w:type="dxa"/>
            <w:vAlign w:val="center"/>
          </w:tcPr>
          <w:p w:rsidR="008449CB" w:rsidRPr="00FA6915" w:rsidRDefault="008449CB" w:rsidP="000C3747">
            <w:pPr>
              <w:spacing w:line="240" w:lineRule="exact"/>
              <w:jc w:val="center"/>
              <w:rPr>
                <w:rFonts w:ascii="仿宋_GB2312" w:eastAsia="仿宋_GB2312" w:hAnsi="黑体" w:cs="宋体"/>
                <w:spacing w:val="-20"/>
                <w:kern w:val="0"/>
                <w:sz w:val="18"/>
                <w:szCs w:val="18"/>
              </w:rPr>
            </w:pPr>
            <w:r w:rsidRPr="00FA6915">
              <w:rPr>
                <w:rFonts w:ascii="仿宋_GB2312" w:eastAsia="仿宋_GB2312" w:hAnsi="黑体" w:cs="宋体" w:hint="eastAsia"/>
                <w:spacing w:val="-20"/>
                <w:kern w:val="0"/>
                <w:sz w:val="18"/>
                <w:szCs w:val="18"/>
              </w:rPr>
              <w:t>行政处罚</w:t>
            </w:r>
          </w:p>
        </w:tc>
        <w:tc>
          <w:tcPr>
            <w:tcW w:w="7796" w:type="dxa"/>
          </w:tcPr>
          <w:p w:rsidR="008449CB" w:rsidRPr="00FA6915" w:rsidRDefault="008449CB"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1.《中华人民共和国烟草专卖法实施条例》（</w:t>
            </w:r>
            <w:smartTag w:uri="urn:schemas-microsoft-com:office:smarttags" w:element="chsdate">
              <w:smartTagPr>
                <w:attr w:name="IsROCDate" w:val="False"/>
                <w:attr w:name="IsLunarDate" w:val="False"/>
                <w:attr w:name="Day" w:val="3"/>
                <w:attr w:name="Month" w:val="7"/>
                <w:attr w:name="Year" w:val="1997"/>
              </w:smartTagPr>
              <w:r w:rsidRPr="00FA6915">
                <w:rPr>
                  <w:rFonts w:ascii="仿宋_GB2312" w:eastAsia="仿宋_GB2312" w:hAnsi="宋体" w:cs="宋体" w:hint="eastAsia"/>
                  <w:spacing w:val="-20"/>
                  <w:kern w:val="0"/>
                  <w:sz w:val="18"/>
                  <w:szCs w:val="18"/>
                </w:rPr>
                <w:t>1997年7月3日</w:t>
              </w:r>
            </w:smartTag>
            <w:r w:rsidRPr="00FA6915">
              <w:rPr>
                <w:rFonts w:ascii="仿宋_GB2312" w:eastAsia="仿宋_GB2312" w:hAnsi="宋体" w:cs="宋体" w:hint="eastAsia"/>
                <w:spacing w:val="-20"/>
                <w:kern w:val="0"/>
                <w:sz w:val="18"/>
                <w:szCs w:val="18"/>
              </w:rPr>
              <w:t>国务院令第223号，2016年2月6日修改）第三十条：“有关部门依法查获的假冒商标烟草制品，应当交由烟草专卖行政主管部门按照国家有关规定公开销毁，禁止以任何方式销售。”。</w:t>
            </w:r>
          </w:p>
          <w:p w:rsidR="008449CB" w:rsidRPr="00FA6915" w:rsidRDefault="008449CB"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2.《甘肃省烟草专卖若干规定》（</w:t>
            </w:r>
            <w:smartTag w:uri="urn:schemas-microsoft-com:office:smarttags" w:element="chsdate">
              <w:smartTagPr>
                <w:attr w:name="IsROCDate" w:val="False"/>
                <w:attr w:name="IsLunarDate" w:val="False"/>
                <w:attr w:name="Day" w:val="1"/>
                <w:attr w:name="Month" w:val="8"/>
                <w:attr w:name="Year" w:val="2003"/>
              </w:smartTagPr>
              <w:r w:rsidRPr="00FA6915">
                <w:rPr>
                  <w:rFonts w:ascii="仿宋_GB2312" w:eastAsia="仿宋_GB2312" w:hAnsi="宋体" w:cs="宋体" w:hint="eastAsia"/>
                  <w:spacing w:val="-20"/>
                  <w:kern w:val="0"/>
                  <w:sz w:val="18"/>
                  <w:szCs w:val="18"/>
                </w:rPr>
                <w:t>2003年8月1日</w:t>
              </w:r>
            </w:smartTag>
            <w:r w:rsidRPr="00FA6915">
              <w:rPr>
                <w:rFonts w:ascii="仿宋_GB2312" w:eastAsia="仿宋_GB2312" w:hAnsi="宋体" w:cs="宋体" w:hint="eastAsia"/>
                <w:spacing w:val="-20"/>
                <w:kern w:val="0"/>
                <w:sz w:val="18"/>
                <w:szCs w:val="18"/>
              </w:rPr>
              <w:t>甘肃省第十届人民代表大会常务委员会第五次会议通过，</w:t>
            </w:r>
            <w:smartTag w:uri="urn:schemas-microsoft-com:office:smarttags" w:element="chsdate">
              <w:smartTagPr>
                <w:attr w:name="IsROCDate" w:val="False"/>
                <w:attr w:name="IsLunarDate" w:val="False"/>
                <w:attr w:name="Day" w:val="29"/>
                <w:attr w:name="Month" w:val="9"/>
                <w:attr w:name="Year" w:val="2010"/>
              </w:smartTagPr>
              <w:r w:rsidRPr="00FA6915">
                <w:rPr>
                  <w:rFonts w:ascii="仿宋_GB2312" w:eastAsia="仿宋_GB2312" w:hAnsi="宋体" w:cs="宋体" w:hint="eastAsia"/>
                  <w:spacing w:val="-20"/>
                  <w:kern w:val="0"/>
                  <w:sz w:val="18"/>
                  <w:szCs w:val="18"/>
                </w:rPr>
                <w:t>2010年9月29日</w:t>
              </w:r>
            </w:smartTag>
            <w:r w:rsidRPr="00FA6915">
              <w:rPr>
                <w:rFonts w:ascii="仿宋_GB2312" w:eastAsia="仿宋_GB2312" w:hAnsi="宋体" w:cs="宋体" w:hint="eastAsia"/>
                <w:spacing w:val="-20"/>
                <w:kern w:val="0"/>
                <w:sz w:val="18"/>
                <w:szCs w:val="18"/>
              </w:rPr>
              <w:t>甘肃省第十一届人民代表大会常务委员会第十七次会议修正）第十四条第一款：“生产、销售假冒伪劣烟草制品的，由烟草专卖行政主管部门、质量技术监督部门、工商行政管理部门责令其停止违法行为，没收其生产、销售的烟草制品和违法所得及用于生产、销售的工具、设备和其他相关物品，并处生产、销售、假冒伪劣烟草制品货值50%的罚款；构成犯罪的，由司法机关依法追究刑事责任。”。</w:t>
            </w:r>
          </w:p>
        </w:tc>
        <w:tc>
          <w:tcPr>
            <w:tcW w:w="1276"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t>临泽</w:t>
            </w:r>
            <w:r w:rsidRPr="00E2393D">
              <w:rPr>
                <w:rFonts w:ascii="仿宋_GB2312" w:eastAsia="仿宋_GB2312" w:hAnsi="黑体" w:cs="宋体" w:hint="eastAsia"/>
                <w:spacing w:val="-24"/>
                <w:kern w:val="0"/>
                <w:sz w:val="18"/>
                <w:szCs w:val="18"/>
              </w:rPr>
              <w:t>县烟草专卖局</w:t>
            </w:r>
          </w:p>
        </w:tc>
        <w:tc>
          <w:tcPr>
            <w:tcW w:w="1134"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sidRPr="00E2393D">
              <w:rPr>
                <w:rFonts w:ascii="仿宋_GB2312" w:eastAsia="仿宋_GB2312" w:hAnsi="黑体" w:cs="宋体" w:hint="eastAsia"/>
                <w:spacing w:val="-24"/>
                <w:kern w:val="0"/>
                <w:sz w:val="18"/>
                <w:szCs w:val="18"/>
              </w:rPr>
              <w:t>专卖监督管理科和稽查大  队</w:t>
            </w:r>
          </w:p>
        </w:tc>
        <w:tc>
          <w:tcPr>
            <w:tcW w:w="3969" w:type="dxa"/>
          </w:tcPr>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1.立案阶段责任：自发现违法嫌疑或者收到举报材料之日起，七日内予以核查并决定是否立案；</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2.调查取证阶段责任：指定专人负责，依法全面、客观、公正地收集、调取证据材料，执法人员不得少于二人，出示检查证件；调查取证应当自批准立案之日起三十日内终结；</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审查、告知决定和送达阶段责任：依法调查事实和收集证据，给予处罚的制作处罚决定书，载明违法事实和证据、处罚依据和内容、申请行政复议途径和期限等，按时送达当事人。在作出行政处罚前，书面告知当事人拟作出处罚的事实、理由、依据和处罚内容，允许当事人</w:t>
            </w:r>
            <w:r w:rsidR="0019450A">
              <w:rPr>
                <w:rFonts w:ascii="仿宋_GB2312" w:eastAsia="仿宋_GB2312" w:hAnsi="黑体" w:cs="宋体" w:hint="eastAsia"/>
                <w:spacing w:val="-22"/>
                <w:kern w:val="0"/>
                <w:sz w:val="18"/>
                <w:szCs w:val="18"/>
              </w:rPr>
              <w:t>陈述和申辩</w:t>
            </w:r>
            <w:r w:rsidRPr="00BC2D63">
              <w:rPr>
                <w:rFonts w:ascii="仿宋_GB2312" w:eastAsia="仿宋_GB2312" w:hAnsi="黑体" w:cs="宋体" w:hint="eastAsia"/>
                <w:spacing w:val="-22"/>
                <w:kern w:val="0"/>
                <w:sz w:val="18"/>
                <w:szCs w:val="18"/>
              </w:rPr>
              <w:t>；</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4.执行阶段责任：当事人到期不缴纳罚款的，每日按罚款数额的百分之三加处罚款，在法定期限内当事人不申请行政复议或提起行政诉讼又不履行的，向人民法院申请强制执行；</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5.监督阶段责任：有关部门对涉嫌违法行为的定性意见、处理建议及其法律依据进行合法性审查，并及时纠正发现的问题；</w:t>
            </w:r>
          </w:p>
          <w:p w:rsidR="008449CB" w:rsidRDefault="008449CB" w:rsidP="005C4D0A">
            <w:pPr>
              <w:spacing w:line="220" w:lineRule="exact"/>
            </w:pPr>
            <w:r w:rsidRPr="00BC2D63">
              <w:rPr>
                <w:rFonts w:ascii="仿宋_GB2312" w:eastAsia="仿宋_GB2312" w:hAnsi="黑体" w:cs="宋体" w:hint="eastAsia"/>
                <w:spacing w:val="-22"/>
                <w:kern w:val="0"/>
                <w:sz w:val="18"/>
                <w:szCs w:val="18"/>
              </w:rPr>
              <w:t>6.其他法律法规规定要求履行的责任。</w:t>
            </w:r>
          </w:p>
        </w:tc>
        <w:tc>
          <w:tcPr>
            <w:tcW w:w="3720" w:type="dxa"/>
          </w:tcPr>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因不履行或不正确履行行政职责，有下列情形的，行政机关及相关工作人员应承担相应责任：</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1.没有法定的行政处罚依据的；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2.擅自变更行政处罚种类、幅度的；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3.违反法定的行政处罚程序的；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4.违法委托其他单位或者个人实施行政处罚的；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5.违反罚缴分离规定自行收缴罚款的；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6.截留、私分或者变相私分罚款、变卖款、没收的违法所得或者烟草专卖品的；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7.执法人员利用职务上的便利，索取或者收受他人财物、将收缴的罚款据为己有的；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8.违法实施检查等执法措施，给公民人身或者财产造成损害、给法人或者其他组织造成损失的；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9.对应当依法移送司法机关追究刑事责任的案件不移送，以行政处罚代替刑罚的。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10.徇私舞弊、包庇纵容违法行为构成犯罪的；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11.执法人员玩忽职守，对应当予以制止和处罚的违法行为不予制止、处罚，致使公共利益或者公民、法人或者其他组织的合法权益受到损害的；</w:t>
            </w:r>
          </w:p>
          <w:p w:rsidR="008449CB" w:rsidRDefault="000549B3" w:rsidP="005C4D0A">
            <w:pPr>
              <w:spacing w:line="220" w:lineRule="exact"/>
            </w:pPr>
            <w:r w:rsidRPr="00BC2D63">
              <w:rPr>
                <w:rFonts w:ascii="仿宋_GB2312" w:eastAsia="仿宋_GB2312" w:hAnsi="黑体" w:cs="宋体" w:hint="eastAsia"/>
                <w:spacing w:val="-22"/>
                <w:kern w:val="0"/>
                <w:sz w:val="18"/>
                <w:szCs w:val="18"/>
              </w:rPr>
              <w:t>12.其他违反法律法规规章文件规定的行为。</w:t>
            </w:r>
          </w:p>
        </w:tc>
        <w:tc>
          <w:tcPr>
            <w:tcW w:w="669" w:type="dxa"/>
          </w:tcPr>
          <w:p w:rsidR="008449CB" w:rsidRDefault="008449CB"/>
        </w:tc>
      </w:tr>
      <w:tr w:rsidR="0019450A" w:rsidTr="001F387B">
        <w:tc>
          <w:tcPr>
            <w:tcW w:w="654" w:type="dxa"/>
            <w:vAlign w:val="center"/>
          </w:tcPr>
          <w:p w:rsidR="008449CB" w:rsidRPr="003A5CB3" w:rsidRDefault="008449CB" w:rsidP="000C3747">
            <w:pPr>
              <w:widowControl/>
              <w:spacing w:line="587" w:lineRule="exact"/>
              <w:jc w:val="center"/>
              <w:rPr>
                <w:rFonts w:ascii="仿宋_GB2312" w:eastAsia="仿宋_GB2312" w:hAnsi="黑体" w:cs="宋体"/>
                <w:b/>
                <w:kern w:val="0"/>
                <w:sz w:val="28"/>
                <w:szCs w:val="28"/>
              </w:rPr>
            </w:pPr>
            <w:r>
              <w:rPr>
                <w:rFonts w:ascii="仿宋_GB2312" w:eastAsia="仿宋_GB2312" w:hAnsi="黑体" w:cs="宋体" w:hint="eastAsia"/>
                <w:b/>
                <w:kern w:val="0"/>
                <w:sz w:val="28"/>
                <w:szCs w:val="28"/>
              </w:rPr>
              <w:t>25</w:t>
            </w:r>
          </w:p>
        </w:tc>
        <w:tc>
          <w:tcPr>
            <w:tcW w:w="1014" w:type="dxa"/>
            <w:vAlign w:val="center"/>
          </w:tcPr>
          <w:p w:rsidR="008449CB" w:rsidRPr="00FA6915" w:rsidRDefault="008449CB" w:rsidP="000C3747">
            <w:pPr>
              <w:widowControl/>
              <w:spacing w:line="200" w:lineRule="exact"/>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对为生产、销售假冒伪劣烟草制品提供场地、运输服务及其他条件的处罚</w:t>
            </w:r>
          </w:p>
        </w:tc>
        <w:tc>
          <w:tcPr>
            <w:tcW w:w="850" w:type="dxa"/>
            <w:vAlign w:val="center"/>
          </w:tcPr>
          <w:p w:rsidR="008449CB" w:rsidRPr="00FA6915" w:rsidRDefault="008449CB" w:rsidP="000C3747">
            <w:pPr>
              <w:widowControl/>
              <w:spacing w:line="240" w:lineRule="exact"/>
              <w:jc w:val="center"/>
              <w:rPr>
                <w:rFonts w:ascii="仿宋_GB2312" w:eastAsia="仿宋_GB2312" w:hAnsi="黑体" w:cs="宋体"/>
                <w:spacing w:val="-20"/>
                <w:kern w:val="0"/>
                <w:sz w:val="18"/>
                <w:szCs w:val="18"/>
              </w:rPr>
            </w:pPr>
            <w:r w:rsidRPr="00FA6915">
              <w:rPr>
                <w:rFonts w:ascii="仿宋_GB2312" w:eastAsia="仿宋_GB2312" w:hAnsi="黑体" w:cs="宋体" w:hint="eastAsia"/>
                <w:spacing w:val="-20"/>
                <w:kern w:val="0"/>
                <w:sz w:val="18"/>
                <w:szCs w:val="18"/>
              </w:rPr>
              <w:t>行政处罚</w:t>
            </w:r>
          </w:p>
        </w:tc>
        <w:tc>
          <w:tcPr>
            <w:tcW w:w="7796" w:type="dxa"/>
          </w:tcPr>
          <w:p w:rsidR="008449CB" w:rsidRPr="00FA6915" w:rsidRDefault="008449CB"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《甘肃省烟草专卖若干规定》（</w:t>
            </w:r>
            <w:smartTag w:uri="urn:schemas-microsoft-com:office:smarttags" w:element="chsdate">
              <w:smartTagPr>
                <w:attr w:name="IsROCDate" w:val="False"/>
                <w:attr w:name="IsLunarDate" w:val="False"/>
                <w:attr w:name="Day" w:val="1"/>
                <w:attr w:name="Month" w:val="8"/>
                <w:attr w:name="Year" w:val="2003"/>
              </w:smartTagPr>
              <w:r w:rsidRPr="00FA6915">
                <w:rPr>
                  <w:rFonts w:ascii="仿宋_GB2312" w:eastAsia="仿宋_GB2312" w:hAnsi="宋体" w:cs="宋体" w:hint="eastAsia"/>
                  <w:spacing w:val="-20"/>
                  <w:kern w:val="0"/>
                  <w:sz w:val="18"/>
                  <w:szCs w:val="18"/>
                </w:rPr>
                <w:t>2003年8月1日</w:t>
              </w:r>
            </w:smartTag>
            <w:r w:rsidRPr="00FA6915">
              <w:rPr>
                <w:rFonts w:ascii="仿宋_GB2312" w:eastAsia="仿宋_GB2312" w:hAnsi="宋体" w:cs="宋体" w:hint="eastAsia"/>
                <w:spacing w:val="-20"/>
                <w:kern w:val="0"/>
                <w:sz w:val="18"/>
                <w:szCs w:val="18"/>
              </w:rPr>
              <w:t>甘肃省第十届人民代表大会常务委员会第五次会议通过，</w:t>
            </w:r>
            <w:smartTag w:uri="urn:schemas-microsoft-com:office:smarttags" w:element="chsdate">
              <w:smartTagPr>
                <w:attr w:name="IsROCDate" w:val="False"/>
                <w:attr w:name="IsLunarDate" w:val="False"/>
                <w:attr w:name="Day" w:val="29"/>
                <w:attr w:name="Month" w:val="9"/>
                <w:attr w:name="Year" w:val="2010"/>
              </w:smartTagPr>
              <w:r w:rsidRPr="00FA6915">
                <w:rPr>
                  <w:rFonts w:ascii="仿宋_GB2312" w:eastAsia="仿宋_GB2312" w:hAnsi="宋体" w:cs="宋体" w:hint="eastAsia"/>
                  <w:spacing w:val="-20"/>
                  <w:kern w:val="0"/>
                  <w:sz w:val="18"/>
                  <w:szCs w:val="18"/>
                </w:rPr>
                <w:t>2010年9月29日</w:t>
              </w:r>
            </w:smartTag>
            <w:r w:rsidRPr="00FA6915">
              <w:rPr>
                <w:rFonts w:ascii="仿宋_GB2312" w:eastAsia="仿宋_GB2312" w:hAnsi="宋体" w:cs="宋体" w:hint="eastAsia"/>
                <w:spacing w:val="-20"/>
                <w:kern w:val="0"/>
                <w:sz w:val="18"/>
                <w:szCs w:val="18"/>
              </w:rPr>
              <w:t>甘肃省第十一届人民代表大会常务委员会第十七次会议修正）第十四条第二款：“明知或者应知是假冒伪劣烟草制品而为其生产、销售提供场地、运输服务及其他条件的，没收违法所得和违法物品，并处2000元以上5万元以下的罚款；构成犯罪的，由司法机关依法追究刑事责任。”。</w:t>
            </w:r>
          </w:p>
        </w:tc>
        <w:tc>
          <w:tcPr>
            <w:tcW w:w="1276"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t>临泽</w:t>
            </w:r>
            <w:r w:rsidRPr="00E2393D">
              <w:rPr>
                <w:rFonts w:ascii="仿宋_GB2312" w:eastAsia="仿宋_GB2312" w:hAnsi="黑体" w:cs="宋体" w:hint="eastAsia"/>
                <w:spacing w:val="-24"/>
                <w:kern w:val="0"/>
                <w:sz w:val="18"/>
                <w:szCs w:val="18"/>
              </w:rPr>
              <w:t>县烟草专卖局</w:t>
            </w:r>
          </w:p>
        </w:tc>
        <w:tc>
          <w:tcPr>
            <w:tcW w:w="1134"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sidRPr="00E2393D">
              <w:rPr>
                <w:rFonts w:ascii="仿宋_GB2312" w:eastAsia="仿宋_GB2312" w:hAnsi="黑体" w:cs="宋体" w:hint="eastAsia"/>
                <w:spacing w:val="-24"/>
                <w:kern w:val="0"/>
                <w:sz w:val="18"/>
                <w:szCs w:val="18"/>
              </w:rPr>
              <w:t>专卖监督管理科和稽查大  队</w:t>
            </w:r>
          </w:p>
        </w:tc>
        <w:tc>
          <w:tcPr>
            <w:tcW w:w="3969" w:type="dxa"/>
          </w:tcPr>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1.立案阶段责任：自发现违法嫌疑或者收到举报材料之日起，七日内予以核查并决定是否立案；</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2.调查取证阶段责任：指定专人负责，依法全面、客观、公正地收集、调取证据材料，执法人员不得少于二人，出示检查证件；调查取证应当自批准立案之日起三十日内终结；</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审查、告知决定和送达阶段责任：依法调查事实和收集证据，给予处罚的制作处罚决定书，载明违法事实和证据、处罚依据和内容、申请行政复议途径和期限等，按时送达当事人。在作出行政处罚前，书面告知当事人拟作出处罚的事实、理由、依据和处罚内容，允许当事人</w:t>
            </w:r>
            <w:r w:rsidR="0019450A">
              <w:rPr>
                <w:rFonts w:ascii="仿宋_GB2312" w:eastAsia="仿宋_GB2312" w:hAnsi="黑体" w:cs="宋体" w:hint="eastAsia"/>
                <w:spacing w:val="-22"/>
                <w:kern w:val="0"/>
                <w:sz w:val="18"/>
                <w:szCs w:val="18"/>
              </w:rPr>
              <w:t>陈述和申辩</w:t>
            </w:r>
            <w:r w:rsidRPr="00BC2D63">
              <w:rPr>
                <w:rFonts w:ascii="仿宋_GB2312" w:eastAsia="仿宋_GB2312" w:hAnsi="黑体" w:cs="宋体" w:hint="eastAsia"/>
                <w:spacing w:val="-22"/>
                <w:kern w:val="0"/>
                <w:sz w:val="18"/>
                <w:szCs w:val="18"/>
              </w:rPr>
              <w:t>；</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4.执行阶段责任：当事人到期不缴纳罚款的，每日按罚款数额的百分之三加处罚款，在法定期限内当事人不申请行政复议或提起行政诉讼又不履行的，向人民法院申请强制执行；</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5.监督阶段责任：有关部门对涉嫌违法行为的定性意见、处理建议及其法律依据进行合法性审查，并及时纠正发现的问题；</w:t>
            </w:r>
          </w:p>
          <w:p w:rsidR="008449CB" w:rsidRDefault="000549B3" w:rsidP="005C4D0A">
            <w:pPr>
              <w:spacing w:line="220" w:lineRule="exact"/>
            </w:pPr>
            <w:r w:rsidRPr="00BC2D63">
              <w:rPr>
                <w:rFonts w:ascii="仿宋_GB2312" w:eastAsia="仿宋_GB2312" w:hAnsi="黑体" w:cs="宋体" w:hint="eastAsia"/>
                <w:spacing w:val="-22"/>
                <w:kern w:val="0"/>
                <w:sz w:val="18"/>
                <w:szCs w:val="18"/>
              </w:rPr>
              <w:t>6.其他法律法规规定要求履行的责任。</w:t>
            </w:r>
          </w:p>
        </w:tc>
        <w:tc>
          <w:tcPr>
            <w:tcW w:w="3720" w:type="dxa"/>
          </w:tcPr>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因不履行或不正确履行行政职责，有下列情形的，行政机关及相关工作人员应承担相应责任：</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1.没有法定的行政处罚依据的；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2.擅自变更行政处罚种类、幅度的；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3.违反法定的行政处罚程序的；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4.违法委托其他单位或者个人实施行政处罚的；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5.违反罚缴分离规定自行收缴罚款的；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6.截留、私分或者变相私分罚款、变卖款、没收的违法所得或者烟草专卖品的；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7.执法人员利用职务上的便利，索取或者收受他人财物、将收缴的罚款据为己有的；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8.违法实施检查等执法措施，给公民人身或者财产造成损害、给法人或者其他组织造成损失的；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9.对应当依法移送司法机关追究刑事责任的案件不移送，以行政处罚代替刑罚的。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10.徇私舞弊、包庇纵容违法行为构成犯罪的；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11.执法人员玩忽职守，对应当予以制止和处罚的违法行为不予制止、处罚，致使公共利益或者公民、法人或者其他组织的合法权益受到损害的；</w:t>
            </w:r>
          </w:p>
          <w:p w:rsidR="008449CB" w:rsidRDefault="000549B3" w:rsidP="005C4D0A">
            <w:pPr>
              <w:spacing w:line="220" w:lineRule="exact"/>
            </w:pPr>
            <w:r w:rsidRPr="00BC2D63">
              <w:rPr>
                <w:rFonts w:ascii="仿宋_GB2312" w:eastAsia="仿宋_GB2312" w:hAnsi="黑体" w:cs="宋体" w:hint="eastAsia"/>
                <w:spacing w:val="-22"/>
                <w:kern w:val="0"/>
                <w:sz w:val="18"/>
                <w:szCs w:val="18"/>
              </w:rPr>
              <w:t>12.其他违反法律法规规章文件规定的行为。</w:t>
            </w:r>
          </w:p>
        </w:tc>
        <w:tc>
          <w:tcPr>
            <w:tcW w:w="669" w:type="dxa"/>
          </w:tcPr>
          <w:p w:rsidR="008449CB" w:rsidRDefault="008449CB"/>
        </w:tc>
      </w:tr>
      <w:tr w:rsidR="0019450A" w:rsidTr="001F387B">
        <w:tc>
          <w:tcPr>
            <w:tcW w:w="654" w:type="dxa"/>
            <w:vAlign w:val="center"/>
          </w:tcPr>
          <w:p w:rsidR="008449CB" w:rsidRDefault="008449CB" w:rsidP="000C3747">
            <w:pPr>
              <w:widowControl/>
              <w:spacing w:line="587" w:lineRule="exact"/>
              <w:jc w:val="center"/>
              <w:rPr>
                <w:rFonts w:ascii="仿宋_GB2312" w:eastAsia="仿宋_GB2312" w:hAnsi="黑体" w:cs="宋体"/>
                <w:b/>
                <w:kern w:val="0"/>
                <w:sz w:val="28"/>
                <w:szCs w:val="28"/>
              </w:rPr>
            </w:pPr>
            <w:r>
              <w:rPr>
                <w:rFonts w:ascii="仿宋_GB2312" w:eastAsia="仿宋_GB2312" w:hAnsi="黑体" w:cs="宋体" w:hint="eastAsia"/>
                <w:b/>
                <w:kern w:val="0"/>
                <w:sz w:val="28"/>
                <w:szCs w:val="28"/>
              </w:rPr>
              <w:t>26</w:t>
            </w:r>
          </w:p>
        </w:tc>
        <w:tc>
          <w:tcPr>
            <w:tcW w:w="1014" w:type="dxa"/>
            <w:vAlign w:val="center"/>
          </w:tcPr>
          <w:p w:rsidR="008449CB" w:rsidRPr="00FA6915" w:rsidRDefault="008449CB" w:rsidP="000C3747">
            <w:pPr>
              <w:widowControl/>
              <w:spacing w:line="200" w:lineRule="exact"/>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对销售走私烟草制品的处罚</w:t>
            </w:r>
          </w:p>
        </w:tc>
        <w:tc>
          <w:tcPr>
            <w:tcW w:w="850" w:type="dxa"/>
            <w:vAlign w:val="center"/>
          </w:tcPr>
          <w:p w:rsidR="008449CB" w:rsidRPr="00FA6915" w:rsidRDefault="008449CB" w:rsidP="000C3747">
            <w:pPr>
              <w:widowControl/>
              <w:spacing w:line="240" w:lineRule="exact"/>
              <w:jc w:val="center"/>
              <w:rPr>
                <w:rFonts w:ascii="仿宋_GB2312" w:eastAsia="仿宋_GB2312" w:hAnsi="黑体" w:cs="宋体"/>
                <w:spacing w:val="-20"/>
                <w:kern w:val="0"/>
                <w:sz w:val="18"/>
                <w:szCs w:val="18"/>
              </w:rPr>
            </w:pPr>
            <w:r w:rsidRPr="00FA6915">
              <w:rPr>
                <w:rFonts w:ascii="仿宋_GB2312" w:eastAsia="仿宋_GB2312" w:hAnsi="黑体" w:cs="宋体" w:hint="eastAsia"/>
                <w:spacing w:val="-20"/>
                <w:kern w:val="0"/>
                <w:sz w:val="18"/>
                <w:szCs w:val="18"/>
              </w:rPr>
              <w:t>行政处罚</w:t>
            </w:r>
          </w:p>
        </w:tc>
        <w:tc>
          <w:tcPr>
            <w:tcW w:w="7796" w:type="dxa"/>
          </w:tcPr>
          <w:p w:rsidR="008449CB" w:rsidRPr="00FA6915" w:rsidRDefault="008449CB"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《甘肃省烟草专卖若干规定》（</w:t>
            </w:r>
            <w:smartTag w:uri="urn:schemas-microsoft-com:office:smarttags" w:element="chsdate">
              <w:smartTagPr>
                <w:attr w:name="IsROCDate" w:val="False"/>
                <w:attr w:name="IsLunarDate" w:val="False"/>
                <w:attr w:name="Day" w:val="1"/>
                <w:attr w:name="Month" w:val="8"/>
                <w:attr w:name="Year" w:val="2003"/>
              </w:smartTagPr>
              <w:r w:rsidRPr="00FA6915">
                <w:rPr>
                  <w:rFonts w:ascii="仿宋_GB2312" w:eastAsia="仿宋_GB2312" w:hAnsi="宋体" w:cs="宋体" w:hint="eastAsia"/>
                  <w:spacing w:val="-20"/>
                  <w:kern w:val="0"/>
                  <w:sz w:val="18"/>
                  <w:szCs w:val="18"/>
                </w:rPr>
                <w:t>2003年8月1日</w:t>
              </w:r>
            </w:smartTag>
            <w:r w:rsidRPr="00FA6915">
              <w:rPr>
                <w:rFonts w:ascii="仿宋_GB2312" w:eastAsia="仿宋_GB2312" w:hAnsi="宋体" w:cs="宋体" w:hint="eastAsia"/>
                <w:spacing w:val="-20"/>
                <w:kern w:val="0"/>
                <w:sz w:val="18"/>
                <w:szCs w:val="18"/>
              </w:rPr>
              <w:t>甘肃省第十届人民代表大会常务委员会第五次会议通过，</w:t>
            </w:r>
            <w:smartTag w:uri="urn:schemas-microsoft-com:office:smarttags" w:element="chsdate">
              <w:smartTagPr>
                <w:attr w:name="IsROCDate" w:val="False"/>
                <w:attr w:name="IsLunarDate" w:val="False"/>
                <w:attr w:name="Day" w:val="29"/>
                <w:attr w:name="Month" w:val="9"/>
                <w:attr w:name="Year" w:val="2010"/>
              </w:smartTagPr>
              <w:r w:rsidRPr="00FA6915">
                <w:rPr>
                  <w:rFonts w:ascii="仿宋_GB2312" w:eastAsia="仿宋_GB2312" w:hAnsi="宋体" w:cs="宋体" w:hint="eastAsia"/>
                  <w:spacing w:val="-20"/>
                  <w:kern w:val="0"/>
                  <w:sz w:val="18"/>
                  <w:szCs w:val="18"/>
                </w:rPr>
                <w:t>2010年9月29日</w:t>
              </w:r>
            </w:smartTag>
            <w:r w:rsidRPr="00FA6915">
              <w:rPr>
                <w:rFonts w:ascii="仿宋_GB2312" w:eastAsia="仿宋_GB2312" w:hAnsi="宋体" w:cs="宋体" w:hint="eastAsia"/>
                <w:spacing w:val="-20"/>
                <w:kern w:val="0"/>
                <w:sz w:val="18"/>
                <w:szCs w:val="18"/>
              </w:rPr>
              <w:t>甘肃省第十一届人民代表大会常务委员会第十七次会议修正）第十五条第一款：“销售走私烟草制品的，由烟草专卖行政主管部门责令其停止销售，没收违法经营的烟草制品和违法所得，并处违法货值1倍以上3倍以下的罚款；构成犯罪的，由司法机关依法追究刑事责任。”。</w:t>
            </w:r>
          </w:p>
        </w:tc>
        <w:tc>
          <w:tcPr>
            <w:tcW w:w="1276"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t>临泽</w:t>
            </w:r>
            <w:r w:rsidRPr="00E2393D">
              <w:rPr>
                <w:rFonts w:ascii="仿宋_GB2312" w:eastAsia="仿宋_GB2312" w:hAnsi="黑体" w:cs="宋体" w:hint="eastAsia"/>
                <w:spacing w:val="-24"/>
                <w:kern w:val="0"/>
                <w:sz w:val="18"/>
                <w:szCs w:val="18"/>
              </w:rPr>
              <w:t>县烟草专卖局</w:t>
            </w:r>
          </w:p>
        </w:tc>
        <w:tc>
          <w:tcPr>
            <w:tcW w:w="1134"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sidRPr="00E2393D">
              <w:rPr>
                <w:rFonts w:ascii="仿宋_GB2312" w:eastAsia="仿宋_GB2312" w:hAnsi="黑体" w:cs="宋体" w:hint="eastAsia"/>
                <w:spacing w:val="-24"/>
                <w:kern w:val="0"/>
                <w:sz w:val="18"/>
                <w:szCs w:val="18"/>
              </w:rPr>
              <w:t>专卖监督管理科和稽查大  队</w:t>
            </w:r>
          </w:p>
        </w:tc>
        <w:tc>
          <w:tcPr>
            <w:tcW w:w="3969" w:type="dxa"/>
          </w:tcPr>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1.立案阶段责任：自发现违法嫌疑或者收到举报材料之日起，七日内予以核查并决定是否立案；</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2.调查取证阶段责任：指定专人负责，依法全面、客观、公正地收集、调取证据材料，执法人员不得少于二人，出示检查证件；调查取证应当自批准立案之日起三十日内终结；</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审查、告知决定和送达阶段责任：依法调查事实和收集证据，给予处罚的制作处罚决定书，载明违法事实和证据、处罚依据和内容、申请行政复议途径和期限等，按时送达当事人。在作出行政处罚前，书面告知当事人拟作出处罚的事实、理由、依据和处罚内容，允许当事人</w:t>
            </w:r>
            <w:r w:rsidR="0019450A">
              <w:rPr>
                <w:rFonts w:ascii="仿宋_GB2312" w:eastAsia="仿宋_GB2312" w:hAnsi="黑体" w:cs="宋体" w:hint="eastAsia"/>
                <w:spacing w:val="-22"/>
                <w:kern w:val="0"/>
                <w:sz w:val="18"/>
                <w:szCs w:val="18"/>
              </w:rPr>
              <w:t>陈述和申辩</w:t>
            </w:r>
            <w:r w:rsidRPr="00BC2D63">
              <w:rPr>
                <w:rFonts w:ascii="仿宋_GB2312" w:eastAsia="仿宋_GB2312" w:hAnsi="黑体" w:cs="宋体" w:hint="eastAsia"/>
                <w:spacing w:val="-22"/>
                <w:kern w:val="0"/>
                <w:sz w:val="18"/>
                <w:szCs w:val="18"/>
              </w:rPr>
              <w:t>；</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4.执行阶段责任：当事人到期不缴纳罚款的，每日按罚款数额的百分之三加处罚款，在法定期限内当事人不申请行政复议或提起行政诉讼又不履行的，向人民法院申请强制执行；</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5.监督阶段责任：有关部门对涉嫌违法行为的定性意见、处理建议及其法律依据进行合法性审查，并及时纠正发现的问题；</w:t>
            </w:r>
          </w:p>
          <w:p w:rsidR="008449CB" w:rsidRDefault="008449CB" w:rsidP="005C4D0A">
            <w:pPr>
              <w:spacing w:line="220" w:lineRule="exact"/>
            </w:pPr>
            <w:r w:rsidRPr="00BC2D63">
              <w:rPr>
                <w:rFonts w:ascii="仿宋_GB2312" w:eastAsia="仿宋_GB2312" w:hAnsi="黑体" w:cs="宋体" w:hint="eastAsia"/>
                <w:spacing w:val="-22"/>
                <w:kern w:val="0"/>
                <w:sz w:val="18"/>
                <w:szCs w:val="18"/>
              </w:rPr>
              <w:t>6.其他法律法规规定要求履行的责任。</w:t>
            </w:r>
          </w:p>
        </w:tc>
        <w:tc>
          <w:tcPr>
            <w:tcW w:w="3720" w:type="dxa"/>
          </w:tcPr>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因不履行或不正确履行行政职责，有下列情形的，行政机关及相关工作人员应承担相应责任：</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1.没有法定的行政处罚依据的；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2.擅自变更行政处罚种类、幅度的；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3.违反法定的行政处罚程序的；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4.违法委托其他单位或者个人实施行政处罚的；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5.违反罚缴分离规定自行收缴罚款的；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6.截留、私分或者变相私分罚款、变卖款、没收的违法所得或者烟草专卖品的；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7.执法人员利用职务上的便利，索取或者收受他人财物、将收缴的罚款据为己有的；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8.违法实施检查等执法措施，给公民人身或者财产造成损害、给法人或者其他组织造成损失的；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9.对应当依法移送司法机关追究刑事责任的案件不移送，以行政处罚代替刑罚的。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10.徇私舞弊、包庇纵容违法行为构成犯罪的；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11.执法人员玩忽职守，对应当予以制止和处罚的违法行为不予制止、处罚，致使公共利益或者公民、法人或者其他组织的合法权益受到损害的；</w:t>
            </w:r>
          </w:p>
          <w:p w:rsidR="008449CB" w:rsidRDefault="000549B3" w:rsidP="005C4D0A">
            <w:pPr>
              <w:spacing w:line="220" w:lineRule="exact"/>
            </w:pPr>
            <w:r w:rsidRPr="00BC2D63">
              <w:rPr>
                <w:rFonts w:ascii="仿宋_GB2312" w:eastAsia="仿宋_GB2312" w:hAnsi="黑体" w:cs="宋体" w:hint="eastAsia"/>
                <w:spacing w:val="-22"/>
                <w:kern w:val="0"/>
                <w:sz w:val="18"/>
                <w:szCs w:val="18"/>
              </w:rPr>
              <w:t>12.其他违反法律法规规章文件规定的行为。</w:t>
            </w:r>
          </w:p>
        </w:tc>
        <w:tc>
          <w:tcPr>
            <w:tcW w:w="669" w:type="dxa"/>
          </w:tcPr>
          <w:p w:rsidR="008449CB" w:rsidRDefault="008449CB"/>
        </w:tc>
      </w:tr>
      <w:tr w:rsidR="0019450A" w:rsidTr="001F387B">
        <w:tc>
          <w:tcPr>
            <w:tcW w:w="654" w:type="dxa"/>
            <w:vAlign w:val="center"/>
          </w:tcPr>
          <w:p w:rsidR="008449CB" w:rsidRDefault="008449CB" w:rsidP="000C3747">
            <w:pPr>
              <w:spacing w:line="587" w:lineRule="exact"/>
              <w:jc w:val="center"/>
              <w:rPr>
                <w:rFonts w:ascii="仿宋_GB2312" w:eastAsia="仿宋_GB2312" w:hAnsi="黑体" w:cs="宋体"/>
                <w:b/>
                <w:kern w:val="0"/>
                <w:sz w:val="28"/>
                <w:szCs w:val="28"/>
              </w:rPr>
            </w:pPr>
            <w:r>
              <w:rPr>
                <w:rFonts w:ascii="仿宋_GB2312" w:eastAsia="仿宋_GB2312" w:hAnsi="黑体" w:cs="宋体" w:hint="eastAsia"/>
                <w:b/>
                <w:kern w:val="0"/>
                <w:sz w:val="28"/>
                <w:szCs w:val="28"/>
              </w:rPr>
              <w:lastRenderedPageBreak/>
              <w:t>27</w:t>
            </w:r>
          </w:p>
        </w:tc>
        <w:tc>
          <w:tcPr>
            <w:tcW w:w="1014" w:type="dxa"/>
            <w:vAlign w:val="center"/>
          </w:tcPr>
          <w:p w:rsidR="008449CB" w:rsidRPr="00FA6915" w:rsidRDefault="008449CB" w:rsidP="000C3747">
            <w:pPr>
              <w:widowControl/>
              <w:spacing w:line="200" w:lineRule="exact"/>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对为走私烟草制品提供服务及其他条件的处罚</w:t>
            </w:r>
          </w:p>
        </w:tc>
        <w:tc>
          <w:tcPr>
            <w:tcW w:w="850" w:type="dxa"/>
            <w:vAlign w:val="center"/>
          </w:tcPr>
          <w:p w:rsidR="008449CB" w:rsidRPr="00FA6915" w:rsidRDefault="008449CB" w:rsidP="000C3747">
            <w:pPr>
              <w:spacing w:line="240" w:lineRule="exact"/>
              <w:jc w:val="center"/>
              <w:rPr>
                <w:rFonts w:ascii="仿宋_GB2312" w:eastAsia="仿宋_GB2312" w:hAnsi="黑体" w:cs="宋体"/>
                <w:spacing w:val="-20"/>
                <w:kern w:val="0"/>
                <w:sz w:val="18"/>
                <w:szCs w:val="18"/>
              </w:rPr>
            </w:pPr>
            <w:r w:rsidRPr="00FA6915">
              <w:rPr>
                <w:rFonts w:ascii="仿宋_GB2312" w:eastAsia="仿宋_GB2312" w:hAnsi="黑体" w:cs="宋体" w:hint="eastAsia"/>
                <w:spacing w:val="-20"/>
                <w:kern w:val="0"/>
                <w:sz w:val="18"/>
                <w:szCs w:val="18"/>
              </w:rPr>
              <w:t>行政处罚</w:t>
            </w:r>
          </w:p>
        </w:tc>
        <w:tc>
          <w:tcPr>
            <w:tcW w:w="7796" w:type="dxa"/>
          </w:tcPr>
          <w:p w:rsidR="008449CB" w:rsidRPr="00FA6915" w:rsidRDefault="008449CB"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《甘肃省烟草专卖若干规定》（</w:t>
            </w:r>
            <w:smartTag w:uri="urn:schemas-microsoft-com:office:smarttags" w:element="chsdate">
              <w:smartTagPr>
                <w:attr w:name="IsROCDate" w:val="False"/>
                <w:attr w:name="IsLunarDate" w:val="False"/>
                <w:attr w:name="Day" w:val="1"/>
                <w:attr w:name="Month" w:val="8"/>
                <w:attr w:name="Year" w:val="2003"/>
              </w:smartTagPr>
              <w:r w:rsidRPr="00FA6915">
                <w:rPr>
                  <w:rFonts w:ascii="仿宋_GB2312" w:eastAsia="仿宋_GB2312" w:hAnsi="宋体" w:cs="宋体" w:hint="eastAsia"/>
                  <w:spacing w:val="-20"/>
                  <w:kern w:val="0"/>
                  <w:sz w:val="18"/>
                  <w:szCs w:val="18"/>
                </w:rPr>
                <w:t>2003年8月1日</w:t>
              </w:r>
            </w:smartTag>
            <w:r w:rsidRPr="00FA6915">
              <w:rPr>
                <w:rFonts w:ascii="仿宋_GB2312" w:eastAsia="仿宋_GB2312" w:hAnsi="宋体" w:cs="宋体" w:hint="eastAsia"/>
                <w:spacing w:val="-20"/>
                <w:kern w:val="0"/>
                <w:sz w:val="18"/>
                <w:szCs w:val="18"/>
              </w:rPr>
              <w:t>甘肃省第十届人民代表大会常务委员会第五次会议通过，</w:t>
            </w:r>
            <w:smartTag w:uri="urn:schemas-microsoft-com:office:smarttags" w:element="chsdate">
              <w:smartTagPr>
                <w:attr w:name="IsROCDate" w:val="False"/>
                <w:attr w:name="IsLunarDate" w:val="False"/>
                <w:attr w:name="Day" w:val="29"/>
                <w:attr w:name="Month" w:val="9"/>
                <w:attr w:name="Year" w:val="2010"/>
              </w:smartTagPr>
              <w:r w:rsidRPr="00FA6915">
                <w:rPr>
                  <w:rFonts w:ascii="仿宋_GB2312" w:eastAsia="仿宋_GB2312" w:hAnsi="宋体" w:cs="宋体" w:hint="eastAsia"/>
                  <w:spacing w:val="-20"/>
                  <w:kern w:val="0"/>
                  <w:sz w:val="18"/>
                  <w:szCs w:val="18"/>
                </w:rPr>
                <w:t>2010年9月29日</w:t>
              </w:r>
            </w:smartTag>
            <w:r w:rsidRPr="00FA6915">
              <w:rPr>
                <w:rFonts w:ascii="仿宋_GB2312" w:eastAsia="仿宋_GB2312" w:hAnsi="宋体" w:cs="宋体" w:hint="eastAsia"/>
                <w:spacing w:val="-20"/>
                <w:kern w:val="0"/>
                <w:sz w:val="18"/>
                <w:szCs w:val="18"/>
              </w:rPr>
              <w:t>甘肃省第十一届人民代表大会常务委员会第十七次会议修正）第十五条第二款：“明知或者应知是走私烟草制品而为其提供服务及其他条件的，没收违法所得和违法物品，并处2000元以上5万元以下的罚款；构成犯罪的，由司法机关依法追究刑事责任。”。</w:t>
            </w:r>
          </w:p>
        </w:tc>
        <w:tc>
          <w:tcPr>
            <w:tcW w:w="1276"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t>临泽</w:t>
            </w:r>
            <w:r w:rsidRPr="00E2393D">
              <w:rPr>
                <w:rFonts w:ascii="仿宋_GB2312" w:eastAsia="仿宋_GB2312" w:hAnsi="黑体" w:cs="宋体" w:hint="eastAsia"/>
                <w:spacing w:val="-24"/>
                <w:kern w:val="0"/>
                <w:sz w:val="18"/>
                <w:szCs w:val="18"/>
              </w:rPr>
              <w:t>县烟草专卖局</w:t>
            </w:r>
          </w:p>
        </w:tc>
        <w:tc>
          <w:tcPr>
            <w:tcW w:w="1134"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sidRPr="00E2393D">
              <w:rPr>
                <w:rFonts w:ascii="仿宋_GB2312" w:eastAsia="仿宋_GB2312" w:hAnsi="黑体" w:cs="宋体" w:hint="eastAsia"/>
                <w:spacing w:val="-24"/>
                <w:kern w:val="0"/>
                <w:sz w:val="18"/>
                <w:szCs w:val="18"/>
              </w:rPr>
              <w:t>专卖监督管理科和稽查大  队</w:t>
            </w:r>
          </w:p>
        </w:tc>
        <w:tc>
          <w:tcPr>
            <w:tcW w:w="3969" w:type="dxa"/>
          </w:tcPr>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1.立案阶段责任：自发现违法嫌疑或者收到举报材料之日起，七日内予以核查并决定是否立案；</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2.调查取证阶段责任：指定专人负责，依法全面、客观、公正地收集、调取证据材料，执法人员不得少于二人，出示检查证件；调查取证应当自批准立案之日起三十日内终结；</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审查、告知决定和送达阶段责任：依法调查事实和收集证据，给予处罚的制作处罚决定书，载明违法事实和证据、处罚依据和内容、申请行政复议途径和期限等，按时送达当事人。在作出行政处罚前，书面告知当事人拟作出处罚的事实、理由、依据和处罚内容，允许当事人</w:t>
            </w:r>
            <w:r w:rsidR="0019450A">
              <w:rPr>
                <w:rFonts w:ascii="仿宋_GB2312" w:eastAsia="仿宋_GB2312" w:hAnsi="黑体" w:cs="宋体" w:hint="eastAsia"/>
                <w:spacing w:val="-22"/>
                <w:kern w:val="0"/>
                <w:sz w:val="18"/>
                <w:szCs w:val="18"/>
              </w:rPr>
              <w:t>陈述和申辩</w:t>
            </w:r>
            <w:r w:rsidRPr="00BC2D63">
              <w:rPr>
                <w:rFonts w:ascii="仿宋_GB2312" w:eastAsia="仿宋_GB2312" w:hAnsi="黑体" w:cs="宋体" w:hint="eastAsia"/>
                <w:spacing w:val="-22"/>
                <w:kern w:val="0"/>
                <w:sz w:val="18"/>
                <w:szCs w:val="18"/>
              </w:rPr>
              <w:t>；</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4.执行阶段责任：当事人到期不缴纳罚款的，每日按罚款数额的百分之三加处罚款，在法定期限内当事人不申请行政复议或提起行政诉讼又不履行的，向人民法院申请强制执行；</w:t>
            </w:r>
          </w:p>
          <w:p w:rsidR="008449CB" w:rsidRPr="00BC2D63" w:rsidRDefault="008449CB"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5.监督阶段责任：有关部门对涉嫌违法行为的定性意见、处理建议及其法律依据进行合法性审查，并及时纠正发现的问题；</w:t>
            </w:r>
          </w:p>
          <w:p w:rsidR="008449CB" w:rsidRDefault="008449CB" w:rsidP="005C4D0A">
            <w:pPr>
              <w:spacing w:line="220" w:lineRule="exact"/>
            </w:pPr>
            <w:r w:rsidRPr="00BC2D63">
              <w:rPr>
                <w:rFonts w:ascii="仿宋_GB2312" w:eastAsia="仿宋_GB2312" w:hAnsi="黑体" w:cs="宋体" w:hint="eastAsia"/>
                <w:spacing w:val="-22"/>
                <w:kern w:val="0"/>
                <w:sz w:val="18"/>
                <w:szCs w:val="18"/>
              </w:rPr>
              <w:t>6.其他法律法规规定要求履行的责任。</w:t>
            </w:r>
          </w:p>
        </w:tc>
        <w:tc>
          <w:tcPr>
            <w:tcW w:w="3720" w:type="dxa"/>
          </w:tcPr>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因不履行或不正确履行行政职责，有下列情形的，行政机关及相关工作人员应承担相应责任：</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1.没有法定的行政处罚依据的；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2.擅自变更行政处罚种类、幅度的；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3.违反法定的行政处罚程序的；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4.违法委托其他单位或者个人实施行政处罚的；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5.违反罚缴分离规定自行收缴罚款的；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6.截留、私分或者变相私分罚款、变卖款、没收的违法所得或者烟草专卖品的；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7.执法人员利用职务上的便利，索取或者收受他人财物、将收缴的罚款据为己有的；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8.违法实施检查等执法措施，给公民人身或者财产造成损害、给法人或者其他组织造成损失的；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9.对应当依法移送司法机关追究刑事责任的案件不移送，以行政处罚代替刑罚的。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10.徇私舞弊、包庇纵容违法行为构成犯罪的；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11.执法人员玩忽职守，对应当予以制止和处罚的违法行为不予制止、处罚，致使公共利益或者公民、法人或者其他组织的合法权益受到损害的；</w:t>
            </w:r>
          </w:p>
          <w:p w:rsidR="008449CB" w:rsidRDefault="000549B3" w:rsidP="005C4D0A">
            <w:pPr>
              <w:spacing w:line="220" w:lineRule="exact"/>
            </w:pPr>
            <w:r w:rsidRPr="00BC2D63">
              <w:rPr>
                <w:rFonts w:ascii="仿宋_GB2312" w:eastAsia="仿宋_GB2312" w:hAnsi="黑体" w:cs="宋体" w:hint="eastAsia"/>
                <w:spacing w:val="-22"/>
                <w:kern w:val="0"/>
                <w:sz w:val="18"/>
                <w:szCs w:val="18"/>
              </w:rPr>
              <w:t>12.其他违反法律法规规章文件规定的行为。</w:t>
            </w:r>
          </w:p>
        </w:tc>
        <w:tc>
          <w:tcPr>
            <w:tcW w:w="669" w:type="dxa"/>
          </w:tcPr>
          <w:p w:rsidR="008449CB" w:rsidRDefault="008449CB"/>
        </w:tc>
      </w:tr>
      <w:tr w:rsidR="0019450A" w:rsidTr="001F387B">
        <w:tc>
          <w:tcPr>
            <w:tcW w:w="654" w:type="dxa"/>
            <w:vAlign w:val="center"/>
          </w:tcPr>
          <w:p w:rsidR="008449CB" w:rsidRPr="003A5CB3" w:rsidRDefault="008449CB" w:rsidP="000C3747">
            <w:pPr>
              <w:widowControl/>
              <w:spacing w:line="587" w:lineRule="exact"/>
              <w:jc w:val="center"/>
              <w:rPr>
                <w:rFonts w:ascii="仿宋_GB2312" w:eastAsia="仿宋_GB2312" w:hAnsi="黑体" w:cs="宋体"/>
                <w:b/>
                <w:kern w:val="0"/>
                <w:sz w:val="28"/>
                <w:szCs w:val="28"/>
              </w:rPr>
            </w:pPr>
            <w:r>
              <w:rPr>
                <w:rFonts w:ascii="仿宋_GB2312" w:eastAsia="仿宋_GB2312" w:hAnsi="黑体" w:cs="宋体" w:hint="eastAsia"/>
                <w:b/>
                <w:kern w:val="0"/>
                <w:sz w:val="28"/>
                <w:szCs w:val="28"/>
              </w:rPr>
              <w:t>28</w:t>
            </w:r>
          </w:p>
        </w:tc>
        <w:tc>
          <w:tcPr>
            <w:tcW w:w="1014" w:type="dxa"/>
            <w:vAlign w:val="center"/>
          </w:tcPr>
          <w:p w:rsidR="008449CB" w:rsidRPr="00FA6915" w:rsidRDefault="008449CB" w:rsidP="000C3747">
            <w:pPr>
              <w:widowControl/>
              <w:spacing w:line="200" w:lineRule="exact"/>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对存储假冒伪劣烟草制品或者非法存储烟草制品的处罚</w:t>
            </w:r>
          </w:p>
        </w:tc>
        <w:tc>
          <w:tcPr>
            <w:tcW w:w="850" w:type="dxa"/>
            <w:vAlign w:val="center"/>
          </w:tcPr>
          <w:p w:rsidR="008449CB" w:rsidRPr="00FA6915" w:rsidRDefault="008449CB" w:rsidP="000C3747">
            <w:pPr>
              <w:widowControl/>
              <w:spacing w:line="240" w:lineRule="exact"/>
              <w:jc w:val="center"/>
              <w:rPr>
                <w:rFonts w:ascii="仿宋_GB2312" w:eastAsia="仿宋_GB2312" w:hAnsi="黑体" w:cs="宋体"/>
                <w:spacing w:val="-20"/>
                <w:kern w:val="0"/>
                <w:sz w:val="18"/>
                <w:szCs w:val="18"/>
              </w:rPr>
            </w:pPr>
            <w:r w:rsidRPr="00FA6915">
              <w:rPr>
                <w:rFonts w:ascii="仿宋_GB2312" w:eastAsia="仿宋_GB2312" w:hAnsi="黑体" w:cs="宋体" w:hint="eastAsia"/>
                <w:spacing w:val="-20"/>
                <w:kern w:val="0"/>
                <w:sz w:val="18"/>
                <w:szCs w:val="18"/>
              </w:rPr>
              <w:t>行政处罚</w:t>
            </w:r>
          </w:p>
        </w:tc>
        <w:tc>
          <w:tcPr>
            <w:tcW w:w="7796" w:type="dxa"/>
          </w:tcPr>
          <w:p w:rsidR="008449CB" w:rsidRPr="00FA6915" w:rsidRDefault="008449CB"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《甘肃省烟草专卖若干规定》（</w:t>
            </w:r>
            <w:smartTag w:uri="urn:schemas-microsoft-com:office:smarttags" w:element="chsdate">
              <w:smartTagPr>
                <w:attr w:name="Year" w:val="2003"/>
                <w:attr w:name="Month" w:val="8"/>
                <w:attr w:name="Day" w:val="1"/>
                <w:attr w:name="IsLunarDate" w:val="False"/>
                <w:attr w:name="IsROCDate" w:val="False"/>
              </w:smartTagPr>
              <w:r w:rsidRPr="00FA6915">
                <w:rPr>
                  <w:rFonts w:ascii="仿宋_GB2312" w:eastAsia="仿宋_GB2312" w:hAnsi="宋体" w:cs="宋体" w:hint="eastAsia"/>
                  <w:spacing w:val="-20"/>
                  <w:kern w:val="0"/>
                  <w:sz w:val="18"/>
                  <w:szCs w:val="18"/>
                </w:rPr>
                <w:t>2003年8月1日</w:t>
              </w:r>
            </w:smartTag>
            <w:r w:rsidRPr="00FA6915">
              <w:rPr>
                <w:rFonts w:ascii="仿宋_GB2312" w:eastAsia="仿宋_GB2312" w:hAnsi="宋体" w:cs="宋体" w:hint="eastAsia"/>
                <w:spacing w:val="-20"/>
                <w:kern w:val="0"/>
                <w:sz w:val="18"/>
                <w:szCs w:val="18"/>
              </w:rPr>
              <w:t>甘肃省第十届人民代表大会常务委员会第五次会议通过，</w:t>
            </w:r>
            <w:smartTag w:uri="urn:schemas-microsoft-com:office:smarttags" w:element="chsdate">
              <w:smartTagPr>
                <w:attr w:name="Year" w:val="2010"/>
                <w:attr w:name="Month" w:val="9"/>
                <w:attr w:name="Day" w:val="29"/>
                <w:attr w:name="IsLunarDate" w:val="False"/>
                <w:attr w:name="IsROCDate" w:val="False"/>
              </w:smartTagPr>
              <w:r w:rsidRPr="00FA6915">
                <w:rPr>
                  <w:rFonts w:ascii="仿宋_GB2312" w:eastAsia="仿宋_GB2312" w:hAnsi="宋体" w:cs="宋体" w:hint="eastAsia"/>
                  <w:spacing w:val="-20"/>
                  <w:kern w:val="0"/>
                  <w:sz w:val="18"/>
                  <w:szCs w:val="18"/>
                </w:rPr>
                <w:t>2010年9月29日</w:t>
              </w:r>
            </w:smartTag>
            <w:r w:rsidRPr="00FA6915">
              <w:rPr>
                <w:rFonts w:ascii="仿宋_GB2312" w:eastAsia="仿宋_GB2312" w:hAnsi="宋体" w:cs="宋体" w:hint="eastAsia"/>
                <w:spacing w:val="-20"/>
                <w:kern w:val="0"/>
                <w:sz w:val="18"/>
                <w:szCs w:val="18"/>
              </w:rPr>
              <w:t>甘肃省第十一届人民代表大会常务委员会第十七次会议修正）第十六条第一款：“存储假冒伪劣烟草制品或者非法存储烟草制品的，由烟草专卖行政主管部门或者会同其他有关部门没收违法所得和非法存储的烟草制品，并处存储的烟草制品货值50%的罚款；构成犯罪的，由司法机关依法追究刑事责任。”。</w:t>
            </w:r>
          </w:p>
        </w:tc>
        <w:tc>
          <w:tcPr>
            <w:tcW w:w="1276"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t>临泽</w:t>
            </w:r>
            <w:r w:rsidRPr="00E2393D">
              <w:rPr>
                <w:rFonts w:ascii="仿宋_GB2312" w:eastAsia="仿宋_GB2312" w:hAnsi="黑体" w:cs="宋体" w:hint="eastAsia"/>
                <w:spacing w:val="-24"/>
                <w:kern w:val="0"/>
                <w:sz w:val="18"/>
                <w:szCs w:val="18"/>
              </w:rPr>
              <w:t>县烟草专卖局</w:t>
            </w:r>
          </w:p>
        </w:tc>
        <w:tc>
          <w:tcPr>
            <w:tcW w:w="1134"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sidRPr="00E2393D">
              <w:rPr>
                <w:rFonts w:ascii="仿宋_GB2312" w:eastAsia="仿宋_GB2312" w:hAnsi="黑体" w:cs="宋体" w:hint="eastAsia"/>
                <w:spacing w:val="-24"/>
                <w:kern w:val="0"/>
                <w:sz w:val="18"/>
                <w:szCs w:val="18"/>
              </w:rPr>
              <w:t>专卖监督管理科和稽查大  队</w:t>
            </w:r>
          </w:p>
        </w:tc>
        <w:tc>
          <w:tcPr>
            <w:tcW w:w="3969" w:type="dxa"/>
          </w:tcPr>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1.立案阶段责任：自发现违法嫌疑或者收到举报材料之日起，七日内予以核查并决定是否立案；</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2.调查取证阶段责任：指定专人负责，依法全面、客观、公正地收集、调取证据材料，执法人员不得少于二人，出示检查证件；调查取证应当自批准立案之日起三十日内终结；</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审查、告知决定和送达阶段责任：依法调查事实和收集证据，给予处罚的制作处罚决定书，载明违法事实和证据、处罚依据和内容、申请行政复议途径和期限等，按时送达当事人。在作出行政处罚前，书面告知当事人拟作出处罚的事实、理由、依据和处罚内容，允许当事人</w:t>
            </w:r>
            <w:r w:rsidR="0019450A">
              <w:rPr>
                <w:rFonts w:ascii="仿宋_GB2312" w:eastAsia="仿宋_GB2312" w:hAnsi="黑体" w:cs="宋体" w:hint="eastAsia"/>
                <w:spacing w:val="-22"/>
                <w:kern w:val="0"/>
                <w:sz w:val="18"/>
                <w:szCs w:val="18"/>
              </w:rPr>
              <w:t>陈述和申辩</w:t>
            </w:r>
            <w:r w:rsidRPr="00BC2D63">
              <w:rPr>
                <w:rFonts w:ascii="仿宋_GB2312" w:eastAsia="仿宋_GB2312" w:hAnsi="黑体" w:cs="宋体" w:hint="eastAsia"/>
                <w:spacing w:val="-22"/>
                <w:kern w:val="0"/>
                <w:sz w:val="18"/>
                <w:szCs w:val="18"/>
              </w:rPr>
              <w:t>；</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4.执行阶段责任：当事人到期不缴纳罚款的，每日按罚款数额的百分之三加处罚款，在法定期限内当事人不申请行政复议或提起行政诉讼又不履行的，向人民法院申请强制执行；</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5.监督阶段责任：有关部门对涉嫌违法行为的定性意见、处理建议及其法律依据进行合法性审查，并及时纠正发现的问题；</w:t>
            </w:r>
          </w:p>
          <w:p w:rsidR="008449CB" w:rsidRDefault="000549B3" w:rsidP="005C4D0A">
            <w:pPr>
              <w:spacing w:line="220" w:lineRule="exact"/>
            </w:pPr>
            <w:r w:rsidRPr="00BC2D63">
              <w:rPr>
                <w:rFonts w:ascii="仿宋_GB2312" w:eastAsia="仿宋_GB2312" w:hAnsi="黑体" w:cs="宋体" w:hint="eastAsia"/>
                <w:spacing w:val="-22"/>
                <w:kern w:val="0"/>
                <w:sz w:val="18"/>
                <w:szCs w:val="18"/>
              </w:rPr>
              <w:t>6.其他法律法规规定要求履行的责任。</w:t>
            </w:r>
          </w:p>
        </w:tc>
        <w:tc>
          <w:tcPr>
            <w:tcW w:w="3720" w:type="dxa"/>
          </w:tcPr>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因不履行或不正确履行行政职责，有下列情形的，行政机关及相关工作人员应承担相应责任：</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1.没有法定的行政处罚依据的；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2.擅自变更行政处罚种类、幅度的；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3.违反法定的行政处罚程序的；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4.违法委托其他单位或者个人实施行政处罚的；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5.违反罚缴分离规定自行收缴罚款的；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6.截留、私分或者变相私分罚款、变卖款、没收的违法所得或者烟草专卖品的；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7.执法人员利用职务上的便利，索取或者收受他人财物、将收缴的罚款据为己有的；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8.违法实施检查等执法措施，给公民人身或者财产造成损害、给法人或者其他组织造成损失的；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9.对应当依法移送司法机关追究刑事责任的案件不移送，以行政处罚代替刑罚的。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10.徇私舞弊、包庇纵容违法行为构成犯罪的；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11.执法人员玩忽职守，对应当予以制止和处罚的违法行为不予制止、处罚，致使公共利益或者公民、法人或者其他组织的合法权益受到损害的；</w:t>
            </w:r>
          </w:p>
          <w:p w:rsidR="008449CB" w:rsidRDefault="000549B3" w:rsidP="005C4D0A">
            <w:pPr>
              <w:spacing w:line="220" w:lineRule="exact"/>
            </w:pPr>
            <w:r w:rsidRPr="00BC2D63">
              <w:rPr>
                <w:rFonts w:ascii="仿宋_GB2312" w:eastAsia="仿宋_GB2312" w:hAnsi="黑体" w:cs="宋体" w:hint="eastAsia"/>
                <w:spacing w:val="-22"/>
                <w:kern w:val="0"/>
                <w:sz w:val="18"/>
                <w:szCs w:val="18"/>
              </w:rPr>
              <w:t>12.其他违反法律法规规章文件规定的行为。</w:t>
            </w:r>
          </w:p>
        </w:tc>
        <w:tc>
          <w:tcPr>
            <w:tcW w:w="669" w:type="dxa"/>
          </w:tcPr>
          <w:p w:rsidR="008449CB" w:rsidRDefault="008449CB"/>
        </w:tc>
      </w:tr>
      <w:tr w:rsidR="0019450A" w:rsidTr="001F387B">
        <w:tc>
          <w:tcPr>
            <w:tcW w:w="654" w:type="dxa"/>
            <w:vAlign w:val="center"/>
          </w:tcPr>
          <w:p w:rsidR="008449CB" w:rsidRDefault="008449CB" w:rsidP="000C3747">
            <w:pPr>
              <w:widowControl/>
              <w:spacing w:line="587" w:lineRule="exact"/>
              <w:jc w:val="center"/>
              <w:rPr>
                <w:rFonts w:ascii="仿宋_GB2312" w:eastAsia="仿宋_GB2312" w:hAnsi="黑体" w:cs="宋体"/>
                <w:b/>
                <w:kern w:val="0"/>
                <w:sz w:val="28"/>
                <w:szCs w:val="28"/>
              </w:rPr>
            </w:pPr>
            <w:r>
              <w:rPr>
                <w:rFonts w:ascii="仿宋_GB2312" w:eastAsia="仿宋_GB2312" w:hAnsi="黑体" w:cs="宋体" w:hint="eastAsia"/>
                <w:b/>
                <w:kern w:val="0"/>
                <w:sz w:val="28"/>
                <w:szCs w:val="28"/>
              </w:rPr>
              <w:t>29</w:t>
            </w:r>
          </w:p>
        </w:tc>
        <w:tc>
          <w:tcPr>
            <w:tcW w:w="1014" w:type="dxa"/>
            <w:vAlign w:val="center"/>
          </w:tcPr>
          <w:p w:rsidR="008449CB" w:rsidRPr="00FA6915" w:rsidRDefault="008449CB" w:rsidP="000C3747">
            <w:pPr>
              <w:widowControl/>
              <w:spacing w:line="200" w:lineRule="exact"/>
              <w:rPr>
                <w:rFonts w:ascii="仿宋_GB2312" w:eastAsia="仿宋_GB2312" w:hAnsi="宋体" w:cs="宋体"/>
                <w:spacing w:val="-24"/>
                <w:kern w:val="0"/>
                <w:sz w:val="18"/>
                <w:szCs w:val="18"/>
              </w:rPr>
            </w:pPr>
            <w:r w:rsidRPr="00FA6915">
              <w:rPr>
                <w:rFonts w:ascii="仿宋_GB2312" w:eastAsia="仿宋_GB2312" w:hAnsi="宋体" w:cs="宋体" w:hint="eastAsia"/>
                <w:spacing w:val="-24"/>
                <w:kern w:val="0"/>
                <w:sz w:val="18"/>
                <w:szCs w:val="18"/>
              </w:rPr>
              <w:t>对为假冒伪劣烟草制品和非法经营烟草制品提供存储条件的处罚</w:t>
            </w:r>
          </w:p>
        </w:tc>
        <w:tc>
          <w:tcPr>
            <w:tcW w:w="850" w:type="dxa"/>
            <w:vAlign w:val="center"/>
          </w:tcPr>
          <w:p w:rsidR="008449CB" w:rsidRPr="00FA6915" w:rsidRDefault="008449CB" w:rsidP="000C3747">
            <w:pPr>
              <w:widowControl/>
              <w:spacing w:line="240" w:lineRule="exact"/>
              <w:jc w:val="center"/>
              <w:rPr>
                <w:rFonts w:ascii="仿宋_GB2312" w:eastAsia="仿宋_GB2312" w:hAnsi="黑体" w:cs="宋体"/>
                <w:spacing w:val="-20"/>
                <w:kern w:val="0"/>
                <w:sz w:val="18"/>
                <w:szCs w:val="18"/>
              </w:rPr>
            </w:pPr>
            <w:r w:rsidRPr="00FA6915">
              <w:rPr>
                <w:rFonts w:ascii="仿宋_GB2312" w:eastAsia="仿宋_GB2312" w:hAnsi="黑体" w:cs="宋体" w:hint="eastAsia"/>
                <w:spacing w:val="-20"/>
                <w:kern w:val="0"/>
                <w:sz w:val="18"/>
                <w:szCs w:val="18"/>
              </w:rPr>
              <w:t>行政处罚</w:t>
            </w:r>
          </w:p>
        </w:tc>
        <w:tc>
          <w:tcPr>
            <w:tcW w:w="7796" w:type="dxa"/>
          </w:tcPr>
          <w:p w:rsidR="008449CB" w:rsidRPr="00FA6915" w:rsidRDefault="008449CB"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《甘肃省烟草专卖若干规定》（</w:t>
            </w:r>
            <w:smartTag w:uri="urn:schemas-microsoft-com:office:smarttags" w:element="chsdate">
              <w:smartTagPr>
                <w:attr w:name="Year" w:val="2003"/>
                <w:attr w:name="Month" w:val="8"/>
                <w:attr w:name="Day" w:val="1"/>
                <w:attr w:name="IsLunarDate" w:val="False"/>
                <w:attr w:name="IsROCDate" w:val="False"/>
              </w:smartTagPr>
              <w:r w:rsidRPr="00FA6915">
                <w:rPr>
                  <w:rFonts w:ascii="仿宋_GB2312" w:eastAsia="仿宋_GB2312" w:hAnsi="宋体" w:cs="宋体" w:hint="eastAsia"/>
                  <w:spacing w:val="-20"/>
                  <w:kern w:val="0"/>
                  <w:sz w:val="18"/>
                  <w:szCs w:val="18"/>
                </w:rPr>
                <w:t>2003年8月1日</w:t>
              </w:r>
            </w:smartTag>
            <w:r w:rsidRPr="00FA6915">
              <w:rPr>
                <w:rFonts w:ascii="仿宋_GB2312" w:eastAsia="仿宋_GB2312" w:hAnsi="宋体" w:cs="宋体" w:hint="eastAsia"/>
                <w:spacing w:val="-20"/>
                <w:kern w:val="0"/>
                <w:sz w:val="18"/>
                <w:szCs w:val="18"/>
              </w:rPr>
              <w:t>甘肃省第十届人民代表大会常务委员会第五次会议通过，</w:t>
            </w:r>
            <w:smartTag w:uri="urn:schemas-microsoft-com:office:smarttags" w:element="chsdate">
              <w:smartTagPr>
                <w:attr w:name="Year" w:val="2010"/>
                <w:attr w:name="Month" w:val="9"/>
                <w:attr w:name="Day" w:val="29"/>
                <w:attr w:name="IsLunarDate" w:val="False"/>
                <w:attr w:name="IsROCDate" w:val="False"/>
              </w:smartTagPr>
              <w:r w:rsidRPr="00FA6915">
                <w:rPr>
                  <w:rFonts w:ascii="仿宋_GB2312" w:eastAsia="仿宋_GB2312" w:hAnsi="宋体" w:cs="宋体" w:hint="eastAsia"/>
                  <w:spacing w:val="-20"/>
                  <w:kern w:val="0"/>
                  <w:sz w:val="18"/>
                  <w:szCs w:val="18"/>
                </w:rPr>
                <w:t>2010年9月29日</w:t>
              </w:r>
            </w:smartTag>
            <w:r w:rsidRPr="00FA6915">
              <w:rPr>
                <w:rFonts w:ascii="仿宋_GB2312" w:eastAsia="仿宋_GB2312" w:hAnsi="宋体" w:cs="宋体" w:hint="eastAsia"/>
                <w:spacing w:val="-20"/>
                <w:kern w:val="0"/>
                <w:sz w:val="18"/>
                <w:szCs w:val="18"/>
              </w:rPr>
              <w:t>甘肃省第十一届人民代表大会常务委员会第十七次会议修正）第十六条第二款：“明知或者应知是假冒伪劣烟草制品和非法经营烟草制品而为其提供存储条件的，没收违法所得和违法物品，并处2000元以上5万元以下的罚款；构成犯罪的，由司法机关依法追究刑事责任。”。</w:t>
            </w:r>
          </w:p>
        </w:tc>
        <w:tc>
          <w:tcPr>
            <w:tcW w:w="1276"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t>临泽</w:t>
            </w:r>
            <w:r w:rsidRPr="00E2393D">
              <w:rPr>
                <w:rFonts w:ascii="仿宋_GB2312" w:eastAsia="仿宋_GB2312" w:hAnsi="黑体" w:cs="宋体" w:hint="eastAsia"/>
                <w:spacing w:val="-24"/>
                <w:kern w:val="0"/>
                <w:sz w:val="18"/>
                <w:szCs w:val="18"/>
              </w:rPr>
              <w:t>县烟草专卖局</w:t>
            </w:r>
          </w:p>
        </w:tc>
        <w:tc>
          <w:tcPr>
            <w:tcW w:w="1134"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sidRPr="00E2393D">
              <w:rPr>
                <w:rFonts w:ascii="仿宋_GB2312" w:eastAsia="仿宋_GB2312" w:hAnsi="黑体" w:cs="宋体" w:hint="eastAsia"/>
                <w:spacing w:val="-24"/>
                <w:kern w:val="0"/>
                <w:sz w:val="18"/>
                <w:szCs w:val="18"/>
              </w:rPr>
              <w:t>专卖监督管理科和稽查大  队</w:t>
            </w:r>
          </w:p>
        </w:tc>
        <w:tc>
          <w:tcPr>
            <w:tcW w:w="3969" w:type="dxa"/>
          </w:tcPr>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1.立案阶段责任：自发现违法嫌疑或者收到举报材料之日起，七日内予以核查并决定是否立案；</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2.调查取证阶段责任：指定专人负责，依法全面、客观、公正地收集、调取证据材料，执法人员不得少于二人，出示检查证件；调查取证应当自批准立案之日起三十日内终结；</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审查、告知决定和送达阶段责任：依法调查事实和收集证据，给予处罚的制作处罚决定书，载明违法事实和证据、处罚依据和内容、申请行政复议途径和期限等，按时送达当事人。在作出行政处罚前，书面告知当事人拟作出处罚的事实、理由、依据和处罚内容，允许当事人</w:t>
            </w:r>
            <w:r w:rsidR="0019450A">
              <w:rPr>
                <w:rFonts w:ascii="仿宋_GB2312" w:eastAsia="仿宋_GB2312" w:hAnsi="黑体" w:cs="宋体" w:hint="eastAsia"/>
                <w:spacing w:val="-22"/>
                <w:kern w:val="0"/>
                <w:sz w:val="18"/>
                <w:szCs w:val="18"/>
              </w:rPr>
              <w:t>陈述和申辩</w:t>
            </w:r>
            <w:r w:rsidRPr="00BC2D63">
              <w:rPr>
                <w:rFonts w:ascii="仿宋_GB2312" w:eastAsia="仿宋_GB2312" w:hAnsi="黑体" w:cs="宋体" w:hint="eastAsia"/>
                <w:spacing w:val="-22"/>
                <w:kern w:val="0"/>
                <w:sz w:val="18"/>
                <w:szCs w:val="18"/>
              </w:rPr>
              <w:t>；</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4.执行阶段责任：当事人到期不缴纳罚款的，每日按罚款数额的百分之三加处罚款，在法定期限内当事人不申请行政复议或提起行政诉讼又不履行的，向人民法院申请强制执行；</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5.监督阶段责任：有关部门对涉嫌违法行为的定性意见、处理建议及其法律依据进行合法性审查，并及时纠正发现的问题；</w:t>
            </w:r>
          </w:p>
          <w:p w:rsidR="008449CB" w:rsidRDefault="000549B3" w:rsidP="005C4D0A">
            <w:pPr>
              <w:spacing w:line="220" w:lineRule="exact"/>
            </w:pPr>
            <w:r w:rsidRPr="00BC2D63">
              <w:rPr>
                <w:rFonts w:ascii="仿宋_GB2312" w:eastAsia="仿宋_GB2312" w:hAnsi="黑体" w:cs="宋体" w:hint="eastAsia"/>
                <w:spacing w:val="-22"/>
                <w:kern w:val="0"/>
                <w:sz w:val="18"/>
                <w:szCs w:val="18"/>
              </w:rPr>
              <w:t>6.其他法律法规规定要求履行的责任。</w:t>
            </w:r>
          </w:p>
        </w:tc>
        <w:tc>
          <w:tcPr>
            <w:tcW w:w="3720" w:type="dxa"/>
          </w:tcPr>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因不履行或不正确履行行政职责，有下列情形的，行政机关及相关工作人员应承担相应责任：</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1.没有法定的行政处罚依据的；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2.擅自变更行政处罚种类、幅度的；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3.违反法定的行政处罚程序的；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4.违法委托其他单位或者个人实施行政处罚的；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5.违反罚缴分离规定自行收缴罚款的；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6.截留、私分或者变相私分罚款、变卖款、没收的违法所得或者烟草专卖品的；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7.执法人员利用职务上的便利，索取或者收受他人财物、将收缴的罚款据为己有的；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8.违法实施检查等执法措施，给公民人身或者财产造成损害、给法人或者其他组织造成损失的；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9.对应当依法移送司法机关追究刑事责任的案件不移送，以行政处罚代替刑罚的。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10.徇私舞弊、包庇纵容违法行为构成犯罪的；</w:t>
            </w:r>
          </w:p>
          <w:p w:rsidR="000549B3" w:rsidRPr="00BC2D63" w:rsidRDefault="000549B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11.执法人员玩忽职守，对应当予以制止和处罚的违法行为不予制止、处罚，致使公共利益或者公民、法人或者其他组织的合法权益受到损害的；</w:t>
            </w:r>
          </w:p>
          <w:p w:rsidR="008449CB" w:rsidRDefault="000549B3" w:rsidP="005C4D0A">
            <w:pPr>
              <w:spacing w:line="220" w:lineRule="exact"/>
            </w:pPr>
            <w:r w:rsidRPr="00BC2D63">
              <w:rPr>
                <w:rFonts w:ascii="仿宋_GB2312" w:eastAsia="仿宋_GB2312" w:hAnsi="黑体" w:cs="宋体" w:hint="eastAsia"/>
                <w:spacing w:val="-22"/>
                <w:kern w:val="0"/>
                <w:sz w:val="18"/>
                <w:szCs w:val="18"/>
              </w:rPr>
              <w:t>12.其他违反法律法规规章文件规定的行为。</w:t>
            </w:r>
          </w:p>
        </w:tc>
        <w:tc>
          <w:tcPr>
            <w:tcW w:w="669" w:type="dxa"/>
          </w:tcPr>
          <w:p w:rsidR="008449CB" w:rsidRDefault="008449CB"/>
        </w:tc>
      </w:tr>
      <w:tr w:rsidR="0019450A" w:rsidTr="001F387B">
        <w:tc>
          <w:tcPr>
            <w:tcW w:w="654" w:type="dxa"/>
            <w:vAlign w:val="center"/>
          </w:tcPr>
          <w:p w:rsidR="008449CB" w:rsidRPr="003A5CB3" w:rsidRDefault="008449CB" w:rsidP="000C3747">
            <w:pPr>
              <w:widowControl/>
              <w:spacing w:line="587" w:lineRule="exact"/>
              <w:jc w:val="center"/>
              <w:rPr>
                <w:rFonts w:ascii="仿宋_GB2312" w:eastAsia="仿宋_GB2312" w:hAnsi="黑体" w:cs="宋体"/>
                <w:b/>
                <w:kern w:val="0"/>
                <w:sz w:val="28"/>
                <w:szCs w:val="28"/>
              </w:rPr>
            </w:pPr>
            <w:r>
              <w:rPr>
                <w:rFonts w:ascii="仿宋_GB2312" w:eastAsia="仿宋_GB2312" w:hAnsi="黑体" w:cs="宋体" w:hint="eastAsia"/>
                <w:b/>
                <w:kern w:val="0"/>
                <w:sz w:val="28"/>
                <w:szCs w:val="28"/>
              </w:rPr>
              <w:lastRenderedPageBreak/>
              <w:t>30</w:t>
            </w:r>
          </w:p>
        </w:tc>
        <w:tc>
          <w:tcPr>
            <w:tcW w:w="1014" w:type="dxa"/>
            <w:vAlign w:val="center"/>
          </w:tcPr>
          <w:p w:rsidR="008449CB" w:rsidRPr="00FA6915" w:rsidRDefault="008449CB" w:rsidP="000C3747">
            <w:pPr>
              <w:widowControl/>
              <w:spacing w:line="200" w:lineRule="exact"/>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对当事人逾期不履行行政处罚决定的加处罚款</w:t>
            </w:r>
          </w:p>
        </w:tc>
        <w:tc>
          <w:tcPr>
            <w:tcW w:w="850" w:type="dxa"/>
            <w:vAlign w:val="center"/>
          </w:tcPr>
          <w:p w:rsidR="008449CB" w:rsidRPr="00FA6915" w:rsidRDefault="008449CB" w:rsidP="000C3747">
            <w:pPr>
              <w:widowControl/>
              <w:spacing w:line="240" w:lineRule="exact"/>
              <w:jc w:val="center"/>
              <w:rPr>
                <w:rFonts w:ascii="仿宋_GB2312" w:eastAsia="仿宋_GB2312" w:hAnsi="黑体" w:cs="宋体"/>
                <w:spacing w:val="-20"/>
                <w:kern w:val="0"/>
                <w:sz w:val="18"/>
                <w:szCs w:val="18"/>
              </w:rPr>
            </w:pPr>
            <w:r w:rsidRPr="00FA6915">
              <w:rPr>
                <w:rFonts w:ascii="仿宋_GB2312" w:eastAsia="仿宋_GB2312" w:hAnsi="黑体" w:cs="宋体" w:hint="eastAsia"/>
                <w:spacing w:val="-20"/>
                <w:kern w:val="0"/>
                <w:sz w:val="18"/>
                <w:szCs w:val="18"/>
              </w:rPr>
              <w:t>行政强制</w:t>
            </w:r>
          </w:p>
        </w:tc>
        <w:tc>
          <w:tcPr>
            <w:tcW w:w="7796" w:type="dxa"/>
          </w:tcPr>
          <w:p w:rsidR="008449CB" w:rsidRPr="00FA6915" w:rsidRDefault="008449CB" w:rsidP="00FA6915">
            <w:pPr>
              <w:widowControl/>
              <w:snapToGrid w:val="0"/>
              <w:spacing w:line="240" w:lineRule="exact"/>
              <w:ind w:firstLineChars="200" w:firstLine="280"/>
              <w:rPr>
                <w:rFonts w:ascii="仿宋_GB2312" w:eastAsia="仿宋_GB2312"/>
                <w:spacing w:val="-20"/>
                <w:kern w:val="0"/>
                <w:sz w:val="18"/>
                <w:szCs w:val="18"/>
              </w:rPr>
            </w:pPr>
            <w:r w:rsidRPr="00FA6915">
              <w:rPr>
                <w:rFonts w:ascii="仿宋_GB2312" w:eastAsia="仿宋_GB2312" w:hint="eastAsia"/>
                <w:spacing w:val="-20"/>
                <w:kern w:val="0"/>
                <w:sz w:val="18"/>
                <w:szCs w:val="18"/>
              </w:rPr>
              <w:t>1、《中华人民共和国行政处罚法》</w:t>
            </w:r>
            <w:r w:rsidRPr="00D222D2">
              <w:rPr>
                <w:rFonts w:ascii="仿宋_GB2312" w:eastAsia="仿宋_GB2312" w:hint="eastAsia"/>
                <w:spacing w:val="-20"/>
                <w:kern w:val="0"/>
                <w:sz w:val="18"/>
                <w:szCs w:val="18"/>
              </w:rPr>
              <w:t>第七十二条</w:t>
            </w:r>
            <w:r>
              <w:rPr>
                <w:rFonts w:ascii="仿宋_GB2312" w:eastAsia="仿宋_GB2312" w:hint="eastAsia"/>
                <w:spacing w:val="-20"/>
                <w:kern w:val="0"/>
                <w:sz w:val="18"/>
                <w:szCs w:val="18"/>
              </w:rPr>
              <w:t>：“</w:t>
            </w:r>
            <w:r w:rsidRPr="00D222D2">
              <w:rPr>
                <w:rFonts w:ascii="仿宋_GB2312" w:eastAsia="仿宋_GB2312" w:hint="eastAsia"/>
                <w:spacing w:val="-20"/>
                <w:kern w:val="0"/>
                <w:sz w:val="18"/>
                <w:szCs w:val="18"/>
              </w:rPr>
              <w:t>当事人逾期不履行行政处罚决定的，作出行政处罚决定的行政机关可以采取下列措施：（一）到期不缴纳罚款的，每日按罚款数额的百分之三加处罚款，加处罚款的数额不得超出罚款的数额</w:t>
            </w:r>
            <w:r>
              <w:rPr>
                <w:rFonts w:ascii="仿宋_GB2312" w:eastAsia="仿宋_GB2312" w:hint="eastAsia"/>
                <w:spacing w:val="-20"/>
                <w:kern w:val="0"/>
                <w:sz w:val="18"/>
                <w:szCs w:val="18"/>
              </w:rPr>
              <w:t>；”。</w:t>
            </w:r>
          </w:p>
          <w:p w:rsidR="008449CB" w:rsidRPr="00FA6915" w:rsidRDefault="008449CB" w:rsidP="00FA6915">
            <w:pPr>
              <w:widowControl/>
              <w:snapToGrid w:val="0"/>
              <w:spacing w:line="240" w:lineRule="exact"/>
              <w:ind w:firstLineChars="200" w:firstLine="280"/>
              <w:rPr>
                <w:rFonts w:ascii="仿宋_GB2312" w:eastAsia="仿宋_GB2312"/>
                <w:spacing w:val="-20"/>
                <w:kern w:val="0"/>
                <w:sz w:val="18"/>
                <w:szCs w:val="18"/>
              </w:rPr>
            </w:pPr>
            <w:r w:rsidRPr="00FA6915">
              <w:rPr>
                <w:rFonts w:ascii="仿宋_GB2312" w:eastAsia="仿宋_GB2312" w:hint="eastAsia"/>
                <w:spacing w:val="-20"/>
                <w:kern w:val="0"/>
                <w:sz w:val="18"/>
                <w:szCs w:val="18"/>
              </w:rPr>
              <w:t>2、《中华人民共和国行政强制法》第四十五条：“行政机关依法作出金钱给付义务的行政决定，当事人逾期不履行的，行政机关可以依法加处罚款或者滞纳金。加处罚款或者滞纳金的标准应当告知当事人。加处罚款或者滞纳金的数额不得超出金钱给付义务的数额。”。</w:t>
            </w:r>
          </w:p>
          <w:p w:rsidR="008449CB" w:rsidRPr="00FA6915" w:rsidRDefault="008449CB"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3、《烟草专卖行政处罚程序规定》（中华人民共和国工业信息化部令第12号）第五十二条：“行政处罚决定作出后，当事人应当在规定的期限内全面履行。到期不缴纳罚款的，烟草专卖行政主管部门可以每日按罚款数额的百分之三加处罚款。”。</w:t>
            </w:r>
          </w:p>
        </w:tc>
        <w:tc>
          <w:tcPr>
            <w:tcW w:w="1276"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t>临泽</w:t>
            </w:r>
            <w:r w:rsidRPr="00E2393D">
              <w:rPr>
                <w:rFonts w:ascii="仿宋_GB2312" w:eastAsia="仿宋_GB2312" w:hAnsi="黑体" w:cs="宋体" w:hint="eastAsia"/>
                <w:spacing w:val="-24"/>
                <w:kern w:val="0"/>
                <w:sz w:val="18"/>
                <w:szCs w:val="18"/>
              </w:rPr>
              <w:t>县烟草专卖局</w:t>
            </w:r>
          </w:p>
        </w:tc>
        <w:tc>
          <w:tcPr>
            <w:tcW w:w="1134"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sidRPr="00E2393D">
              <w:rPr>
                <w:rFonts w:ascii="仿宋_GB2312" w:eastAsia="仿宋_GB2312" w:hAnsi="黑体" w:cs="宋体" w:hint="eastAsia"/>
                <w:spacing w:val="-24"/>
                <w:kern w:val="0"/>
                <w:sz w:val="18"/>
                <w:szCs w:val="18"/>
              </w:rPr>
              <w:t>专卖监督管理科和稽查大  队</w:t>
            </w:r>
          </w:p>
        </w:tc>
        <w:tc>
          <w:tcPr>
            <w:tcW w:w="3969" w:type="dxa"/>
          </w:tcPr>
          <w:p w:rsidR="000549B3" w:rsidRPr="00C3524E" w:rsidRDefault="000549B3" w:rsidP="005C4D0A">
            <w:pPr>
              <w:widowControl/>
              <w:spacing w:line="220" w:lineRule="exact"/>
              <w:rPr>
                <w:rFonts w:ascii="仿宋_GB2312" w:eastAsia="仿宋_GB2312" w:hAnsi="黑体" w:cs="宋体"/>
                <w:spacing w:val="-22"/>
                <w:kern w:val="0"/>
                <w:sz w:val="18"/>
                <w:szCs w:val="18"/>
              </w:rPr>
            </w:pPr>
            <w:r w:rsidRPr="00C3524E">
              <w:rPr>
                <w:rFonts w:ascii="仿宋_GB2312" w:eastAsia="仿宋_GB2312" w:hAnsi="黑体" w:cs="宋体" w:hint="eastAsia"/>
                <w:spacing w:val="-22"/>
                <w:kern w:val="0"/>
                <w:sz w:val="18"/>
                <w:szCs w:val="18"/>
              </w:rPr>
              <w:t>1.受理阶段责任：对于逾期不缴纳罚款，又不申请延期（分期）缴纳罚款或者不符合延期（分期）缴纳罚款条件的被处罚人，依法按拖延期限加处缴纳罚款。</w:t>
            </w:r>
          </w:p>
          <w:p w:rsidR="000549B3" w:rsidRPr="00C3524E" w:rsidRDefault="000549B3" w:rsidP="005C4D0A">
            <w:pPr>
              <w:widowControl/>
              <w:spacing w:line="220" w:lineRule="exact"/>
              <w:rPr>
                <w:rFonts w:ascii="仿宋_GB2312" w:eastAsia="仿宋_GB2312" w:hAnsi="黑体" w:cs="宋体"/>
                <w:spacing w:val="-22"/>
                <w:kern w:val="0"/>
                <w:sz w:val="18"/>
                <w:szCs w:val="18"/>
              </w:rPr>
            </w:pPr>
            <w:r w:rsidRPr="00C3524E">
              <w:rPr>
                <w:rFonts w:ascii="仿宋_GB2312" w:eastAsia="仿宋_GB2312" w:hAnsi="黑体" w:cs="宋体" w:hint="eastAsia"/>
                <w:spacing w:val="-22"/>
                <w:kern w:val="0"/>
                <w:sz w:val="18"/>
                <w:szCs w:val="18"/>
              </w:rPr>
              <w:t>2.文书制作及管理阶段责任：行政处罚决定书罚款缴纳期限届满，被处罚人未履行，经催告后仍不履行的每日按罚款数额的百分之三加处罚款，罚款决定依法送达被处罚人。</w:t>
            </w:r>
          </w:p>
          <w:p w:rsidR="000549B3" w:rsidRPr="00C3524E" w:rsidRDefault="000549B3" w:rsidP="005C4D0A">
            <w:pPr>
              <w:widowControl/>
              <w:spacing w:line="220" w:lineRule="exact"/>
              <w:rPr>
                <w:rFonts w:ascii="仿宋_GB2312" w:eastAsia="仿宋_GB2312" w:hAnsi="黑体" w:cs="宋体"/>
                <w:spacing w:val="-22"/>
                <w:kern w:val="0"/>
                <w:sz w:val="18"/>
                <w:szCs w:val="18"/>
              </w:rPr>
            </w:pPr>
            <w:r w:rsidRPr="00C3524E">
              <w:rPr>
                <w:rFonts w:ascii="仿宋_GB2312" w:eastAsia="仿宋_GB2312" w:hAnsi="黑体" w:cs="宋体" w:hint="eastAsia"/>
                <w:spacing w:val="-22"/>
                <w:kern w:val="0"/>
                <w:sz w:val="18"/>
                <w:szCs w:val="18"/>
              </w:rPr>
              <w:t>3.审查、告知、决定和送达阶段责任：进行加处罚前，必须催告被处罚人，告被处罚人拟作出处罚的事实、理由、依据，并告知其依法享有陈述、申辩的权利和行使陈述和申辩的期限，依法制作有关文书并送达。</w:t>
            </w:r>
          </w:p>
          <w:p w:rsidR="000549B3" w:rsidRPr="00C3524E" w:rsidRDefault="000549B3" w:rsidP="005C4D0A">
            <w:pPr>
              <w:widowControl/>
              <w:spacing w:line="220" w:lineRule="exact"/>
              <w:rPr>
                <w:rFonts w:ascii="仿宋_GB2312" w:eastAsia="仿宋_GB2312" w:hAnsi="黑体" w:cs="宋体"/>
                <w:spacing w:val="-22"/>
                <w:kern w:val="0"/>
                <w:sz w:val="18"/>
                <w:szCs w:val="18"/>
              </w:rPr>
            </w:pPr>
            <w:r w:rsidRPr="00C3524E">
              <w:rPr>
                <w:rFonts w:ascii="仿宋_GB2312" w:eastAsia="仿宋_GB2312" w:hAnsi="黑体" w:cs="宋体" w:hint="eastAsia"/>
                <w:spacing w:val="-22"/>
                <w:kern w:val="0"/>
                <w:sz w:val="18"/>
                <w:szCs w:val="18"/>
              </w:rPr>
              <w:t>4.执行阶段责任：加处罚款的期限是从行政处罚决定书规定的履行期限届满之日的次日起计算，每日按罚款数额的3%加处罚款，但不超过原行政处罚决定作出的罚款金额。该文书送达时必须填写送达回证。该文书一式两份。一份送达，一份入卷归档。</w:t>
            </w:r>
          </w:p>
          <w:p w:rsidR="000549B3" w:rsidRPr="00C3524E" w:rsidRDefault="000549B3" w:rsidP="005C4D0A">
            <w:pPr>
              <w:widowControl/>
              <w:spacing w:line="220" w:lineRule="exact"/>
              <w:rPr>
                <w:rFonts w:ascii="仿宋_GB2312" w:eastAsia="仿宋_GB2312" w:hAnsi="黑体" w:cs="宋体"/>
                <w:spacing w:val="-22"/>
                <w:kern w:val="0"/>
                <w:sz w:val="18"/>
                <w:szCs w:val="18"/>
              </w:rPr>
            </w:pPr>
            <w:r w:rsidRPr="00C3524E">
              <w:rPr>
                <w:rFonts w:ascii="仿宋_GB2312" w:eastAsia="仿宋_GB2312" w:hAnsi="黑体" w:cs="宋体" w:hint="eastAsia"/>
                <w:spacing w:val="-22"/>
                <w:kern w:val="0"/>
                <w:sz w:val="18"/>
                <w:szCs w:val="18"/>
              </w:rPr>
              <w:t>5.监督责任：对下级作出的行政处理决定进行审查，变更，撤销下级行政处罚决定，或者责令下级重新作出处理决定。</w:t>
            </w:r>
          </w:p>
          <w:p w:rsidR="008449CB" w:rsidRDefault="000549B3" w:rsidP="005C4D0A">
            <w:pPr>
              <w:spacing w:line="220" w:lineRule="exact"/>
            </w:pPr>
            <w:r w:rsidRPr="00C3524E">
              <w:rPr>
                <w:rFonts w:ascii="仿宋_GB2312" w:eastAsia="仿宋_GB2312" w:hAnsi="黑体" w:cs="宋体" w:hint="eastAsia"/>
                <w:spacing w:val="-22"/>
                <w:kern w:val="0"/>
                <w:sz w:val="18"/>
                <w:szCs w:val="18"/>
              </w:rPr>
              <w:t>6.其他法律法规规定要求履行的责任。</w:t>
            </w:r>
          </w:p>
        </w:tc>
        <w:tc>
          <w:tcPr>
            <w:tcW w:w="3720" w:type="dxa"/>
          </w:tcPr>
          <w:p w:rsidR="000549B3" w:rsidRPr="00C3524E" w:rsidRDefault="000549B3" w:rsidP="005C4D0A">
            <w:pPr>
              <w:spacing w:line="220" w:lineRule="exact"/>
              <w:rPr>
                <w:rFonts w:ascii="仿宋_GB2312" w:eastAsia="仿宋_GB2312" w:hAnsi="黑体" w:cs="宋体"/>
                <w:spacing w:val="-22"/>
                <w:kern w:val="0"/>
                <w:sz w:val="18"/>
                <w:szCs w:val="18"/>
              </w:rPr>
            </w:pPr>
            <w:r w:rsidRPr="00C3524E">
              <w:rPr>
                <w:rFonts w:ascii="仿宋_GB2312" w:eastAsia="仿宋_GB2312" w:hAnsi="黑体" w:cs="宋体" w:hint="eastAsia"/>
                <w:spacing w:val="-22"/>
                <w:kern w:val="0"/>
                <w:sz w:val="18"/>
                <w:szCs w:val="18"/>
              </w:rPr>
              <w:t>因不履行或不正确履行行政职责，有下列情形的，主管机关及相关工作人员应承担相应的责任：</w:t>
            </w:r>
          </w:p>
          <w:p w:rsidR="000549B3" w:rsidRPr="00C3524E" w:rsidRDefault="000549B3" w:rsidP="005C4D0A">
            <w:pPr>
              <w:spacing w:line="220" w:lineRule="exact"/>
              <w:rPr>
                <w:rFonts w:ascii="仿宋_GB2312" w:eastAsia="仿宋_GB2312" w:hAnsi="黑体" w:cs="宋体"/>
                <w:spacing w:val="-22"/>
                <w:kern w:val="0"/>
                <w:sz w:val="18"/>
                <w:szCs w:val="18"/>
              </w:rPr>
            </w:pPr>
            <w:r w:rsidRPr="00C3524E">
              <w:rPr>
                <w:rFonts w:ascii="仿宋_GB2312" w:eastAsia="仿宋_GB2312" w:hAnsi="黑体" w:cs="宋体" w:hint="eastAsia"/>
                <w:spacing w:val="-22"/>
                <w:kern w:val="0"/>
                <w:sz w:val="18"/>
                <w:szCs w:val="18"/>
              </w:rPr>
              <w:t>1.对不符合使用加处罚款规定情形的使用加处罚款措施，引起行政复议的；</w:t>
            </w:r>
          </w:p>
          <w:p w:rsidR="000549B3" w:rsidRPr="00C3524E" w:rsidRDefault="000549B3" w:rsidP="005C4D0A">
            <w:pPr>
              <w:spacing w:line="220" w:lineRule="exact"/>
              <w:rPr>
                <w:rFonts w:ascii="仿宋_GB2312" w:eastAsia="仿宋_GB2312" w:hAnsi="黑体" w:cs="宋体"/>
                <w:spacing w:val="-22"/>
                <w:kern w:val="0"/>
                <w:sz w:val="18"/>
                <w:szCs w:val="18"/>
              </w:rPr>
            </w:pPr>
            <w:r w:rsidRPr="00C3524E">
              <w:rPr>
                <w:rFonts w:ascii="仿宋_GB2312" w:eastAsia="仿宋_GB2312" w:hAnsi="黑体" w:cs="宋体" w:hint="eastAsia"/>
                <w:spacing w:val="-22"/>
                <w:kern w:val="0"/>
                <w:sz w:val="18"/>
                <w:szCs w:val="18"/>
              </w:rPr>
              <w:t>2.使用加处罚款措施前，未履行催告义务的；</w:t>
            </w:r>
          </w:p>
          <w:p w:rsidR="000549B3" w:rsidRPr="00C3524E" w:rsidRDefault="000549B3" w:rsidP="005C4D0A">
            <w:pPr>
              <w:spacing w:line="220" w:lineRule="exact"/>
              <w:rPr>
                <w:rFonts w:ascii="仿宋_GB2312" w:eastAsia="仿宋_GB2312" w:hAnsi="黑体" w:cs="宋体"/>
                <w:spacing w:val="-22"/>
                <w:kern w:val="0"/>
                <w:sz w:val="18"/>
                <w:szCs w:val="18"/>
              </w:rPr>
            </w:pPr>
            <w:r w:rsidRPr="00C3524E">
              <w:rPr>
                <w:rFonts w:ascii="仿宋_GB2312" w:eastAsia="仿宋_GB2312" w:hAnsi="黑体" w:cs="宋体" w:hint="eastAsia"/>
                <w:spacing w:val="-22"/>
                <w:kern w:val="0"/>
                <w:sz w:val="18"/>
                <w:szCs w:val="18"/>
              </w:rPr>
              <w:t>3.加处罚款措施使用不当的其他行为，引起行政复议的；</w:t>
            </w:r>
          </w:p>
          <w:p w:rsidR="000549B3" w:rsidRPr="00C3524E" w:rsidRDefault="000549B3" w:rsidP="005C4D0A">
            <w:pPr>
              <w:spacing w:line="220" w:lineRule="exact"/>
              <w:rPr>
                <w:rFonts w:ascii="仿宋_GB2312" w:eastAsia="仿宋_GB2312" w:hAnsi="黑体" w:cs="宋体"/>
                <w:spacing w:val="-22"/>
                <w:kern w:val="0"/>
                <w:sz w:val="18"/>
                <w:szCs w:val="18"/>
              </w:rPr>
            </w:pPr>
            <w:r w:rsidRPr="00C3524E">
              <w:rPr>
                <w:rFonts w:ascii="仿宋_GB2312" w:eastAsia="仿宋_GB2312" w:hAnsi="黑体" w:cs="宋体" w:hint="eastAsia"/>
                <w:spacing w:val="-22"/>
                <w:kern w:val="0"/>
                <w:sz w:val="18"/>
                <w:szCs w:val="18"/>
              </w:rPr>
              <w:t>4.指派不具备法定行政执法资格的人员实施该措施的；</w:t>
            </w:r>
          </w:p>
          <w:p w:rsidR="000549B3" w:rsidRPr="00C3524E" w:rsidRDefault="000549B3" w:rsidP="005C4D0A">
            <w:pPr>
              <w:spacing w:line="220" w:lineRule="exact"/>
              <w:rPr>
                <w:rFonts w:ascii="仿宋_GB2312" w:eastAsia="仿宋_GB2312" w:hAnsi="黑体" w:cs="宋体"/>
                <w:spacing w:val="-22"/>
                <w:kern w:val="0"/>
                <w:sz w:val="18"/>
                <w:szCs w:val="18"/>
              </w:rPr>
            </w:pPr>
            <w:r w:rsidRPr="00C3524E">
              <w:rPr>
                <w:rFonts w:ascii="仿宋_GB2312" w:eastAsia="仿宋_GB2312" w:hAnsi="黑体" w:cs="宋体" w:hint="eastAsia"/>
                <w:spacing w:val="-22"/>
                <w:kern w:val="0"/>
                <w:sz w:val="18"/>
                <w:szCs w:val="18"/>
              </w:rPr>
              <w:t>5.对当事人实施该措施不使用法定单据的；</w:t>
            </w:r>
          </w:p>
          <w:p w:rsidR="000549B3" w:rsidRPr="00C3524E" w:rsidRDefault="000549B3" w:rsidP="005C4D0A">
            <w:pPr>
              <w:spacing w:line="220" w:lineRule="exact"/>
              <w:rPr>
                <w:rFonts w:ascii="仿宋_GB2312" w:eastAsia="仿宋_GB2312" w:hAnsi="黑体" w:cs="宋体"/>
                <w:spacing w:val="-22"/>
                <w:kern w:val="0"/>
                <w:sz w:val="18"/>
                <w:szCs w:val="18"/>
              </w:rPr>
            </w:pPr>
            <w:r w:rsidRPr="00C3524E">
              <w:rPr>
                <w:rFonts w:ascii="仿宋_GB2312" w:eastAsia="仿宋_GB2312" w:hAnsi="黑体" w:cs="宋体" w:hint="eastAsia"/>
                <w:spacing w:val="-22"/>
                <w:kern w:val="0"/>
                <w:sz w:val="18"/>
                <w:szCs w:val="18"/>
              </w:rPr>
              <w:t>6.在工作中滥用职权，玩忽职守的；</w:t>
            </w:r>
          </w:p>
          <w:p w:rsidR="000549B3" w:rsidRPr="00C3524E" w:rsidRDefault="000549B3" w:rsidP="005C4D0A">
            <w:pPr>
              <w:spacing w:line="220" w:lineRule="exact"/>
              <w:rPr>
                <w:rFonts w:ascii="仿宋_GB2312" w:eastAsia="仿宋_GB2312" w:hAnsi="黑体" w:cs="宋体"/>
                <w:spacing w:val="-22"/>
                <w:kern w:val="0"/>
                <w:sz w:val="18"/>
                <w:szCs w:val="18"/>
              </w:rPr>
            </w:pPr>
            <w:r w:rsidRPr="00C3524E">
              <w:rPr>
                <w:rFonts w:ascii="仿宋_GB2312" w:eastAsia="仿宋_GB2312" w:hAnsi="黑体" w:cs="宋体" w:hint="eastAsia"/>
                <w:spacing w:val="-22"/>
                <w:kern w:val="0"/>
                <w:sz w:val="18"/>
                <w:szCs w:val="18"/>
              </w:rPr>
              <w:t>7.依法应当移送其他行政部门或司法机关处理而不移送的；</w:t>
            </w:r>
          </w:p>
          <w:p w:rsidR="008449CB" w:rsidRDefault="000549B3" w:rsidP="005C4D0A">
            <w:pPr>
              <w:spacing w:line="220" w:lineRule="exact"/>
            </w:pPr>
            <w:r w:rsidRPr="00C3524E">
              <w:rPr>
                <w:rFonts w:ascii="仿宋_GB2312" w:eastAsia="仿宋_GB2312" w:hAnsi="黑体" w:cs="宋体" w:hint="eastAsia"/>
                <w:spacing w:val="-22"/>
                <w:kern w:val="0"/>
                <w:sz w:val="18"/>
                <w:szCs w:val="18"/>
              </w:rPr>
              <w:t>8.其他违反法律法规规章文件规定的行为。</w:t>
            </w:r>
          </w:p>
        </w:tc>
        <w:tc>
          <w:tcPr>
            <w:tcW w:w="669" w:type="dxa"/>
          </w:tcPr>
          <w:p w:rsidR="008449CB" w:rsidRDefault="008449CB"/>
        </w:tc>
      </w:tr>
      <w:tr w:rsidR="0019450A" w:rsidTr="001F387B">
        <w:tc>
          <w:tcPr>
            <w:tcW w:w="654" w:type="dxa"/>
            <w:vAlign w:val="center"/>
          </w:tcPr>
          <w:p w:rsidR="008449CB" w:rsidRPr="003A5CB3" w:rsidRDefault="008449CB" w:rsidP="000C3747">
            <w:pPr>
              <w:widowControl/>
              <w:spacing w:line="587" w:lineRule="exact"/>
              <w:jc w:val="center"/>
              <w:rPr>
                <w:rFonts w:ascii="仿宋_GB2312" w:eastAsia="仿宋_GB2312" w:hAnsi="黑体" w:cs="宋体"/>
                <w:b/>
                <w:kern w:val="0"/>
                <w:sz w:val="28"/>
                <w:szCs w:val="28"/>
              </w:rPr>
            </w:pPr>
            <w:r>
              <w:rPr>
                <w:rFonts w:ascii="仿宋_GB2312" w:eastAsia="仿宋_GB2312" w:hAnsi="黑体" w:cs="宋体" w:hint="eastAsia"/>
                <w:b/>
                <w:kern w:val="0"/>
                <w:sz w:val="28"/>
                <w:szCs w:val="28"/>
              </w:rPr>
              <w:t>31</w:t>
            </w:r>
          </w:p>
        </w:tc>
        <w:tc>
          <w:tcPr>
            <w:tcW w:w="1014" w:type="dxa"/>
            <w:vAlign w:val="center"/>
          </w:tcPr>
          <w:p w:rsidR="008449CB" w:rsidRPr="00FA6915" w:rsidRDefault="008449CB" w:rsidP="000C3747">
            <w:pPr>
              <w:widowControl/>
              <w:spacing w:line="200" w:lineRule="exact"/>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对当事人逾期不履行行政处罚决定的申请人民法院强制执行</w:t>
            </w:r>
          </w:p>
        </w:tc>
        <w:tc>
          <w:tcPr>
            <w:tcW w:w="850" w:type="dxa"/>
            <w:vAlign w:val="center"/>
          </w:tcPr>
          <w:p w:rsidR="008449CB" w:rsidRPr="00FA6915" w:rsidRDefault="008449CB" w:rsidP="000C3747">
            <w:pPr>
              <w:widowControl/>
              <w:spacing w:line="240" w:lineRule="exact"/>
              <w:jc w:val="center"/>
              <w:rPr>
                <w:rFonts w:ascii="仿宋_GB2312" w:eastAsia="仿宋_GB2312" w:hAnsi="黑体" w:cs="宋体"/>
                <w:spacing w:val="-20"/>
                <w:kern w:val="0"/>
                <w:sz w:val="18"/>
                <w:szCs w:val="18"/>
              </w:rPr>
            </w:pPr>
            <w:r w:rsidRPr="00FA6915">
              <w:rPr>
                <w:rFonts w:ascii="仿宋_GB2312" w:eastAsia="仿宋_GB2312" w:hAnsi="黑体" w:cs="宋体" w:hint="eastAsia"/>
                <w:spacing w:val="-20"/>
                <w:kern w:val="0"/>
                <w:sz w:val="18"/>
                <w:szCs w:val="18"/>
              </w:rPr>
              <w:t>行政强制</w:t>
            </w:r>
          </w:p>
        </w:tc>
        <w:tc>
          <w:tcPr>
            <w:tcW w:w="7796" w:type="dxa"/>
          </w:tcPr>
          <w:p w:rsidR="008449CB" w:rsidRPr="00FA6915" w:rsidRDefault="008449CB" w:rsidP="00FA6915">
            <w:pPr>
              <w:widowControl/>
              <w:snapToGrid w:val="0"/>
              <w:spacing w:line="240" w:lineRule="exact"/>
              <w:ind w:firstLineChars="200" w:firstLine="280"/>
              <w:rPr>
                <w:rFonts w:ascii="仿宋_GB2312" w:eastAsia="仿宋_GB2312"/>
                <w:spacing w:val="-20"/>
                <w:kern w:val="0"/>
                <w:sz w:val="18"/>
                <w:szCs w:val="18"/>
              </w:rPr>
            </w:pPr>
            <w:r w:rsidRPr="00FA6915">
              <w:rPr>
                <w:rFonts w:ascii="仿宋_GB2312" w:eastAsia="仿宋_GB2312" w:hint="eastAsia"/>
                <w:spacing w:val="-20"/>
                <w:kern w:val="0"/>
                <w:sz w:val="18"/>
                <w:szCs w:val="18"/>
              </w:rPr>
              <w:t>1、《中华人民共和国烟草专卖法》</w:t>
            </w:r>
            <w:r w:rsidRPr="00FA6915">
              <w:rPr>
                <w:rFonts w:ascii="仿宋_GB2312" w:eastAsia="仿宋_GB2312" w:hAnsi="宋体" w:cs="宋体" w:hint="eastAsia"/>
                <w:spacing w:val="-20"/>
                <w:kern w:val="0"/>
                <w:sz w:val="18"/>
                <w:szCs w:val="18"/>
              </w:rPr>
              <w:t>（中华人民共和国主席令第七届第46号，</w:t>
            </w:r>
            <w:smartTag w:uri="urn:schemas-microsoft-com:office:smarttags" w:element="chsdate">
              <w:smartTagPr>
                <w:attr w:name="Year" w:val="2015"/>
                <w:attr w:name="Month" w:val="4"/>
                <w:attr w:name="Day" w:val="24"/>
                <w:attr w:name="IsLunarDate" w:val="False"/>
                <w:attr w:name="IsROCDate" w:val="False"/>
              </w:smartTagPr>
              <w:r w:rsidRPr="00FA6915">
                <w:rPr>
                  <w:rFonts w:ascii="仿宋_GB2312" w:eastAsia="仿宋_GB2312" w:hAnsi="宋体" w:cs="宋体" w:hint="eastAsia"/>
                  <w:spacing w:val="-20"/>
                  <w:kern w:val="0"/>
                  <w:sz w:val="18"/>
                  <w:szCs w:val="18"/>
                </w:rPr>
                <w:t>2015年4月24日</w:t>
              </w:r>
            </w:smartTag>
            <w:r w:rsidRPr="00FA6915">
              <w:rPr>
                <w:rFonts w:ascii="仿宋_GB2312" w:eastAsia="仿宋_GB2312" w:hAnsi="宋体" w:cs="宋体" w:hint="eastAsia"/>
                <w:spacing w:val="-20"/>
                <w:kern w:val="0"/>
                <w:sz w:val="18"/>
                <w:szCs w:val="18"/>
              </w:rPr>
              <w:t>第三次修正）</w:t>
            </w:r>
            <w:r w:rsidRPr="00FA6915">
              <w:rPr>
                <w:rFonts w:ascii="仿宋_GB2312" w:eastAsia="仿宋_GB2312" w:hint="eastAsia"/>
                <w:spacing w:val="-20"/>
                <w:kern w:val="0"/>
                <w:sz w:val="18"/>
                <w:szCs w:val="18"/>
              </w:rPr>
              <w:t>第四十一条第三款：“当事人逾期不申请复议也不向人民法院起诉、又不履行处罚决定的，作出处罚决定的机关可以申请人民法院强制执行。”</w:t>
            </w:r>
          </w:p>
          <w:p w:rsidR="008449CB" w:rsidRPr="00FA6915" w:rsidRDefault="008449CB" w:rsidP="00FA6915">
            <w:pPr>
              <w:widowControl/>
              <w:snapToGrid w:val="0"/>
              <w:spacing w:line="240" w:lineRule="exact"/>
              <w:ind w:firstLineChars="200" w:firstLine="280"/>
              <w:rPr>
                <w:rFonts w:ascii="仿宋_GB2312" w:eastAsia="仿宋_GB2312"/>
                <w:spacing w:val="-20"/>
                <w:kern w:val="0"/>
                <w:sz w:val="18"/>
                <w:szCs w:val="18"/>
              </w:rPr>
            </w:pPr>
            <w:r w:rsidRPr="00FA6915">
              <w:rPr>
                <w:rFonts w:ascii="仿宋_GB2312" w:eastAsia="仿宋_GB2312" w:hint="eastAsia"/>
                <w:spacing w:val="-20"/>
                <w:kern w:val="0"/>
                <w:sz w:val="18"/>
                <w:szCs w:val="18"/>
              </w:rPr>
              <w:t>2、《中华人民共和国行政处罚法》</w:t>
            </w:r>
            <w:r w:rsidRPr="00D222D2">
              <w:rPr>
                <w:rFonts w:ascii="仿宋_GB2312" w:eastAsia="仿宋_GB2312" w:hint="eastAsia"/>
                <w:spacing w:val="-20"/>
                <w:kern w:val="0"/>
                <w:sz w:val="18"/>
                <w:szCs w:val="18"/>
              </w:rPr>
              <w:t>第七十二条</w:t>
            </w:r>
            <w:r>
              <w:rPr>
                <w:rFonts w:ascii="仿宋_GB2312" w:eastAsia="仿宋_GB2312" w:hint="eastAsia"/>
                <w:spacing w:val="-20"/>
                <w:kern w:val="0"/>
                <w:sz w:val="18"/>
                <w:szCs w:val="18"/>
              </w:rPr>
              <w:t>：“</w:t>
            </w:r>
            <w:r w:rsidRPr="00D222D2">
              <w:rPr>
                <w:rFonts w:ascii="仿宋_GB2312" w:eastAsia="仿宋_GB2312" w:hint="eastAsia"/>
                <w:spacing w:val="-20"/>
                <w:kern w:val="0"/>
                <w:sz w:val="18"/>
                <w:szCs w:val="18"/>
              </w:rPr>
              <w:t>当事人逾期不履行行政处罚决定的，作出行政处罚决定的行政机关可以采取下列措施：</w:t>
            </w:r>
            <w:r w:rsidRPr="00D222D2">
              <w:rPr>
                <w:rFonts w:ascii="仿宋_GB2312" w:eastAsia="仿宋_GB2312"/>
                <w:spacing w:val="-20"/>
                <w:kern w:val="0"/>
                <w:sz w:val="18"/>
                <w:szCs w:val="18"/>
              </w:rPr>
              <w:t>(四)依照《中华人民共和国</w:t>
            </w:r>
            <w:hyperlink r:id="rId8" w:tgtFrame="_blank" w:tooltip="行政强制法" w:history="1">
              <w:r w:rsidRPr="00D222D2">
                <w:rPr>
                  <w:rFonts w:ascii="仿宋_GB2312" w:eastAsia="仿宋_GB2312"/>
                  <w:spacing w:val="-20"/>
                  <w:kern w:val="0"/>
                  <w:sz w:val="18"/>
                  <w:szCs w:val="18"/>
                </w:rPr>
                <w:t>行政强制法</w:t>
              </w:r>
            </w:hyperlink>
            <w:r w:rsidRPr="00D222D2">
              <w:rPr>
                <w:rFonts w:ascii="仿宋_GB2312" w:eastAsia="仿宋_GB2312"/>
                <w:spacing w:val="-20"/>
                <w:kern w:val="0"/>
                <w:sz w:val="18"/>
                <w:szCs w:val="18"/>
              </w:rPr>
              <w:t>》的规定申请人民</w:t>
            </w:r>
            <w:hyperlink r:id="rId9" w:tgtFrame="_blank" w:tooltip="法院强制执行" w:history="1">
              <w:r w:rsidRPr="00D222D2">
                <w:rPr>
                  <w:rFonts w:ascii="仿宋_GB2312" w:eastAsia="仿宋_GB2312"/>
                  <w:spacing w:val="-20"/>
                  <w:kern w:val="0"/>
                  <w:sz w:val="18"/>
                  <w:szCs w:val="18"/>
                </w:rPr>
                <w:t>法院强制执行</w:t>
              </w:r>
            </w:hyperlink>
            <w:r w:rsidRPr="00FA6915">
              <w:rPr>
                <w:rFonts w:ascii="仿宋_GB2312" w:eastAsia="仿宋_GB2312" w:hint="eastAsia"/>
                <w:spacing w:val="-20"/>
                <w:kern w:val="0"/>
                <w:sz w:val="18"/>
                <w:szCs w:val="18"/>
              </w:rPr>
              <w:t>”</w:t>
            </w:r>
            <w:r>
              <w:rPr>
                <w:rFonts w:ascii="仿宋_GB2312" w:eastAsia="仿宋_GB2312" w:hint="eastAsia"/>
                <w:spacing w:val="-20"/>
                <w:kern w:val="0"/>
                <w:sz w:val="18"/>
                <w:szCs w:val="18"/>
              </w:rPr>
              <w:t>。</w:t>
            </w:r>
          </w:p>
          <w:p w:rsidR="008449CB" w:rsidRPr="00FA6915" w:rsidRDefault="008449CB" w:rsidP="00FA6915">
            <w:pPr>
              <w:widowControl/>
              <w:snapToGrid w:val="0"/>
              <w:spacing w:line="240" w:lineRule="exact"/>
              <w:ind w:firstLineChars="200" w:firstLine="280"/>
              <w:rPr>
                <w:rFonts w:ascii="仿宋_GB2312" w:eastAsia="仿宋_GB2312"/>
                <w:spacing w:val="-20"/>
                <w:kern w:val="0"/>
                <w:sz w:val="18"/>
                <w:szCs w:val="18"/>
              </w:rPr>
            </w:pPr>
            <w:r w:rsidRPr="00FA6915">
              <w:rPr>
                <w:rFonts w:ascii="仿宋_GB2312" w:eastAsia="仿宋_GB2312" w:hint="eastAsia"/>
                <w:spacing w:val="-20"/>
                <w:kern w:val="0"/>
                <w:sz w:val="18"/>
                <w:szCs w:val="18"/>
              </w:rPr>
              <w:t>3、《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w:t>
            </w:r>
          </w:p>
          <w:p w:rsidR="008449CB" w:rsidRPr="00FA6915" w:rsidRDefault="008449CB" w:rsidP="00FA6915">
            <w:pPr>
              <w:widowControl/>
              <w:snapToGrid w:val="0"/>
              <w:spacing w:line="240" w:lineRule="exact"/>
              <w:ind w:firstLineChars="200" w:firstLine="280"/>
              <w:rPr>
                <w:rFonts w:ascii="仿宋_GB2312" w:eastAsia="仿宋_GB2312"/>
                <w:spacing w:val="-20"/>
                <w:kern w:val="0"/>
                <w:sz w:val="18"/>
                <w:szCs w:val="18"/>
              </w:rPr>
            </w:pPr>
            <w:r w:rsidRPr="00FA6915">
              <w:rPr>
                <w:rFonts w:ascii="仿宋_GB2312" w:eastAsia="仿宋_GB2312" w:hint="eastAsia"/>
                <w:spacing w:val="-20"/>
                <w:kern w:val="0"/>
                <w:sz w:val="18"/>
                <w:szCs w:val="18"/>
              </w:rPr>
              <w:t>4、《中华人民共和国行政强制法》第五十四条：“行政机关申请人民法院强制执行前，应当催告当事人履行义务。催告书送达十日后当事人仍未履行义务的，行政机关可以向所在地有管辖权的人民法院申请强制执行；执行对象是不动产的，向不动产所在地有管辖权的人民法院申请强制执行。”</w:t>
            </w:r>
          </w:p>
          <w:p w:rsidR="008449CB" w:rsidRPr="00FA6915" w:rsidRDefault="008449CB" w:rsidP="00FA6915">
            <w:pPr>
              <w:widowControl/>
              <w:snapToGrid w:val="0"/>
              <w:spacing w:line="240" w:lineRule="exact"/>
              <w:ind w:firstLineChars="200" w:firstLine="280"/>
              <w:rPr>
                <w:rFonts w:ascii="仿宋_GB2312" w:eastAsia="仿宋_GB2312"/>
                <w:spacing w:val="-20"/>
                <w:kern w:val="0"/>
                <w:sz w:val="18"/>
                <w:szCs w:val="18"/>
              </w:rPr>
            </w:pPr>
            <w:r w:rsidRPr="00FA6915">
              <w:rPr>
                <w:rFonts w:ascii="仿宋_GB2312" w:eastAsia="仿宋_GB2312" w:hint="eastAsia"/>
                <w:spacing w:val="-20"/>
                <w:kern w:val="0"/>
                <w:sz w:val="18"/>
                <w:szCs w:val="18"/>
              </w:rPr>
              <w:t>5、《烟草专卖行政处罚程序规定》</w:t>
            </w:r>
            <w:r w:rsidRPr="00FA6915">
              <w:rPr>
                <w:rFonts w:ascii="仿宋_GB2312" w:eastAsia="仿宋_GB2312" w:hAnsi="宋体" w:cs="宋体" w:hint="eastAsia"/>
                <w:spacing w:val="-20"/>
                <w:kern w:val="0"/>
                <w:sz w:val="18"/>
                <w:szCs w:val="18"/>
              </w:rPr>
              <w:t>（中华人民共和国工业信息化部令第12号）</w:t>
            </w:r>
            <w:r w:rsidRPr="00FA6915">
              <w:rPr>
                <w:rFonts w:ascii="仿宋_GB2312" w:eastAsia="仿宋_GB2312" w:hint="eastAsia"/>
                <w:spacing w:val="-20"/>
                <w:kern w:val="0"/>
                <w:sz w:val="18"/>
                <w:szCs w:val="18"/>
              </w:rPr>
              <w:t xml:space="preserve">第五十五条：“当事人逾期既不申请行政复议，也不向人民法院提起行政诉讼，又不履行行政处罚决定的，作出行政处罚决定的烟草专卖行政主管部门可以申请人民法院强制执行。” </w:t>
            </w:r>
          </w:p>
          <w:p w:rsidR="008449CB" w:rsidRPr="00FA6915" w:rsidRDefault="008449CB" w:rsidP="00FA6915">
            <w:pPr>
              <w:widowControl/>
              <w:snapToGrid w:val="0"/>
              <w:spacing w:line="240" w:lineRule="exact"/>
              <w:ind w:firstLineChars="200" w:firstLine="280"/>
              <w:rPr>
                <w:rFonts w:ascii="仿宋_GB2312" w:eastAsia="仿宋_GB2312"/>
                <w:spacing w:val="-20"/>
                <w:kern w:val="0"/>
                <w:sz w:val="18"/>
                <w:szCs w:val="18"/>
              </w:rPr>
            </w:pPr>
            <w:r w:rsidRPr="00FA6915">
              <w:rPr>
                <w:rFonts w:ascii="仿宋_GB2312" w:eastAsia="仿宋_GB2312" w:hint="eastAsia"/>
                <w:spacing w:val="-20"/>
                <w:kern w:val="0"/>
                <w:sz w:val="18"/>
                <w:szCs w:val="18"/>
              </w:rPr>
              <w:t>6、《烟草专卖行政处罚程序规定》</w:t>
            </w:r>
            <w:r w:rsidRPr="00FA6915">
              <w:rPr>
                <w:rFonts w:ascii="仿宋_GB2312" w:eastAsia="仿宋_GB2312" w:hAnsi="宋体" w:cs="宋体" w:hint="eastAsia"/>
                <w:spacing w:val="-20"/>
                <w:kern w:val="0"/>
                <w:sz w:val="18"/>
                <w:szCs w:val="18"/>
              </w:rPr>
              <w:t>（中华人民共和国工业信息化部令第12号）</w:t>
            </w:r>
            <w:r w:rsidRPr="00FA6915">
              <w:rPr>
                <w:rFonts w:ascii="仿宋_GB2312" w:eastAsia="仿宋_GB2312" w:hint="eastAsia"/>
                <w:spacing w:val="-20"/>
                <w:kern w:val="0"/>
                <w:sz w:val="18"/>
                <w:szCs w:val="18"/>
              </w:rPr>
              <w:t>第五十六条：“当事人逾期既不对复议机关维持行政处罚的行政复议决定提起行政诉讼，又不履行行政复议决定的，由最初作出行政处罚的烟草专卖行政主管部门申请人民法院强制执行。”</w:t>
            </w:r>
          </w:p>
          <w:p w:rsidR="008449CB" w:rsidRPr="00FA6915" w:rsidRDefault="008449CB"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int="eastAsia"/>
                <w:spacing w:val="-20"/>
                <w:kern w:val="0"/>
                <w:sz w:val="18"/>
                <w:szCs w:val="18"/>
              </w:rPr>
              <w:t>7、《烟草专卖行政处罚程序规定》第五十七条：“当事人逾期既不对复议机关变更行政处罚的行政复议决定提起行政诉讼，又不履行行政复议决定的，由复议机关申请人民法院强制执行。”</w:t>
            </w:r>
          </w:p>
        </w:tc>
        <w:tc>
          <w:tcPr>
            <w:tcW w:w="1276"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t>临泽</w:t>
            </w:r>
            <w:r w:rsidRPr="00E2393D">
              <w:rPr>
                <w:rFonts w:ascii="仿宋_GB2312" w:eastAsia="仿宋_GB2312" w:hAnsi="黑体" w:cs="宋体" w:hint="eastAsia"/>
                <w:spacing w:val="-24"/>
                <w:kern w:val="0"/>
                <w:sz w:val="18"/>
                <w:szCs w:val="18"/>
              </w:rPr>
              <w:t>县烟草专卖局</w:t>
            </w:r>
          </w:p>
        </w:tc>
        <w:tc>
          <w:tcPr>
            <w:tcW w:w="1134"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sidRPr="00E2393D">
              <w:rPr>
                <w:rFonts w:ascii="仿宋_GB2312" w:eastAsia="仿宋_GB2312" w:hAnsi="黑体" w:cs="宋体" w:hint="eastAsia"/>
                <w:spacing w:val="-24"/>
                <w:kern w:val="0"/>
                <w:sz w:val="18"/>
                <w:szCs w:val="18"/>
              </w:rPr>
              <w:t>专卖监督管理科和稽查大  队</w:t>
            </w:r>
          </w:p>
        </w:tc>
        <w:tc>
          <w:tcPr>
            <w:tcW w:w="3969" w:type="dxa"/>
          </w:tcPr>
          <w:p w:rsidR="000549B3" w:rsidRPr="00C3524E" w:rsidRDefault="000549B3" w:rsidP="005C4D0A">
            <w:pPr>
              <w:widowControl/>
              <w:spacing w:line="220" w:lineRule="exact"/>
              <w:rPr>
                <w:rFonts w:ascii="仿宋_GB2312" w:eastAsia="仿宋_GB2312" w:hAnsi="黑体" w:cs="宋体"/>
                <w:spacing w:val="-22"/>
                <w:kern w:val="0"/>
                <w:sz w:val="18"/>
                <w:szCs w:val="18"/>
              </w:rPr>
            </w:pPr>
            <w:r w:rsidRPr="00C3524E">
              <w:rPr>
                <w:rFonts w:ascii="仿宋_GB2312" w:eastAsia="仿宋_GB2312" w:hAnsi="黑体" w:cs="宋体" w:hint="eastAsia"/>
                <w:spacing w:val="-22"/>
                <w:kern w:val="0"/>
                <w:sz w:val="18"/>
                <w:szCs w:val="18"/>
              </w:rPr>
              <w:t>1.受理阶段责任：对于</w:t>
            </w:r>
            <w:r>
              <w:rPr>
                <w:rFonts w:ascii="仿宋_GB2312" w:eastAsia="仿宋_GB2312" w:hAnsi="黑体" w:cs="宋体" w:hint="eastAsia"/>
                <w:spacing w:val="-22"/>
                <w:kern w:val="0"/>
                <w:sz w:val="18"/>
                <w:szCs w:val="18"/>
              </w:rPr>
              <w:t>当事人</w:t>
            </w:r>
            <w:r w:rsidRPr="00C3524E">
              <w:rPr>
                <w:rFonts w:ascii="仿宋_GB2312" w:eastAsia="仿宋_GB2312" w:hAnsi="黑体" w:cs="宋体" w:hint="eastAsia"/>
                <w:spacing w:val="-22"/>
                <w:kern w:val="0"/>
                <w:sz w:val="18"/>
                <w:szCs w:val="18"/>
              </w:rPr>
              <w:t>逾期不</w:t>
            </w:r>
            <w:r>
              <w:rPr>
                <w:rFonts w:ascii="仿宋_GB2312" w:eastAsia="仿宋_GB2312" w:hAnsi="黑体" w:cs="宋体" w:hint="eastAsia"/>
                <w:spacing w:val="-22"/>
                <w:kern w:val="0"/>
                <w:sz w:val="18"/>
                <w:szCs w:val="18"/>
              </w:rPr>
              <w:t>申请复议也不向人民法院起诉、又不履行处罚决定的，依法申请人民法院强制执行</w:t>
            </w:r>
            <w:r w:rsidRPr="00C3524E">
              <w:rPr>
                <w:rFonts w:ascii="仿宋_GB2312" w:eastAsia="仿宋_GB2312" w:hAnsi="黑体" w:cs="宋体" w:hint="eastAsia"/>
                <w:spacing w:val="-22"/>
                <w:kern w:val="0"/>
                <w:sz w:val="18"/>
                <w:szCs w:val="18"/>
              </w:rPr>
              <w:t>。</w:t>
            </w:r>
          </w:p>
          <w:p w:rsidR="000549B3" w:rsidRPr="00C3524E" w:rsidRDefault="000549B3" w:rsidP="005C4D0A">
            <w:pPr>
              <w:widowControl/>
              <w:spacing w:line="220" w:lineRule="exact"/>
              <w:rPr>
                <w:rFonts w:ascii="仿宋_GB2312" w:eastAsia="仿宋_GB2312" w:hAnsi="黑体" w:cs="宋体"/>
                <w:spacing w:val="-22"/>
                <w:kern w:val="0"/>
                <w:sz w:val="18"/>
                <w:szCs w:val="18"/>
              </w:rPr>
            </w:pPr>
            <w:r w:rsidRPr="00C3524E">
              <w:rPr>
                <w:rFonts w:ascii="仿宋_GB2312" w:eastAsia="仿宋_GB2312" w:hAnsi="黑体" w:cs="宋体" w:hint="eastAsia"/>
                <w:spacing w:val="-22"/>
                <w:kern w:val="0"/>
                <w:sz w:val="18"/>
                <w:szCs w:val="18"/>
              </w:rPr>
              <w:t>2. 审查、告知、决定和送达阶段责任：</w:t>
            </w:r>
            <w:r>
              <w:rPr>
                <w:rFonts w:ascii="仿宋_GB2312" w:eastAsia="仿宋_GB2312" w:hAnsi="黑体" w:cs="宋体" w:hint="eastAsia"/>
                <w:spacing w:val="-22"/>
                <w:kern w:val="0"/>
                <w:sz w:val="18"/>
                <w:szCs w:val="18"/>
              </w:rPr>
              <w:t>在申请人民法院强制执行</w:t>
            </w:r>
            <w:r w:rsidRPr="00C3524E">
              <w:rPr>
                <w:rFonts w:ascii="仿宋_GB2312" w:eastAsia="仿宋_GB2312" w:hAnsi="黑体" w:cs="宋体" w:hint="eastAsia"/>
                <w:spacing w:val="-22"/>
                <w:kern w:val="0"/>
                <w:sz w:val="18"/>
                <w:szCs w:val="18"/>
              </w:rPr>
              <w:t>前，必须催告被处罚人</w:t>
            </w:r>
            <w:r>
              <w:rPr>
                <w:rFonts w:ascii="仿宋_GB2312" w:eastAsia="仿宋_GB2312" w:hAnsi="黑体" w:cs="宋体" w:hint="eastAsia"/>
                <w:spacing w:val="-22"/>
                <w:kern w:val="0"/>
                <w:sz w:val="18"/>
                <w:szCs w:val="18"/>
              </w:rPr>
              <w:t>履行义务</w:t>
            </w:r>
            <w:r w:rsidRPr="00C3524E">
              <w:rPr>
                <w:rFonts w:ascii="仿宋_GB2312" w:eastAsia="仿宋_GB2312" w:hAnsi="黑体" w:cs="宋体" w:hint="eastAsia"/>
                <w:spacing w:val="-22"/>
                <w:kern w:val="0"/>
                <w:sz w:val="18"/>
                <w:szCs w:val="18"/>
              </w:rPr>
              <w:t>，告</w:t>
            </w:r>
            <w:r>
              <w:rPr>
                <w:rFonts w:ascii="仿宋_GB2312" w:eastAsia="仿宋_GB2312" w:hAnsi="黑体" w:cs="宋体" w:hint="eastAsia"/>
                <w:spacing w:val="-22"/>
                <w:kern w:val="0"/>
                <w:sz w:val="18"/>
                <w:szCs w:val="18"/>
              </w:rPr>
              <w:t>知</w:t>
            </w:r>
            <w:r w:rsidRPr="00C3524E">
              <w:rPr>
                <w:rFonts w:ascii="仿宋_GB2312" w:eastAsia="仿宋_GB2312" w:hAnsi="黑体" w:cs="宋体" w:hint="eastAsia"/>
                <w:spacing w:val="-22"/>
                <w:kern w:val="0"/>
                <w:sz w:val="18"/>
                <w:szCs w:val="18"/>
              </w:rPr>
              <w:t>被处罚人</w:t>
            </w:r>
            <w:r>
              <w:rPr>
                <w:rFonts w:ascii="仿宋_GB2312" w:eastAsia="仿宋_GB2312" w:hAnsi="黑体" w:cs="宋体" w:hint="eastAsia"/>
                <w:spacing w:val="-22"/>
                <w:kern w:val="0"/>
                <w:sz w:val="18"/>
                <w:szCs w:val="18"/>
              </w:rPr>
              <w:t>履行义务的事实、理由、</w:t>
            </w:r>
            <w:r w:rsidRPr="00C3524E">
              <w:rPr>
                <w:rFonts w:ascii="仿宋_GB2312" w:eastAsia="仿宋_GB2312" w:hAnsi="黑体" w:cs="宋体" w:hint="eastAsia"/>
                <w:spacing w:val="-22"/>
                <w:kern w:val="0"/>
                <w:sz w:val="18"/>
                <w:szCs w:val="18"/>
              </w:rPr>
              <w:t>依据</w:t>
            </w:r>
            <w:r>
              <w:rPr>
                <w:rFonts w:ascii="仿宋_GB2312" w:eastAsia="仿宋_GB2312" w:hAnsi="黑体" w:cs="宋体" w:hint="eastAsia"/>
                <w:spacing w:val="-22"/>
                <w:kern w:val="0"/>
                <w:sz w:val="18"/>
                <w:szCs w:val="18"/>
              </w:rPr>
              <w:t>和不履行义务所造成的后果</w:t>
            </w:r>
            <w:r w:rsidRPr="00C3524E">
              <w:rPr>
                <w:rFonts w:ascii="仿宋_GB2312" w:eastAsia="仿宋_GB2312" w:hAnsi="黑体" w:cs="宋体" w:hint="eastAsia"/>
                <w:spacing w:val="-22"/>
                <w:kern w:val="0"/>
                <w:sz w:val="18"/>
                <w:szCs w:val="18"/>
              </w:rPr>
              <w:t>，并告知其依法享有的权利和行使</w:t>
            </w:r>
            <w:r>
              <w:rPr>
                <w:rFonts w:ascii="仿宋_GB2312" w:eastAsia="仿宋_GB2312" w:hAnsi="黑体" w:cs="宋体" w:hint="eastAsia"/>
                <w:spacing w:val="-22"/>
                <w:kern w:val="0"/>
                <w:sz w:val="18"/>
                <w:szCs w:val="18"/>
              </w:rPr>
              <w:t>权利</w:t>
            </w:r>
            <w:r w:rsidRPr="00C3524E">
              <w:rPr>
                <w:rFonts w:ascii="仿宋_GB2312" w:eastAsia="仿宋_GB2312" w:hAnsi="黑体" w:cs="宋体" w:hint="eastAsia"/>
                <w:spacing w:val="-22"/>
                <w:kern w:val="0"/>
                <w:sz w:val="18"/>
                <w:szCs w:val="18"/>
              </w:rPr>
              <w:t>的期限，依法制作有关文书并送达。</w:t>
            </w:r>
            <w:r>
              <w:rPr>
                <w:rFonts w:ascii="仿宋_GB2312" w:eastAsia="仿宋_GB2312" w:hAnsi="黑体" w:cs="宋体" w:hint="eastAsia"/>
                <w:spacing w:val="-22"/>
                <w:kern w:val="0"/>
                <w:sz w:val="18"/>
                <w:szCs w:val="18"/>
              </w:rPr>
              <w:t>经送达催告书满10日后，当事人仍不履行义务，审查行政处罚决定书、证据和程序的合法性，审查是否符合申请人民法院强制执行的条件，如果合法且符合条件，则申请人民法院强制执行。</w:t>
            </w:r>
          </w:p>
          <w:p w:rsidR="000549B3" w:rsidRPr="00C3524E" w:rsidRDefault="000549B3" w:rsidP="005C4D0A">
            <w:pPr>
              <w:widowControl/>
              <w:spacing w:line="220" w:lineRule="exact"/>
              <w:rPr>
                <w:rFonts w:ascii="仿宋_GB2312" w:eastAsia="仿宋_GB2312" w:hAnsi="黑体" w:cs="宋体"/>
                <w:spacing w:val="-22"/>
                <w:kern w:val="0"/>
                <w:sz w:val="18"/>
                <w:szCs w:val="18"/>
              </w:rPr>
            </w:pPr>
            <w:r>
              <w:rPr>
                <w:rFonts w:ascii="仿宋_GB2312" w:eastAsia="仿宋_GB2312" w:hAnsi="黑体" w:cs="宋体" w:hint="eastAsia"/>
                <w:spacing w:val="-22"/>
                <w:kern w:val="0"/>
                <w:sz w:val="18"/>
                <w:szCs w:val="18"/>
              </w:rPr>
              <w:t>3、</w:t>
            </w:r>
            <w:r w:rsidRPr="00C3524E">
              <w:rPr>
                <w:rFonts w:ascii="仿宋_GB2312" w:eastAsia="仿宋_GB2312" w:hAnsi="黑体" w:cs="宋体" w:hint="eastAsia"/>
                <w:spacing w:val="-22"/>
                <w:kern w:val="0"/>
                <w:sz w:val="18"/>
                <w:szCs w:val="18"/>
              </w:rPr>
              <w:t>文书制作及</w:t>
            </w:r>
            <w:r>
              <w:rPr>
                <w:rFonts w:ascii="仿宋_GB2312" w:eastAsia="仿宋_GB2312" w:hAnsi="黑体" w:cs="宋体" w:hint="eastAsia"/>
                <w:spacing w:val="-22"/>
                <w:kern w:val="0"/>
                <w:sz w:val="18"/>
                <w:szCs w:val="18"/>
              </w:rPr>
              <w:t>申请</w:t>
            </w:r>
            <w:r w:rsidRPr="00C3524E">
              <w:rPr>
                <w:rFonts w:ascii="仿宋_GB2312" w:eastAsia="仿宋_GB2312" w:hAnsi="黑体" w:cs="宋体" w:hint="eastAsia"/>
                <w:spacing w:val="-22"/>
                <w:kern w:val="0"/>
                <w:sz w:val="18"/>
                <w:szCs w:val="18"/>
              </w:rPr>
              <w:t>阶段责任：</w:t>
            </w:r>
            <w:r>
              <w:rPr>
                <w:rFonts w:ascii="仿宋_GB2312" w:eastAsia="仿宋_GB2312" w:hAnsi="黑体" w:cs="宋体" w:hint="eastAsia"/>
                <w:spacing w:val="-22"/>
                <w:kern w:val="0"/>
                <w:sz w:val="18"/>
                <w:szCs w:val="18"/>
              </w:rPr>
              <w:t>制作申请执行书，并将申请执行书、行政处罚决定书、证明该处罚行为合法的材料和被执行当事人的有关财产状况材料等一并送交人民法院，正式提出强制执行申请</w:t>
            </w:r>
            <w:r w:rsidRPr="00C3524E">
              <w:rPr>
                <w:rFonts w:ascii="仿宋_GB2312" w:eastAsia="仿宋_GB2312" w:hAnsi="黑体" w:cs="宋体" w:hint="eastAsia"/>
                <w:spacing w:val="-22"/>
                <w:kern w:val="0"/>
                <w:sz w:val="18"/>
                <w:szCs w:val="18"/>
              </w:rPr>
              <w:t>。</w:t>
            </w:r>
          </w:p>
          <w:p w:rsidR="000549B3" w:rsidRPr="00C3524E" w:rsidRDefault="000549B3" w:rsidP="005C4D0A">
            <w:pPr>
              <w:widowControl/>
              <w:spacing w:line="220" w:lineRule="exact"/>
              <w:rPr>
                <w:rFonts w:ascii="仿宋_GB2312" w:eastAsia="仿宋_GB2312" w:hAnsi="黑体" w:cs="宋体"/>
                <w:spacing w:val="-22"/>
                <w:kern w:val="0"/>
                <w:sz w:val="18"/>
                <w:szCs w:val="18"/>
              </w:rPr>
            </w:pPr>
            <w:r w:rsidRPr="00C3524E">
              <w:rPr>
                <w:rFonts w:ascii="仿宋_GB2312" w:eastAsia="仿宋_GB2312" w:hAnsi="黑体" w:cs="宋体" w:hint="eastAsia"/>
                <w:spacing w:val="-22"/>
                <w:kern w:val="0"/>
                <w:sz w:val="18"/>
                <w:szCs w:val="18"/>
              </w:rPr>
              <w:t>4.执行阶段责任：</w:t>
            </w:r>
            <w:r>
              <w:rPr>
                <w:rFonts w:ascii="仿宋_GB2312" w:eastAsia="仿宋_GB2312" w:hAnsi="黑体" w:cs="宋体" w:hint="eastAsia"/>
                <w:spacing w:val="-22"/>
                <w:kern w:val="0"/>
                <w:sz w:val="18"/>
                <w:szCs w:val="18"/>
              </w:rPr>
              <w:t>及时接受人民法院交付的被执行的款物或者当事人缴回的款物及有关执行结果的书面材料、票据等</w:t>
            </w:r>
            <w:r w:rsidRPr="00C3524E">
              <w:rPr>
                <w:rFonts w:ascii="仿宋_GB2312" w:eastAsia="仿宋_GB2312" w:hAnsi="黑体" w:cs="宋体" w:hint="eastAsia"/>
                <w:spacing w:val="-22"/>
                <w:kern w:val="0"/>
                <w:sz w:val="18"/>
                <w:szCs w:val="18"/>
              </w:rPr>
              <w:t>。</w:t>
            </w:r>
            <w:r>
              <w:rPr>
                <w:rFonts w:ascii="仿宋_GB2312" w:eastAsia="仿宋_GB2312" w:hAnsi="黑体" w:cs="宋体" w:hint="eastAsia"/>
                <w:spacing w:val="-22"/>
                <w:kern w:val="0"/>
                <w:sz w:val="18"/>
                <w:szCs w:val="18"/>
              </w:rPr>
              <w:t>将执行回来的钱款上缴国库，并将执行材料入卷归档。</w:t>
            </w:r>
          </w:p>
          <w:p w:rsidR="008449CB" w:rsidRDefault="000549B3" w:rsidP="005C4D0A">
            <w:pPr>
              <w:spacing w:line="220" w:lineRule="exact"/>
            </w:pPr>
            <w:r w:rsidRPr="00C3524E">
              <w:rPr>
                <w:rFonts w:ascii="仿宋_GB2312" w:eastAsia="仿宋_GB2312" w:hAnsi="黑体" w:cs="宋体" w:hint="eastAsia"/>
                <w:spacing w:val="-22"/>
                <w:kern w:val="0"/>
                <w:sz w:val="18"/>
                <w:szCs w:val="18"/>
              </w:rPr>
              <w:t>5.其他法律法规规定要求履行的责任。</w:t>
            </w:r>
          </w:p>
        </w:tc>
        <w:tc>
          <w:tcPr>
            <w:tcW w:w="3720" w:type="dxa"/>
          </w:tcPr>
          <w:p w:rsidR="000549B3" w:rsidRPr="00C3524E" w:rsidRDefault="000549B3" w:rsidP="005C4D0A">
            <w:pPr>
              <w:spacing w:line="220" w:lineRule="exact"/>
              <w:rPr>
                <w:rFonts w:ascii="仿宋_GB2312" w:eastAsia="仿宋_GB2312" w:hAnsi="黑体" w:cs="宋体"/>
                <w:spacing w:val="-22"/>
                <w:kern w:val="0"/>
                <w:sz w:val="18"/>
                <w:szCs w:val="18"/>
              </w:rPr>
            </w:pPr>
            <w:r w:rsidRPr="00C3524E">
              <w:rPr>
                <w:rFonts w:ascii="仿宋_GB2312" w:eastAsia="仿宋_GB2312" w:hAnsi="黑体" w:cs="宋体" w:hint="eastAsia"/>
                <w:spacing w:val="-22"/>
                <w:kern w:val="0"/>
                <w:sz w:val="18"/>
                <w:szCs w:val="18"/>
              </w:rPr>
              <w:t>因不履行或不正确履行行政职责，有下列情形的，主管机关及相关工作人员应承担相应的责任：</w:t>
            </w:r>
          </w:p>
          <w:p w:rsidR="000549B3" w:rsidRPr="00C3524E" w:rsidRDefault="000549B3" w:rsidP="005C4D0A">
            <w:pPr>
              <w:spacing w:line="220" w:lineRule="exact"/>
              <w:rPr>
                <w:rFonts w:ascii="仿宋_GB2312" w:eastAsia="仿宋_GB2312" w:hAnsi="黑体" w:cs="宋体"/>
                <w:spacing w:val="-22"/>
                <w:kern w:val="0"/>
                <w:sz w:val="18"/>
                <w:szCs w:val="18"/>
              </w:rPr>
            </w:pPr>
            <w:r w:rsidRPr="00C3524E">
              <w:rPr>
                <w:rFonts w:ascii="仿宋_GB2312" w:eastAsia="仿宋_GB2312" w:hAnsi="黑体" w:cs="宋体" w:hint="eastAsia"/>
                <w:spacing w:val="-22"/>
                <w:kern w:val="0"/>
                <w:sz w:val="18"/>
                <w:szCs w:val="18"/>
              </w:rPr>
              <w:t>1.</w:t>
            </w:r>
            <w:r>
              <w:rPr>
                <w:rFonts w:ascii="仿宋_GB2312" w:eastAsia="仿宋_GB2312" w:hAnsi="黑体" w:cs="宋体" w:hint="eastAsia"/>
                <w:spacing w:val="-22"/>
                <w:kern w:val="0"/>
                <w:sz w:val="18"/>
                <w:szCs w:val="18"/>
              </w:rPr>
              <w:t>对不符合申请人民法院强制执行</w:t>
            </w:r>
            <w:r w:rsidRPr="00C3524E">
              <w:rPr>
                <w:rFonts w:ascii="仿宋_GB2312" w:eastAsia="仿宋_GB2312" w:hAnsi="黑体" w:cs="宋体" w:hint="eastAsia"/>
                <w:spacing w:val="-22"/>
                <w:kern w:val="0"/>
                <w:sz w:val="18"/>
                <w:szCs w:val="18"/>
              </w:rPr>
              <w:t>规定情形的</w:t>
            </w:r>
            <w:r>
              <w:rPr>
                <w:rFonts w:ascii="仿宋_GB2312" w:eastAsia="仿宋_GB2312" w:hAnsi="黑体" w:cs="宋体" w:hint="eastAsia"/>
                <w:spacing w:val="-22"/>
                <w:kern w:val="0"/>
                <w:sz w:val="18"/>
                <w:szCs w:val="18"/>
              </w:rPr>
              <w:t>而申请人民法院强制执行</w:t>
            </w:r>
            <w:r w:rsidRPr="00C3524E">
              <w:rPr>
                <w:rFonts w:ascii="仿宋_GB2312" w:eastAsia="仿宋_GB2312" w:hAnsi="黑体" w:cs="宋体" w:hint="eastAsia"/>
                <w:spacing w:val="-22"/>
                <w:kern w:val="0"/>
                <w:sz w:val="18"/>
                <w:szCs w:val="18"/>
              </w:rPr>
              <w:t>，引起行政</w:t>
            </w:r>
            <w:r>
              <w:rPr>
                <w:rFonts w:ascii="仿宋_GB2312" w:eastAsia="仿宋_GB2312" w:hAnsi="黑体" w:cs="宋体" w:hint="eastAsia"/>
                <w:spacing w:val="-22"/>
                <w:kern w:val="0"/>
                <w:sz w:val="18"/>
                <w:szCs w:val="18"/>
              </w:rPr>
              <w:t>诉讼</w:t>
            </w:r>
            <w:r w:rsidRPr="00C3524E">
              <w:rPr>
                <w:rFonts w:ascii="仿宋_GB2312" w:eastAsia="仿宋_GB2312" w:hAnsi="黑体" w:cs="宋体" w:hint="eastAsia"/>
                <w:spacing w:val="-22"/>
                <w:kern w:val="0"/>
                <w:sz w:val="18"/>
                <w:szCs w:val="18"/>
              </w:rPr>
              <w:t>的；</w:t>
            </w:r>
          </w:p>
          <w:p w:rsidR="000549B3" w:rsidRPr="00C3524E" w:rsidRDefault="000549B3" w:rsidP="005C4D0A">
            <w:pPr>
              <w:spacing w:line="220" w:lineRule="exact"/>
              <w:rPr>
                <w:rFonts w:ascii="仿宋_GB2312" w:eastAsia="仿宋_GB2312" w:hAnsi="黑体" w:cs="宋体"/>
                <w:spacing w:val="-22"/>
                <w:kern w:val="0"/>
                <w:sz w:val="18"/>
                <w:szCs w:val="18"/>
              </w:rPr>
            </w:pPr>
            <w:r w:rsidRPr="00C3524E">
              <w:rPr>
                <w:rFonts w:ascii="仿宋_GB2312" w:eastAsia="仿宋_GB2312" w:hAnsi="黑体" w:cs="宋体" w:hint="eastAsia"/>
                <w:spacing w:val="-22"/>
                <w:kern w:val="0"/>
                <w:sz w:val="18"/>
                <w:szCs w:val="18"/>
              </w:rPr>
              <w:t>2.</w:t>
            </w:r>
            <w:r>
              <w:rPr>
                <w:rFonts w:ascii="仿宋_GB2312" w:eastAsia="仿宋_GB2312" w:hAnsi="黑体" w:cs="宋体" w:hint="eastAsia"/>
                <w:spacing w:val="-22"/>
                <w:kern w:val="0"/>
                <w:sz w:val="18"/>
                <w:szCs w:val="18"/>
              </w:rPr>
              <w:t>申请人民法院强制执行</w:t>
            </w:r>
            <w:r w:rsidRPr="00C3524E">
              <w:rPr>
                <w:rFonts w:ascii="仿宋_GB2312" w:eastAsia="仿宋_GB2312" w:hAnsi="黑体" w:cs="宋体" w:hint="eastAsia"/>
                <w:spacing w:val="-22"/>
                <w:kern w:val="0"/>
                <w:sz w:val="18"/>
                <w:szCs w:val="18"/>
              </w:rPr>
              <w:t>前，未履行催告义务的；</w:t>
            </w:r>
          </w:p>
          <w:p w:rsidR="000549B3" w:rsidRPr="00C3524E" w:rsidRDefault="000549B3" w:rsidP="005C4D0A">
            <w:pPr>
              <w:spacing w:line="220" w:lineRule="exact"/>
              <w:rPr>
                <w:rFonts w:ascii="仿宋_GB2312" w:eastAsia="仿宋_GB2312" w:hAnsi="黑体" w:cs="宋体"/>
                <w:spacing w:val="-22"/>
                <w:kern w:val="0"/>
                <w:sz w:val="18"/>
                <w:szCs w:val="18"/>
              </w:rPr>
            </w:pPr>
            <w:r w:rsidRPr="00C3524E">
              <w:rPr>
                <w:rFonts w:ascii="仿宋_GB2312" w:eastAsia="仿宋_GB2312" w:hAnsi="黑体" w:cs="宋体" w:hint="eastAsia"/>
                <w:spacing w:val="-22"/>
                <w:kern w:val="0"/>
                <w:sz w:val="18"/>
                <w:szCs w:val="18"/>
              </w:rPr>
              <w:t>3.</w:t>
            </w:r>
            <w:r>
              <w:rPr>
                <w:rFonts w:ascii="仿宋_GB2312" w:eastAsia="仿宋_GB2312" w:hAnsi="黑体" w:cs="宋体" w:hint="eastAsia"/>
                <w:spacing w:val="-22"/>
                <w:kern w:val="0"/>
                <w:sz w:val="18"/>
                <w:szCs w:val="18"/>
              </w:rPr>
              <w:t>不按法定期限和法定程序办理的</w:t>
            </w:r>
            <w:r w:rsidRPr="00C3524E">
              <w:rPr>
                <w:rFonts w:ascii="仿宋_GB2312" w:eastAsia="仿宋_GB2312" w:hAnsi="黑体" w:cs="宋体" w:hint="eastAsia"/>
                <w:spacing w:val="-22"/>
                <w:kern w:val="0"/>
                <w:sz w:val="18"/>
                <w:szCs w:val="18"/>
              </w:rPr>
              <w:t>；</w:t>
            </w:r>
          </w:p>
          <w:p w:rsidR="000549B3" w:rsidRPr="00C3524E" w:rsidRDefault="000549B3" w:rsidP="005C4D0A">
            <w:pPr>
              <w:spacing w:line="220" w:lineRule="exact"/>
              <w:rPr>
                <w:rFonts w:ascii="仿宋_GB2312" w:eastAsia="仿宋_GB2312" w:hAnsi="黑体" w:cs="宋体"/>
                <w:spacing w:val="-22"/>
                <w:kern w:val="0"/>
                <w:sz w:val="18"/>
                <w:szCs w:val="18"/>
              </w:rPr>
            </w:pPr>
            <w:r w:rsidRPr="00C3524E">
              <w:rPr>
                <w:rFonts w:ascii="仿宋_GB2312" w:eastAsia="仿宋_GB2312" w:hAnsi="黑体" w:cs="宋体" w:hint="eastAsia"/>
                <w:spacing w:val="-22"/>
                <w:kern w:val="0"/>
                <w:sz w:val="18"/>
                <w:szCs w:val="18"/>
              </w:rPr>
              <w:t>4.指派不具备法定行政执法资格的人员</w:t>
            </w:r>
            <w:r>
              <w:rPr>
                <w:rFonts w:ascii="仿宋_GB2312" w:eastAsia="仿宋_GB2312" w:hAnsi="黑体" w:cs="宋体" w:hint="eastAsia"/>
                <w:spacing w:val="-22"/>
                <w:kern w:val="0"/>
                <w:sz w:val="18"/>
                <w:szCs w:val="18"/>
              </w:rPr>
              <w:t>办理</w:t>
            </w:r>
            <w:r w:rsidRPr="00C3524E">
              <w:rPr>
                <w:rFonts w:ascii="仿宋_GB2312" w:eastAsia="仿宋_GB2312" w:hAnsi="黑体" w:cs="宋体" w:hint="eastAsia"/>
                <w:spacing w:val="-22"/>
                <w:kern w:val="0"/>
                <w:sz w:val="18"/>
                <w:szCs w:val="18"/>
              </w:rPr>
              <w:t>的；</w:t>
            </w:r>
          </w:p>
          <w:p w:rsidR="000549B3" w:rsidRPr="00C3524E" w:rsidRDefault="000549B3" w:rsidP="005C4D0A">
            <w:pPr>
              <w:spacing w:line="220" w:lineRule="exact"/>
              <w:rPr>
                <w:rFonts w:ascii="仿宋_GB2312" w:eastAsia="仿宋_GB2312" w:hAnsi="黑体" w:cs="宋体"/>
                <w:spacing w:val="-22"/>
                <w:kern w:val="0"/>
                <w:sz w:val="18"/>
                <w:szCs w:val="18"/>
              </w:rPr>
            </w:pPr>
            <w:r w:rsidRPr="00C3524E">
              <w:rPr>
                <w:rFonts w:ascii="仿宋_GB2312" w:eastAsia="仿宋_GB2312" w:hAnsi="黑体" w:cs="宋体" w:hint="eastAsia"/>
                <w:spacing w:val="-22"/>
                <w:kern w:val="0"/>
                <w:sz w:val="18"/>
                <w:szCs w:val="18"/>
              </w:rPr>
              <w:t>5. 在工作中滥用职权，玩忽职守的；</w:t>
            </w:r>
          </w:p>
          <w:p w:rsidR="000549B3" w:rsidRPr="00C3524E" w:rsidRDefault="000549B3" w:rsidP="005C4D0A">
            <w:pPr>
              <w:spacing w:line="220" w:lineRule="exact"/>
              <w:rPr>
                <w:rFonts w:ascii="仿宋_GB2312" w:eastAsia="仿宋_GB2312" w:hAnsi="黑体" w:cs="宋体"/>
                <w:spacing w:val="-22"/>
                <w:kern w:val="0"/>
                <w:sz w:val="18"/>
                <w:szCs w:val="18"/>
              </w:rPr>
            </w:pPr>
            <w:r w:rsidRPr="00C3524E">
              <w:rPr>
                <w:rFonts w:ascii="仿宋_GB2312" w:eastAsia="仿宋_GB2312" w:hAnsi="黑体" w:cs="宋体" w:hint="eastAsia"/>
                <w:spacing w:val="-22"/>
                <w:kern w:val="0"/>
                <w:sz w:val="18"/>
                <w:szCs w:val="18"/>
              </w:rPr>
              <w:t>6. .依法应当移送其他行政部门或司法机关处理而不移送的；</w:t>
            </w:r>
          </w:p>
          <w:p w:rsidR="000549B3" w:rsidRPr="00C3524E" w:rsidRDefault="000549B3" w:rsidP="005C4D0A">
            <w:pPr>
              <w:spacing w:line="220" w:lineRule="exact"/>
              <w:rPr>
                <w:rFonts w:ascii="仿宋_GB2312" w:eastAsia="仿宋_GB2312" w:hAnsi="黑体" w:cs="宋体"/>
                <w:spacing w:val="-22"/>
                <w:kern w:val="0"/>
                <w:sz w:val="18"/>
                <w:szCs w:val="18"/>
              </w:rPr>
            </w:pPr>
            <w:r w:rsidRPr="00C3524E">
              <w:rPr>
                <w:rFonts w:ascii="仿宋_GB2312" w:eastAsia="仿宋_GB2312" w:hAnsi="黑体" w:cs="宋体" w:hint="eastAsia"/>
                <w:spacing w:val="-22"/>
                <w:kern w:val="0"/>
                <w:sz w:val="18"/>
                <w:szCs w:val="18"/>
              </w:rPr>
              <w:t>7. 其他违反法律法规规章文件规定的行为。</w:t>
            </w:r>
          </w:p>
          <w:p w:rsidR="008449CB" w:rsidRPr="000549B3" w:rsidRDefault="008449CB" w:rsidP="005C4D0A">
            <w:pPr>
              <w:spacing w:line="220" w:lineRule="exact"/>
            </w:pPr>
          </w:p>
        </w:tc>
        <w:tc>
          <w:tcPr>
            <w:tcW w:w="669" w:type="dxa"/>
          </w:tcPr>
          <w:p w:rsidR="008449CB" w:rsidRDefault="008449CB"/>
        </w:tc>
      </w:tr>
      <w:tr w:rsidR="0019450A" w:rsidTr="001F387B">
        <w:tc>
          <w:tcPr>
            <w:tcW w:w="654" w:type="dxa"/>
            <w:vAlign w:val="center"/>
          </w:tcPr>
          <w:p w:rsidR="008449CB" w:rsidRPr="003A5CB3" w:rsidRDefault="008449CB" w:rsidP="000C3747">
            <w:pPr>
              <w:widowControl/>
              <w:spacing w:line="587" w:lineRule="exact"/>
              <w:jc w:val="center"/>
              <w:rPr>
                <w:rFonts w:ascii="仿宋_GB2312" w:eastAsia="仿宋_GB2312" w:hAnsi="黑体" w:cs="宋体"/>
                <w:b/>
                <w:kern w:val="0"/>
                <w:sz w:val="28"/>
                <w:szCs w:val="28"/>
              </w:rPr>
            </w:pPr>
            <w:r>
              <w:rPr>
                <w:rFonts w:ascii="仿宋_GB2312" w:eastAsia="仿宋_GB2312" w:hAnsi="黑体" w:cs="宋体" w:hint="eastAsia"/>
                <w:b/>
                <w:kern w:val="0"/>
                <w:sz w:val="28"/>
                <w:szCs w:val="28"/>
              </w:rPr>
              <w:t>32</w:t>
            </w:r>
          </w:p>
        </w:tc>
        <w:tc>
          <w:tcPr>
            <w:tcW w:w="1014" w:type="dxa"/>
            <w:vAlign w:val="center"/>
          </w:tcPr>
          <w:p w:rsidR="008449CB" w:rsidRPr="00FA6915" w:rsidRDefault="008449CB" w:rsidP="000C3747">
            <w:pPr>
              <w:widowControl/>
              <w:spacing w:line="200" w:lineRule="exact"/>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对涉案烟草专卖品或涉案物品进行先行登记保存</w:t>
            </w:r>
          </w:p>
        </w:tc>
        <w:tc>
          <w:tcPr>
            <w:tcW w:w="850" w:type="dxa"/>
            <w:vAlign w:val="center"/>
          </w:tcPr>
          <w:p w:rsidR="008449CB" w:rsidRPr="00FA6915" w:rsidRDefault="008449CB" w:rsidP="000C3747">
            <w:pPr>
              <w:widowControl/>
              <w:spacing w:line="240" w:lineRule="exact"/>
              <w:jc w:val="center"/>
              <w:rPr>
                <w:rFonts w:ascii="仿宋_GB2312" w:eastAsia="仿宋_GB2312" w:hAnsi="黑体" w:cs="宋体"/>
                <w:spacing w:val="-20"/>
                <w:kern w:val="0"/>
                <w:sz w:val="18"/>
                <w:szCs w:val="18"/>
              </w:rPr>
            </w:pPr>
            <w:r w:rsidRPr="00FA6915">
              <w:rPr>
                <w:rFonts w:ascii="仿宋_GB2312" w:eastAsia="仿宋_GB2312" w:hAnsi="黑体" w:cs="宋体" w:hint="eastAsia"/>
                <w:spacing w:val="-20"/>
                <w:kern w:val="0"/>
                <w:sz w:val="18"/>
                <w:szCs w:val="18"/>
              </w:rPr>
              <w:t>其他行政权力</w:t>
            </w:r>
          </w:p>
        </w:tc>
        <w:tc>
          <w:tcPr>
            <w:tcW w:w="7796" w:type="dxa"/>
          </w:tcPr>
          <w:p w:rsidR="008449CB" w:rsidRPr="00FA6915" w:rsidRDefault="008449CB" w:rsidP="00FA6915">
            <w:pPr>
              <w:widowControl/>
              <w:snapToGrid w:val="0"/>
              <w:spacing w:line="240" w:lineRule="exact"/>
              <w:ind w:firstLineChars="200" w:firstLine="280"/>
              <w:rPr>
                <w:rFonts w:ascii="仿宋_GB2312" w:eastAsia="仿宋_GB2312"/>
                <w:spacing w:val="-20"/>
                <w:kern w:val="0"/>
                <w:sz w:val="18"/>
                <w:szCs w:val="18"/>
              </w:rPr>
            </w:pPr>
            <w:r w:rsidRPr="00FA6915">
              <w:rPr>
                <w:rFonts w:ascii="仿宋_GB2312" w:eastAsia="仿宋_GB2312" w:hint="eastAsia"/>
                <w:spacing w:val="-20"/>
                <w:kern w:val="0"/>
                <w:sz w:val="18"/>
                <w:szCs w:val="18"/>
              </w:rPr>
              <w:t>1、《中华人民共和国行政处罚法》第</w:t>
            </w:r>
            <w:r>
              <w:rPr>
                <w:rFonts w:ascii="仿宋_GB2312" w:eastAsia="仿宋_GB2312" w:hint="eastAsia"/>
                <w:spacing w:val="-20"/>
                <w:kern w:val="0"/>
                <w:sz w:val="18"/>
                <w:szCs w:val="18"/>
              </w:rPr>
              <w:t>五十六条：“</w:t>
            </w:r>
            <w:r w:rsidRPr="00D222D2">
              <w:rPr>
                <w:rFonts w:ascii="仿宋_GB2312" w:eastAsia="仿宋_GB2312"/>
                <w:spacing w:val="-20"/>
                <w:kern w:val="0"/>
                <w:sz w:val="18"/>
                <w:szCs w:val="18"/>
              </w:rPr>
              <w:t>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ascii="仿宋_GB2312" w:eastAsia="仿宋_GB2312" w:hint="eastAsia"/>
                <w:spacing w:val="-20"/>
                <w:kern w:val="0"/>
                <w:sz w:val="18"/>
                <w:szCs w:val="18"/>
              </w:rPr>
              <w:t>”</w:t>
            </w:r>
            <w:r w:rsidRPr="00FA6915">
              <w:rPr>
                <w:rFonts w:ascii="仿宋_GB2312" w:eastAsia="仿宋_GB2312" w:hint="eastAsia"/>
                <w:spacing w:val="-20"/>
                <w:kern w:val="0"/>
                <w:sz w:val="18"/>
                <w:szCs w:val="18"/>
              </w:rPr>
              <w:t>。</w:t>
            </w:r>
          </w:p>
          <w:p w:rsidR="008449CB" w:rsidRPr="00FA6915" w:rsidRDefault="008449CB" w:rsidP="00FA6915">
            <w:pPr>
              <w:widowControl/>
              <w:snapToGrid w:val="0"/>
              <w:spacing w:line="240" w:lineRule="exact"/>
              <w:ind w:firstLineChars="200" w:firstLine="280"/>
              <w:rPr>
                <w:rFonts w:ascii="仿宋_GB2312" w:eastAsia="仿宋_GB2312"/>
                <w:spacing w:val="-20"/>
                <w:kern w:val="0"/>
                <w:sz w:val="18"/>
                <w:szCs w:val="18"/>
              </w:rPr>
            </w:pPr>
            <w:r w:rsidRPr="00FA6915">
              <w:rPr>
                <w:rFonts w:ascii="仿宋_GB2312" w:eastAsia="仿宋_GB2312" w:hint="eastAsia"/>
                <w:spacing w:val="-20"/>
                <w:kern w:val="0"/>
                <w:sz w:val="18"/>
                <w:szCs w:val="18"/>
              </w:rPr>
              <w:t>2、《甘肃省烟草专卖若干规定》（</w:t>
            </w:r>
            <w:smartTag w:uri="urn:schemas-microsoft-com:office:smarttags" w:element="chsdate">
              <w:smartTagPr>
                <w:attr w:name="Year" w:val="2003"/>
                <w:attr w:name="Month" w:val="8"/>
                <w:attr w:name="Day" w:val="1"/>
                <w:attr w:name="IsLunarDate" w:val="False"/>
                <w:attr w:name="IsROCDate" w:val="False"/>
              </w:smartTagPr>
              <w:r w:rsidRPr="00FA6915">
                <w:rPr>
                  <w:rFonts w:ascii="仿宋_GB2312" w:eastAsia="仿宋_GB2312" w:hint="eastAsia"/>
                  <w:spacing w:val="-20"/>
                  <w:kern w:val="0"/>
                  <w:sz w:val="18"/>
                  <w:szCs w:val="18"/>
                </w:rPr>
                <w:t>2003年8月1日</w:t>
              </w:r>
            </w:smartTag>
            <w:r w:rsidRPr="00FA6915">
              <w:rPr>
                <w:rFonts w:ascii="仿宋_GB2312" w:eastAsia="仿宋_GB2312" w:hint="eastAsia"/>
                <w:spacing w:val="-20"/>
                <w:kern w:val="0"/>
                <w:sz w:val="18"/>
                <w:szCs w:val="18"/>
              </w:rPr>
              <w:t>甘肃省第十届人民代表大会常务委员会第五次会议通过，</w:t>
            </w:r>
            <w:smartTag w:uri="urn:schemas-microsoft-com:office:smarttags" w:element="chsdate">
              <w:smartTagPr>
                <w:attr w:name="Year" w:val="2010"/>
                <w:attr w:name="Month" w:val="9"/>
                <w:attr w:name="Day" w:val="29"/>
                <w:attr w:name="IsLunarDate" w:val="False"/>
                <w:attr w:name="IsROCDate" w:val="False"/>
              </w:smartTagPr>
              <w:r w:rsidRPr="00FA6915">
                <w:rPr>
                  <w:rFonts w:ascii="仿宋_GB2312" w:eastAsia="仿宋_GB2312" w:hint="eastAsia"/>
                  <w:spacing w:val="-20"/>
                  <w:kern w:val="0"/>
                  <w:sz w:val="18"/>
                  <w:szCs w:val="18"/>
                </w:rPr>
                <w:t>2010年9月29日</w:t>
              </w:r>
            </w:smartTag>
            <w:r w:rsidRPr="00FA6915">
              <w:rPr>
                <w:rFonts w:ascii="仿宋_GB2312" w:eastAsia="仿宋_GB2312" w:hint="eastAsia"/>
                <w:spacing w:val="-20"/>
                <w:kern w:val="0"/>
                <w:sz w:val="18"/>
                <w:szCs w:val="18"/>
              </w:rPr>
              <w:t>甘肃省第十一届人民代表大会常务委员会第十七次会议修正）第九条第（四）项：“烟草专卖行政主管部门在执法过程中，行使以下职权：对涉嫌烟草专卖品的生产、存储、经营场所进行检查，对涉案的烟草专卖品和其他相关物品实行登记保存。”。</w:t>
            </w:r>
          </w:p>
          <w:p w:rsidR="008449CB" w:rsidRPr="00FA6915" w:rsidRDefault="008449CB" w:rsidP="00FA6915">
            <w:pPr>
              <w:widowControl/>
              <w:snapToGrid w:val="0"/>
              <w:spacing w:line="240" w:lineRule="exact"/>
              <w:ind w:firstLineChars="200" w:firstLine="280"/>
              <w:rPr>
                <w:rFonts w:ascii="仿宋_GB2312" w:eastAsia="仿宋_GB2312"/>
                <w:spacing w:val="-20"/>
                <w:kern w:val="0"/>
                <w:sz w:val="18"/>
                <w:szCs w:val="18"/>
              </w:rPr>
            </w:pPr>
            <w:r w:rsidRPr="00FA6915">
              <w:rPr>
                <w:rFonts w:ascii="仿宋_GB2312" w:eastAsia="仿宋_GB2312" w:hint="eastAsia"/>
                <w:spacing w:val="-20"/>
                <w:kern w:val="0"/>
                <w:sz w:val="18"/>
                <w:szCs w:val="18"/>
              </w:rPr>
              <w:t>3、《甘肃省烟草专卖若干规定》第十一条第二项：“实施登记保存时，应经本机关烟草专卖行政主管部门批准，并告知当事人实施登记保存的事实、理由和依据等事项。登记保存的期限不得超过30日，因案情复杂需延长保存期限的，应经上一级烟草专卖行政主管部门批准，但延长保存期限不得超过30日。”。</w:t>
            </w:r>
          </w:p>
          <w:p w:rsidR="008449CB" w:rsidRPr="00FA6915" w:rsidRDefault="008449CB"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int="eastAsia"/>
                <w:spacing w:val="-20"/>
                <w:kern w:val="0"/>
                <w:sz w:val="18"/>
                <w:szCs w:val="18"/>
              </w:rPr>
              <w:t>4、《烟草专卖行政处罚程序规定》（中华人民共和国工业信息化部令第12号）第三十二条第一款：“在证据可能灭失或者以后难以取得的情况下，经本烟草专卖行政主管部门负责人批准，可以依法对与涉嫌违法行为有关的证据进行先行登记保存。”。</w:t>
            </w:r>
          </w:p>
        </w:tc>
        <w:tc>
          <w:tcPr>
            <w:tcW w:w="1276"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t>临泽</w:t>
            </w:r>
            <w:r w:rsidRPr="00E2393D">
              <w:rPr>
                <w:rFonts w:ascii="仿宋_GB2312" w:eastAsia="仿宋_GB2312" w:hAnsi="黑体" w:cs="宋体" w:hint="eastAsia"/>
                <w:spacing w:val="-24"/>
                <w:kern w:val="0"/>
                <w:sz w:val="18"/>
                <w:szCs w:val="18"/>
              </w:rPr>
              <w:t>县烟草专卖局</w:t>
            </w:r>
          </w:p>
        </w:tc>
        <w:tc>
          <w:tcPr>
            <w:tcW w:w="1134" w:type="dxa"/>
            <w:vAlign w:val="center"/>
          </w:tcPr>
          <w:p w:rsidR="008449CB" w:rsidRPr="00E2393D" w:rsidRDefault="008449CB" w:rsidP="000C3747">
            <w:pPr>
              <w:widowControl/>
              <w:spacing w:line="240" w:lineRule="exact"/>
              <w:rPr>
                <w:rFonts w:ascii="仿宋_GB2312" w:eastAsia="仿宋_GB2312" w:hAnsi="黑体" w:cs="宋体"/>
                <w:spacing w:val="-24"/>
                <w:kern w:val="0"/>
                <w:sz w:val="18"/>
                <w:szCs w:val="18"/>
              </w:rPr>
            </w:pPr>
            <w:r w:rsidRPr="00E2393D">
              <w:rPr>
                <w:rFonts w:ascii="仿宋_GB2312" w:eastAsia="仿宋_GB2312" w:hAnsi="黑体" w:cs="宋体" w:hint="eastAsia"/>
                <w:spacing w:val="-24"/>
                <w:kern w:val="0"/>
                <w:sz w:val="18"/>
                <w:szCs w:val="18"/>
              </w:rPr>
              <w:t>专卖监督管理科和稽查大  队</w:t>
            </w:r>
          </w:p>
        </w:tc>
        <w:tc>
          <w:tcPr>
            <w:tcW w:w="3969" w:type="dxa"/>
          </w:tcPr>
          <w:p w:rsidR="000549B3" w:rsidRPr="006C4F7C" w:rsidRDefault="000549B3" w:rsidP="005C4D0A">
            <w:pPr>
              <w:widowControl/>
              <w:spacing w:line="220" w:lineRule="exact"/>
              <w:rPr>
                <w:rFonts w:ascii="仿宋_GB2312" w:eastAsia="仿宋_GB2312" w:hAnsi="黑体" w:cs="宋体"/>
                <w:spacing w:val="-22"/>
                <w:kern w:val="0"/>
                <w:sz w:val="18"/>
                <w:szCs w:val="18"/>
              </w:rPr>
            </w:pPr>
            <w:r w:rsidRPr="006C4F7C">
              <w:rPr>
                <w:rFonts w:ascii="仿宋_GB2312" w:eastAsia="仿宋_GB2312" w:hAnsi="黑体" w:cs="宋体" w:hint="eastAsia"/>
                <w:spacing w:val="-22"/>
                <w:kern w:val="0"/>
                <w:sz w:val="18"/>
                <w:szCs w:val="18"/>
              </w:rPr>
              <w:t>1.受理阶段责任：经本级烟草专卖行政主管部门负责人批准使用先行登记保存取证的方式。</w:t>
            </w:r>
          </w:p>
          <w:p w:rsidR="000549B3" w:rsidRPr="006C4F7C" w:rsidRDefault="000549B3" w:rsidP="005C4D0A">
            <w:pPr>
              <w:widowControl/>
              <w:spacing w:line="220" w:lineRule="exact"/>
              <w:rPr>
                <w:rFonts w:ascii="仿宋_GB2312" w:eastAsia="仿宋_GB2312" w:hAnsi="黑体" w:cs="宋体"/>
                <w:spacing w:val="-22"/>
                <w:kern w:val="0"/>
                <w:sz w:val="18"/>
                <w:szCs w:val="18"/>
              </w:rPr>
            </w:pPr>
            <w:r w:rsidRPr="006C4F7C">
              <w:rPr>
                <w:rFonts w:ascii="仿宋_GB2312" w:eastAsia="仿宋_GB2312" w:hAnsi="黑体" w:cs="宋体" w:hint="eastAsia"/>
                <w:spacing w:val="-22"/>
                <w:kern w:val="0"/>
                <w:sz w:val="18"/>
                <w:szCs w:val="18"/>
              </w:rPr>
              <w:t>2.文书制作及管理阶段责任：本文书一式四联：第一联存档，第二联通知被登记保存物品的单位（个人），第三联保管员记帐，第四联通知协助执行单位。职能部门应当建立先行登记保存物品通知书登记簿，加强管理；</w:t>
            </w:r>
          </w:p>
          <w:p w:rsidR="000549B3" w:rsidRPr="006C4F7C" w:rsidRDefault="000549B3" w:rsidP="005C4D0A">
            <w:pPr>
              <w:widowControl/>
              <w:spacing w:line="220" w:lineRule="exact"/>
              <w:rPr>
                <w:rFonts w:ascii="仿宋_GB2312" w:eastAsia="仿宋_GB2312" w:hAnsi="黑体" w:cs="宋体"/>
                <w:spacing w:val="-22"/>
                <w:kern w:val="0"/>
                <w:sz w:val="18"/>
                <w:szCs w:val="18"/>
              </w:rPr>
            </w:pPr>
            <w:r w:rsidRPr="006C4F7C">
              <w:rPr>
                <w:rFonts w:ascii="仿宋_GB2312" w:eastAsia="仿宋_GB2312" w:hAnsi="黑体" w:cs="宋体" w:hint="eastAsia"/>
                <w:spacing w:val="-22"/>
                <w:kern w:val="0"/>
                <w:sz w:val="18"/>
                <w:szCs w:val="18"/>
              </w:rPr>
              <w:t>3.审查、告知、决定和送达阶段责任：进行先行登记保存时，当场告知当事人，拟作出登记保存的事实、理由、依据和保存的物品，并告知其依法享有陈述、申辩的权利和行使陈述和申辩的期限，依法制作有关文书并送达，充分听取当时人的</w:t>
            </w:r>
            <w:r w:rsidR="0019450A">
              <w:rPr>
                <w:rFonts w:ascii="仿宋_GB2312" w:eastAsia="仿宋_GB2312" w:hAnsi="黑体" w:cs="宋体" w:hint="eastAsia"/>
                <w:spacing w:val="-22"/>
                <w:kern w:val="0"/>
                <w:sz w:val="18"/>
                <w:szCs w:val="18"/>
              </w:rPr>
              <w:t>陈述和申辩</w:t>
            </w:r>
            <w:r w:rsidRPr="006C4F7C">
              <w:rPr>
                <w:rFonts w:ascii="仿宋_GB2312" w:eastAsia="仿宋_GB2312" w:hAnsi="黑体" w:cs="宋体" w:hint="eastAsia"/>
                <w:spacing w:val="-22"/>
                <w:kern w:val="0"/>
                <w:sz w:val="18"/>
                <w:szCs w:val="18"/>
              </w:rPr>
              <w:t>，不得因为当事人的陈述申辩而加重处罚；</w:t>
            </w:r>
          </w:p>
          <w:p w:rsidR="000549B3" w:rsidRPr="006C4F7C" w:rsidRDefault="000549B3" w:rsidP="005C4D0A">
            <w:pPr>
              <w:widowControl/>
              <w:spacing w:line="220" w:lineRule="exact"/>
              <w:rPr>
                <w:rFonts w:ascii="仿宋_GB2312" w:eastAsia="仿宋_GB2312" w:hAnsi="黑体" w:cs="宋体"/>
                <w:spacing w:val="-22"/>
                <w:kern w:val="0"/>
                <w:sz w:val="18"/>
                <w:szCs w:val="18"/>
              </w:rPr>
            </w:pPr>
            <w:r w:rsidRPr="006C4F7C">
              <w:rPr>
                <w:rFonts w:ascii="仿宋_GB2312" w:eastAsia="仿宋_GB2312" w:hAnsi="黑体" w:cs="宋体" w:hint="eastAsia"/>
                <w:spacing w:val="-22"/>
                <w:kern w:val="0"/>
                <w:sz w:val="18"/>
                <w:szCs w:val="18"/>
              </w:rPr>
              <w:t>4.执行阶段责任：先行登记保存行政强制措施，登记保存证据的期限为7天，从登记保存的第二天起算。登记保存的物品如果需要鉴定，依法委托鉴定，书面告知当事人登记保存期限延长的理由及依据，延长的期限不得超过30日；</w:t>
            </w:r>
          </w:p>
          <w:p w:rsidR="000549B3" w:rsidRPr="006C4F7C" w:rsidRDefault="000549B3" w:rsidP="005C4D0A">
            <w:pPr>
              <w:widowControl/>
              <w:spacing w:line="220" w:lineRule="exact"/>
              <w:rPr>
                <w:rFonts w:ascii="仿宋_GB2312" w:eastAsia="仿宋_GB2312" w:hAnsi="黑体" w:cs="宋体"/>
                <w:spacing w:val="-22"/>
                <w:kern w:val="0"/>
                <w:sz w:val="18"/>
                <w:szCs w:val="18"/>
              </w:rPr>
            </w:pPr>
            <w:r w:rsidRPr="006C4F7C">
              <w:rPr>
                <w:rFonts w:ascii="仿宋_GB2312" w:eastAsia="仿宋_GB2312" w:hAnsi="黑体" w:cs="宋体" w:hint="eastAsia"/>
                <w:spacing w:val="-22"/>
                <w:kern w:val="0"/>
                <w:sz w:val="18"/>
                <w:szCs w:val="18"/>
              </w:rPr>
              <w:t>5.监督阶段责任：进行案卷审查、评查，及时指出发现的问题，对下级作出的行政处理决定进行审查，变更，撤销下级行政处罚决定，或者责令下级重新作出处理决定。</w:t>
            </w:r>
          </w:p>
          <w:p w:rsidR="008449CB" w:rsidRDefault="000549B3" w:rsidP="005C4D0A">
            <w:pPr>
              <w:spacing w:line="220" w:lineRule="exact"/>
            </w:pPr>
            <w:r w:rsidRPr="006C4F7C">
              <w:rPr>
                <w:rFonts w:ascii="仿宋_GB2312" w:eastAsia="仿宋_GB2312" w:hAnsi="黑体" w:cs="宋体" w:hint="eastAsia"/>
                <w:spacing w:val="-22"/>
                <w:kern w:val="0"/>
                <w:sz w:val="18"/>
                <w:szCs w:val="18"/>
              </w:rPr>
              <w:t>6.其他法律法规规定要求履行的责任。</w:t>
            </w:r>
          </w:p>
        </w:tc>
        <w:tc>
          <w:tcPr>
            <w:tcW w:w="3720" w:type="dxa"/>
          </w:tcPr>
          <w:p w:rsidR="000549B3" w:rsidRPr="006C4F7C" w:rsidRDefault="000549B3" w:rsidP="005C4D0A">
            <w:pPr>
              <w:spacing w:line="220" w:lineRule="exact"/>
              <w:rPr>
                <w:rFonts w:ascii="仿宋_GB2312" w:eastAsia="仿宋_GB2312" w:hAnsi="黑体" w:cs="宋体"/>
                <w:spacing w:val="-22"/>
                <w:kern w:val="0"/>
                <w:sz w:val="18"/>
                <w:szCs w:val="18"/>
              </w:rPr>
            </w:pPr>
            <w:r w:rsidRPr="006C4F7C">
              <w:rPr>
                <w:rFonts w:ascii="仿宋_GB2312" w:eastAsia="仿宋_GB2312" w:hAnsi="黑体" w:cs="宋体" w:hint="eastAsia"/>
                <w:spacing w:val="-22"/>
                <w:kern w:val="0"/>
                <w:sz w:val="18"/>
                <w:szCs w:val="18"/>
              </w:rPr>
              <w:t>因不履行或不正确履行行政职责，有下列情形的，主管机关及相关工作人员应承担相应的责任：</w:t>
            </w:r>
          </w:p>
          <w:p w:rsidR="000549B3" w:rsidRPr="006C4F7C" w:rsidRDefault="000549B3" w:rsidP="005C4D0A">
            <w:pPr>
              <w:spacing w:line="220" w:lineRule="exact"/>
              <w:rPr>
                <w:rFonts w:ascii="仿宋_GB2312" w:eastAsia="仿宋_GB2312" w:hAnsi="黑体" w:cs="宋体"/>
                <w:spacing w:val="-22"/>
                <w:kern w:val="0"/>
                <w:sz w:val="18"/>
                <w:szCs w:val="18"/>
              </w:rPr>
            </w:pPr>
            <w:r w:rsidRPr="006C4F7C">
              <w:rPr>
                <w:rFonts w:ascii="仿宋_GB2312" w:eastAsia="仿宋_GB2312" w:hAnsi="黑体" w:cs="宋体" w:hint="eastAsia"/>
                <w:spacing w:val="-22"/>
                <w:kern w:val="0"/>
                <w:sz w:val="18"/>
                <w:szCs w:val="18"/>
              </w:rPr>
              <w:t>1.采取先行登记保存取证方式，未经本级烟草专卖行政主管部门负责人批准批准而实施先行登记保存措施；</w:t>
            </w:r>
          </w:p>
          <w:p w:rsidR="000549B3" w:rsidRPr="006C4F7C" w:rsidRDefault="000549B3" w:rsidP="005C4D0A">
            <w:pPr>
              <w:spacing w:line="220" w:lineRule="exact"/>
              <w:rPr>
                <w:rFonts w:ascii="仿宋_GB2312" w:eastAsia="仿宋_GB2312" w:hAnsi="黑体" w:cs="宋体"/>
                <w:spacing w:val="-22"/>
                <w:kern w:val="0"/>
                <w:sz w:val="18"/>
                <w:szCs w:val="18"/>
              </w:rPr>
            </w:pPr>
            <w:r w:rsidRPr="006C4F7C">
              <w:rPr>
                <w:rFonts w:ascii="仿宋_GB2312" w:eastAsia="仿宋_GB2312" w:hAnsi="黑体" w:cs="宋体" w:hint="eastAsia"/>
                <w:spacing w:val="-22"/>
                <w:kern w:val="0"/>
                <w:sz w:val="18"/>
                <w:szCs w:val="18"/>
              </w:rPr>
              <w:t>2.在紧急情况下，需要当场实施行政强制措施的，行政执法人员未在在二十四小时内向本级烟草专卖行政主管部门负责人报告，也未补办批准手续；</w:t>
            </w:r>
          </w:p>
          <w:p w:rsidR="000549B3" w:rsidRPr="006C4F7C" w:rsidRDefault="000549B3" w:rsidP="005C4D0A">
            <w:pPr>
              <w:spacing w:line="220" w:lineRule="exact"/>
              <w:rPr>
                <w:rFonts w:ascii="仿宋_GB2312" w:eastAsia="仿宋_GB2312" w:hAnsi="黑体" w:cs="宋体"/>
                <w:spacing w:val="-22"/>
                <w:kern w:val="0"/>
                <w:sz w:val="18"/>
                <w:szCs w:val="18"/>
              </w:rPr>
            </w:pPr>
            <w:r w:rsidRPr="006C4F7C">
              <w:rPr>
                <w:rFonts w:ascii="仿宋_GB2312" w:eastAsia="仿宋_GB2312" w:hAnsi="黑体" w:cs="宋体" w:hint="eastAsia"/>
                <w:spacing w:val="-22"/>
                <w:kern w:val="0"/>
                <w:sz w:val="18"/>
                <w:szCs w:val="18"/>
              </w:rPr>
              <w:t>3.委托鉴定的物品，行政机关未在7日内处理完毕，未向当事人制作并送达《先行登记保存物品处理通知书》的；</w:t>
            </w:r>
          </w:p>
          <w:p w:rsidR="000549B3" w:rsidRPr="006C4F7C" w:rsidRDefault="000549B3" w:rsidP="005C4D0A">
            <w:pPr>
              <w:spacing w:line="220" w:lineRule="exact"/>
              <w:rPr>
                <w:rFonts w:ascii="仿宋_GB2312" w:eastAsia="仿宋_GB2312" w:hAnsi="黑体" w:cs="宋体"/>
                <w:spacing w:val="-22"/>
                <w:kern w:val="0"/>
                <w:sz w:val="18"/>
                <w:szCs w:val="18"/>
              </w:rPr>
            </w:pPr>
            <w:r w:rsidRPr="006C4F7C">
              <w:rPr>
                <w:rFonts w:ascii="仿宋_GB2312" w:eastAsia="仿宋_GB2312" w:hAnsi="黑体" w:cs="宋体" w:hint="eastAsia"/>
                <w:spacing w:val="-22"/>
                <w:kern w:val="0"/>
                <w:sz w:val="18"/>
                <w:szCs w:val="18"/>
              </w:rPr>
              <w:t>4.未按法律程序实施登记保存物品的；</w:t>
            </w:r>
          </w:p>
          <w:p w:rsidR="000549B3" w:rsidRPr="006C4F7C" w:rsidRDefault="000549B3" w:rsidP="005C4D0A">
            <w:pPr>
              <w:spacing w:line="220" w:lineRule="exact"/>
              <w:rPr>
                <w:rFonts w:ascii="仿宋_GB2312" w:eastAsia="仿宋_GB2312" w:hAnsi="黑体" w:cs="宋体"/>
                <w:spacing w:val="-22"/>
                <w:kern w:val="0"/>
                <w:sz w:val="18"/>
                <w:szCs w:val="18"/>
              </w:rPr>
            </w:pPr>
            <w:r w:rsidRPr="006C4F7C">
              <w:rPr>
                <w:rFonts w:ascii="仿宋_GB2312" w:eastAsia="仿宋_GB2312" w:hAnsi="黑体" w:cs="宋体" w:hint="eastAsia"/>
                <w:spacing w:val="-22"/>
                <w:kern w:val="0"/>
                <w:sz w:val="18"/>
                <w:szCs w:val="18"/>
              </w:rPr>
              <w:t>5.违法委托他人（单位）实施物品鉴定的；</w:t>
            </w:r>
          </w:p>
          <w:p w:rsidR="000549B3" w:rsidRPr="006C4F7C" w:rsidRDefault="000549B3" w:rsidP="005C4D0A">
            <w:pPr>
              <w:spacing w:line="220" w:lineRule="exact"/>
              <w:rPr>
                <w:rFonts w:ascii="仿宋_GB2312" w:eastAsia="仿宋_GB2312" w:hAnsi="黑体" w:cs="宋体"/>
                <w:spacing w:val="-22"/>
                <w:kern w:val="0"/>
                <w:sz w:val="18"/>
                <w:szCs w:val="18"/>
              </w:rPr>
            </w:pPr>
            <w:r w:rsidRPr="006C4F7C">
              <w:rPr>
                <w:rFonts w:ascii="仿宋_GB2312" w:eastAsia="仿宋_GB2312" w:hAnsi="黑体" w:cs="宋体" w:hint="eastAsia"/>
                <w:spacing w:val="-22"/>
                <w:kern w:val="0"/>
                <w:sz w:val="18"/>
                <w:szCs w:val="18"/>
              </w:rPr>
              <w:t>6.泄露应履行职责掌握的商业秘密、个人隐私，造成不良后果的；</w:t>
            </w:r>
          </w:p>
          <w:p w:rsidR="000549B3" w:rsidRPr="006C4F7C" w:rsidRDefault="000549B3" w:rsidP="005C4D0A">
            <w:pPr>
              <w:spacing w:line="220" w:lineRule="exact"/>
              <w:rPr>
                <w:rFonts w:ascii="仿宋_GB2312" w:eastAsia="仿宋_GB2312" w:hAnsi="黑体" w:cs="宋体"/>
                <w:spacing w:val="-22"/>
                <w:kern w:val="0"/>
                <w:sz w:val="18"/>
                <w:szCs w:val="18"/>
              </w:rPr>
            </w:pPr>
            <w:r w:rsidRPr="006C4F7C">
              <w:rPr>
                <w:rFonts w:ascii="仿宋_GB2312" w:eastAsia="仿宋_GB2312" w:hAnsi="黑体" w:cs="宋体" w:hint="eastAsia"/>
                <w:spacing w:val="-22"/>
                <w:kern w:val="0"/>
                <w:sz w:val="18"/>
                <w:szCs w:val="18"/>
              </w:rPr>
              <w:t>7.指派不具备法定行政执法资格的人员实施该措施的；</w:t>
            </w:r>
          </w:p>
          <w:p w:rsidR="000549B3" w:rsidRPr="006C4F7C" w:rsidRDefault="000549B3" w:rsidP="005C4D0A">
            <w:pPr>
              <w:spacing w:line="220" w:lineRule="exact"/>
              <w:rPr>
                <w:rFonts w:ascii="仿宋_GB2312" w:eastAsia="仿宋_GB2312" w:hAnsi="黑体" w:cs="宋体"/>
                <w:spacing w:val="-22"/>
                <w:kern w:val="0"/>
                <w:sz w:val="18"/>
                <w:szCs w:val="18"/>
              </w:rPr>
            </w:pPr>
            <w:r w:rsidRPr="006C4F7C">
              <w:rPr>
                <w:rFonts w:ascii="仿宋_GB2312" w:eastAsia="仿宋_GB2312" w:hAnsi="黑体" w:cs="宋体" w:hint="eastAsia"/>
                <w:spacing w:val="-22"/>
                <w:kern w:val="0"/>
                <w:sz w:val="18"/>
                <w:szCs w:val="18"/>
              </w:rPr>
              <w:t>8.对当事人实施该措施不使用法定单据的；</w:t>
            </w:r>
          </w:p>
          <w:p w:rsidR="000549B3" w:rsidRPr="006C4F7C" w:rsidRDefault="000549B3" w:rsidP="005C4D0A">
            <w:pPr>
              <w:spacing w:line="220" w:lineRule="exact"/>
              <w:rPr>
                <w:rFonts w:ascii="仿宋_GB2312" w:eastAsia="仿宋_GB2312" w:hAnsi="黑体" w:cs="宋体"/>
                <w:spacing w:val="-22"/>
                <w:kern w:val="0"/>
                <w:sz w:val="18"/>
                <w:szCs w:val="18"/>
              </w:rPr>
            </w:pPr>
            <w:r w:rsidRPr="006C4F7C">
              <w:rPr>
                <w:rFonts w:ascii="仿宋_GB2312" w:eastAsia="仿宋_GB2312" w:hAnsi="黑体" w:cs="宋体" w:hint="eastAsia"/>
                <w:spacing w:val="-22"/>
                <w:kern w:val="0"/>
                <w:sz w:val="18"/>
                <w:szCs w:val="18"/>
              </w:rPr>
              <w:t>9.在工作中滥用职权，玩忽职守的；</w:t>
            </w:r>
          </w:p>
          <w:p w:rsidR="000549B3" w:rsidRPr="006C4F7C" w:rsidRDefault="000549B3" w:rsidP="005C4D0A">
            <w:pPr>
              <w:spacing w:line="220" w:lineRule="exact"/>
              <w:rPr>
                <w:rFonts w:ascii="仿宋_GB2312" w:eastAsia="仿宋_GB2312" w:hAnsi="黑体" w:cs="宋体"/>
                <w:spacing w:val="-22"/>
                <w:kern w:val="0"/>
                <w:sz w:val="18"/>
                <w:szCs w:val="18"/>
              </w:rPr>
            </w:pPr>
            <w:r w:rsidRPr="006C4F7C">
              <w:rPr>
                <w:rFonts w:ascii="仿宋_GB2312" w:eastAsia="仿宋_GB2312" w:hAnsi="黑体" w:cs="宋体" w:hint="eastAsia"/>
                <w:spacing w:val="-22"/>
                <w:kern w:val="0"/>
                <w:sz w:val="18"/>
                <w:szCs w:val="18"/>
              </w:rPr>
              <w:t>10.依法应当移送其他行政部门或司法机关处理而不移送的；</w:t>
            </w:r>
          </w:p>
          <w:p w:rsidR="000549B3" w:rsidRPr="006C4F7C" w:rsidRDefault="000549B3" w:rsidP="005C4D0A">
            <w:pPr>
              <w:spacing w:line="220" w:lineRule="exact"/>
              <w:rPr>
                <w:rFonts w:ascii="仿宋_GB2312" w:eastAsia="仿宋_GB2312" w:hAnsi="黑体" w:cs="宋体"/>
                <w:spacing w:val="-22"/>
                <w:kern w:val="0"/>
                <w:sz w:val="18"/>
                <w:szCs w:val="18"/>
              </w:rPr>
            </w:pPr>
            <w:r w:rsidRPr="006C4F7C">
              <w:rPr>
                <w:rFonts w:ascii="仿宋_GB2312" w:eastAsia="仿宋_GB2312" w:hAnsi="黑体" w:cs="宋体" w:hint="eastAsia"/>
                <w:spacing w:val="-22"/>
                <w:kern w:val="0"/>
                <w:sz w:val="18"/>
                <w:szCs w:val="18"/>
              </w:rPr>
              <w:t>11.在登记保存物品过程中发生腐败行为的；</w:t>
            </w:r>
          </w:p>
          <w:p w:rsidR="008449CB" w:rsidRDefault="000549B3" w:rsidP="005C4D0A">
            <w:pPr>
              <w:spacing w:line="220" w:lineRule="exact"/>
            </w:pPr>
            <w:r w:rsidRPr="006C4F7C">
              <w:rPr>
                <w:rFonts w:ascii="仿宋_GB2312" w:eastAsia="仿宋_GB2312" w:hAnsi="黑体" w:cs="宋体" w:hint="eastAsia"/>
                <w:spacing w:val="-22"/>
                <w:kern w:val="0"/>
                <w:sz w:val="18"/>
                <w:szCs w:val="18"/>
              </w:rPr>
              <w:t>13.其他违反法律法规规章文件规定的行为。</w:t>
            </w:r>
          </w:p>
        </w:tc>
        <w:tc>
          <w:tcPr>
            <w:tcW w:w="669" w:type="dxa"/>
          </w:tcPr>
          <w:p w:rsidR="008449CB" w:rsidRDefault="008449CB"/>
        </w:tc>
      </w:tr>
      <w:tr w:rsidR="0019450A" w:rsidTr="001F387B">
        <w:tc>
          <w:tcPr>
            <w:tcW w:w="654" w:type="dxa"/>
            <w:vAlign w:val="center"/>
          </w:tcPr>
          <w:p w:rsidR="000549B3" w:rsidRPr="003A5CB3" w:rsidRDefault="000549B3" w:rsidP="000C3747">
            <w:pPr>
              <w:widowControl/>
              <w:spacing w:line="587" w:lineRule="exact"/>
              <w:jc w:val="center"/>
              <w:rPr>
                <w:rFonts w:ascii="仿宋_GB2312" w:eastAsia="仿宋_GB2312" w:hAnsi="黑体" w:cs="宋体"/>
                <w:b/>
                <w:kern w:val="0"/>
                <w:sz w:val="28"/>
                <w:szCs w:val="28"/>
              </w:rPr>
            </w:pPr>
            <w:r>
              <w:rPr>
                <w:rFonts w:ascii="仿宋_GB2312" w:eastAsia="仿宋_GB2312" w:hAnsi="黑体" w:cs="宋体" w:hint="eastAsia"/>
                <w:b/>
                <w:kern w:val="0"/>
                <w:sz w:val="28"/>
                <w:szCs w:val="28"/>
              </w:rPr>
              <w:t>33</w:t>
            </w:r>
          </w:p>
        </w:tc>
        <w:tc>
          <w:tcPr>
            <w:tcW w:w="1014" w:type="dxa"/>
            <w:vAlign w:val="center"/>
          </w:tcPr>
          <w:p w:rsidR="000549B3" w:rsidRPr="00FA6915" w:rsidRDefault="000549B3" w:rsidP="000C3747">
            <w:pPr>
              <w:widowControl/>
              <w:spacing w:line="200" w:lineRule="exact"/>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对涉嫌非法运输的烟草专卖品及其运输工具进</w:t>
            </w:r>
            <w:r w:rsidRPr="00FA6915">
              <w:rPr>
                <w:rFonts w:ascii="仿宋_GB2312" w:eastAsia="仿宋_GB2312" w:hAnsi="宋体" w:cs="宋体" w:hint="eastAsia"/>
                <w:spacing w:val="-20"/>
                <w:kern w:val="0"/>
                <w:sz w:val="18"/>
                <w:szCs w:val="18"/>
              </w:rPr>
              <w:lastRenderedPageBreak/>
              <w:t>行暂存检查</w:t>
            </w:r>
          </w:p>
        </w:tc>
        <w:tc>
          <w:tcPr>
            <w:tcW w:w="850" w:type="dxa"/>
            <w:vAlign w:val="center"/>
          </w:tcPr>
          <w:p w:rsidR="000549B3" w:rsidRPr="00FA6915" w:rsidRDefault="000549B3" w:rsidP="000C3747">
            <w:pPr>
              <w:widowControl/>
              <w:spacing w:line="240" w:lineRule="exact"/>
              <w:jc w:val="center"/>
              <w:rPr>
                <w:rFonts w:ascii="仿宋_GB2312" w:eastAsia="仿宋_GB2312" w:hAnsi="黑体" w:cs="宋体"/>
                <w:spacing w:val="-20"/>
                <w:kern w:val="0"/>
                <w:sz w:val="18"/>
                <w:szCs w:val="18"/>
              </w:rPr>
            </w:pPr>
            <w:r w:rsidRPr="00FA6915">
              <w:rPr>
                <w:rFonts w:ascii="仿宋_GB2312" w:eastAsia="仿宋_GB2312" w:hAnsi="黑体" w:cs="宋体" w:hint="eastAsia"/>
                <w:spacing w:val="-20"/>
                <w:kern w:val="0"/>
                <w:sz w:val="18"/>
                <w:szCs w:val="18"/>
              </w:rPr>
              <w:lastRenderedPageBreak/>
              <w:t>其他行政权力</w:t>
            </w:r>
          </w:p>
        </w:tc>
        <w:tc>
          <w:tcPr>
            <w:tcW w:w="7796" w:type="dxa"/>
          </w:tcPr>
          <w:p w:rsidR="000549B3" w:rsidRPr="00FA6915" w:rsidRDefault="000549B3" w:rsidP="00FA6915">
            <w:pPr>
              <w:widowControl/>
              <w:snapToGrid w:val="0"/>
              <w:spacing w:line="240" w:lineRule="exact"/>
              <w:ind w:firstLineChars="200" w:firstLine="280"/>
              <w:rPr>
                <w:rFonts w:ascii="仿宋_GB2312" w:eastAsia="仿宋_GB2312"/>
                <w:spacing w:val="-20"/>
                <w:kern w:val="0"/>
                <w:sz w:val="18"/>
                <w:szCs w:val="18"/>
              </w:rPr>
            </w:pPr>
            <w:r w:rsidRPr="00FA6915">
              <w:rPr>
                <w:rFonts w:ascii="仿宋_GB2312" w:eastAsia="仿宋_GB2312" w:hint="eastAsia"/>
                <w:spacing w:val="-20"/>
                <w:kern w:val="0"/>
                <w:sz w:val="18"/>
                <w:szCs w:val="18"/>
              </w:rPr>
              <w:t>1.《中华人民共和国烟草专卖法实施条例》（</w:t>
            </w:r>
            <w:smartTag w:uri="urn:schemas-microsoft-com:office:smarttags" w:element="chsdate">
              <w:smartTagPr>
                <w:attr w:name="Year" w:val="1997"/>
                <w:attr w:name="Month" w:val="7"/>
                <w:attr w:name="Day" w:val="3"/>
                <w:attr w:name="IsLunarDate" w:val="False"/>
                <w:attr w:name="IsROCDate" w:val="False"/>
              </w:smartTagPr>
              <w:r w:rsidRPr="00FA6915">
                <w:rPr>
                  <w:rFonts w:ascii="仿宋_GB2312" w:eastAsia="仿宋_GB2312" w:hint="eastAsia"/>
                  <w:spacing w:val="-20"/>
                  <w:kern w:val="0"/>
                  <w:sz w:val="18"/>
                  <w:szCs w:val="18"/>
                </w:rPr>
                <w:t>1997年7月3日</w:t>
              </w:r>
            </w:smartTag>
            <w:r w:rsidRPr="00FA6915">
              <w:rPr>
                <w:rFonts w:ascii="仿宋_GB2312" w:eastAsia="仿宋_GB2312" w:hint="eastAsia"/>
                <w:spacing w:val="-20"/>
                <w:kern w:val="0"/>
                <w:sz w:val="18"/>
                <w:szCs w:val="18"/>
              </w:rPr>
              <w:t>国务院令第223号，2016年2月6日修改）第四十七条：“烟草专卖行政主管部门或者烟草专卖行政主管部门会同有关部门，可以依法对非法运输烟草专卖品的活动进行检查、处理。”。</w:t>
            </w:r>
          </w:p>
          <w:p w:rsidR="000549B3" w:rsidRPr="00FA6915" w:rsidRDefault="000549B3"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int="eastAsia"/>
                <w:spacing w:val="-20"/>
                <w:kern w:val="0"/>
                <w:sz w:val="18"/>
                <w:szCs w:val="18"/>
              </w:rPr>
              <w:t>2.《烟草专卖品准运证管理办法》（中华人民共和国工业信息化部令第36号）第二十六条第（二）项：“各级烟草专卖</w:t>
            </w:r>
            <w:r w:rsidRPr="00FA6915">
              <w:rPr>
                <w:rFonts w:ascii="仿宋_GB2312" w:eastAsia="仿宋_GB2312" w:hint="eastAsia"/>
                <w:spacing w:val="-20"/>
                <w:kern w:val="0"/>
                <w:sz w:val="18"/>
                <w:szCs w:val="18"/>
              </w:rPr>
              <w:lastRenderedPageBreak/>
              <w:t>局按照《中华人民共和国烟草专卖法实施条例》第四十九条的规定，在对非法运输烟草专卖品的活动进行检查和处理过程中，可以采取下列措施：对涉嫌非法运输的烟草专卖品及其运输工具进行暂存检查，但应当在7个工作日内进行处理。”。</w:t>
            </w:r>
          </w:p>
        </w:tc>
        <w:tc>
          <w:tcPr>
            <w:tcW w:w="1276" w:type="dxa"/>
            <w:vAlign w:val="center"/>
          </w:tcPr>
          <w:p w:rsidR="000549B3" w:rsidRPr="00E2393D" w:rsidRDefault="000549B3" w:rsidP="000C3747">
            <w:pPr>
              <w:widowControl/>
              <w:spacing w:line="24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lastRenderedPageBreak/>
              <w:t>临泽</w:t>
            </w:r>
            <w:r w:rsidRPr="00E2393D">
              <w:rPr>
                <w:rFonts w:ascii="仿宋_GB2312" w:eastAsia="仿宋_GB2312" w:hAnsi="黑体" w:cs="宋体" w:hint="eastAsia"/>
                <w:spacing w:val="-24"/>
                <w:kern w:val="0"/>
                <w:sz w:val="18"/>
                <w:szCs w:val="18"/>
              </w:rPr>
              <w:t>县烟草专卖局</w:t>
            </w:r>
          </w:p>
        </w:tc>
        <w:tc>
          <w:tcPr>
            <w:tcW w:w="1134" w:type="dxa"/>
            <w:vAlign w:val="center"/>
          </w:tcPr>
          <w:p w:rsidR="000549B3" w:rsidRPr="00E2393D" w:rsidRDefault="000549B3" w:rsidP="000C3747">
            <w:pPr>
              <w:widowControl/>
              <w:spacing w:line="240" w:lineRule="exact"/>
              <w:rPr>
                <w:rFonts w:ascii="仿宋_GB2312" w:eastAsia="仿宋_GB2312" w:hAnsi="黑体" w:cs="宋体"/>
                <w:spacing w:val="-24"/>
                <w:kern w:val="0"/>
                <w:sz w:val="18"/>
                <w:szCs w:val="18"/>
              </w:rPr>
            </w:pPr>
            <w:r w:rsidRPr="00E2393D">
              <w:rPr>
                <w:rFonts w:ascii="仿宋_GB2312" w:eastAsia="仿宋_GB2312" w:hAnsi="黑体" w:cs="宋体" w:hint="eastAsia"/>
                <w:spacing w:val="-24"/>
                <w:kern w:val="0"/>
                <w:sz w:val="18"/>
                <w:szCs w:val="18"/>
              </w:rPr>
              <w:t>专卖监督管理科和稽查大  队</w:t>
            </w:r>
          </w:p>
        </w:tc>
        <w:tc>
          <w:tcPr>
            <w:tcW w:w="3969" w:type="dxa"/>
          </w:tcPr>
          <w:p w:rsidR="000549B3" w:rsidRPr="00E27955" w:rsidRDefault="000549B3" w:rsidP="005C4D0A">
            <w:pPr>
              <w:widowControl/>
              <w:spacing w:line="220" w:lineRule="exact"/>
              <w:rPr>
                <w:rFonts w:ascii="仿宋_GB2312" w:eastAsia="仿宋_GB2312" w:hAnsi="黑体" w:cs="宋体"/>
                <w:spacing w:val="-22"/>
                <w:kern w:val="0"/>
                <w:sz w:val="18"/>
                <w:szCs w:val="18"/>
              </w:rPr>
            </w:pPr>
            <w:r w:rsidRPr="00E27955">
              <w:rPr>
                <w:rFonts w:ascii="仿宋_GB2312" w:eastAsia="仿宋_GB2312" w:hAnsi="黑体" w:cs="宋体" w:hint="eastAsia"/>
                <w:spacing w:val="-22"/>
                <w:kern w:val="0"/>
                <w:sz w:val="18"/>
                <w:szCs w:val="18"/>
              </w:rPr>
              <w:t>1.受理阶段责任：在市场检查过程中发现违法嫌疑或者收到举报，经本级烟草专卖行政主管部门负责人批准，进行先行登记保存。</w:t>
            </w:r>
          </w:p>
          <w:p w:rsidR="000549B3" w:rsidRPr="00E27955" w:rsidRDefault="000549B3" w:rsidP="005C4D0A">
            <w:pPr>
              <w:widowControl/>
              <w:spacing w:line="220" w:lineRule="exact"/>
              <w:rPr>
                <w:rFonts w:ascii="仿宋_GB2312" w:eastAsia="仿宋_GB2312" w:hAnsi="黑体" w:cs="宋体"/>
                <w:spacing w:val="-22"/>
                <w:kern w:val="0"/>
                <w:sz w:val="18"/>
                <w:szCs w:val="18"/>
              </w:rPr>
            </w:pPr>
            <w:r w:rsidRPr="00E27955">
              <w:rPr>
                <w:rFonts w:ascii="仿宋_GB2312" w:eastAsia="仿宋_GB2312" w:hAnsi="黑体" w:cs="宋体" w:hint="eastAsia"/>
                <w:spacing w:val="-22"/>
                <w:kern w:val="0"/>
                <w:sz w:val="18"/>
                <w:szCs w:val="18"/>
              </w:rPr>
              <w:t>2.文书制作阶段责任：先行登记保存文书一式四联：第一联存档，</w:t>
            </w:r>
            <w:r w:rsidRPr="00E27955">
              <w:rPr>
                <w:rFonts w:ascii="仿宋_GB2312" w:eastAsia="仿宋_GB2312" w:hAnsi="黑体" w:cs="宋体" w:hint="eastAsia"/>
                <w:spacing w:val="-22"/>
                <w:kern w:val="0"/>
                <w:sz w:val="18"/>
                <w:szCs w:val="18"/>
              </w:rPr>
              <w:lastRenderedPageBreak/>
              <w:t>第二联通知被登记保存物品的单位（个人），第三联保管员记帐，第四联通知协助执行单位。</w:t>
            </w:r>
          </w:p>
          <w:p w:rsidR="000549B3" w:rsidRPr="00E27955" w:rsidRDefault="000549B3" w:rsidP="005C4D0A">
            <w:pPr>
              <w:widowControl/>
              <w:spacing w:line="220" w:lineRule="exact"/>
              <w:rPr>
                <w:rFonts w:ascii="仿宋_GB2312" w:eastAsia="仿宋_GB2312" w:hAnsi="黑体" w:cs="宋体"/>
                <w:spacing w:val="-22"/>
                <w:kern w:val="0"/>
                <w:sz w:val="18"/>
                <w:szCs w:val="18"/>
              </w:rPr>
            </w:pPr>
            <w:r w:rsidRPr="00E27955">
              <w:rPr>
                <w:rFonts w:ascii="仿宋_GB2312" w:eastAsia="仿宋_GB2312" w:hAnsi="黑体" w:cs="宋体" w:hint="eastAsia"/>
                <w:spacing w:val="-22"/>
                <w:kern w:val="0"/>
                <w:sz w:val="18"/>
                <w:szCs w:val="18"/>
              </w:rPr>
              <w:t>3.审查、告知、决定和送达阶段责任：先行登记保存时当场告知当事人拟作出登记保存的事实、理由、依据和保存的物品，并告知其依法享有陈述、申辩的权利和行使陈述和申辩的期限，依法制作有关文书并送达。</w:t>
            </w:r>
          </w:p>
          <w:p w:rsidR="000549B3" w:rsidRPr="00E27955" w:rsidRDefault="000549B3" w:rsidP="005C4D0A">
            <w:pPr>
              <w:widowControl/>
              <w:spacing w:line="220" w:lineRule="exact"/>
              <w:rPr>
                <w:rFonts w:ascii="仿宋_GB2312" w:eastAsia="仿宋_GB2312" w:hAnsi="黑体" w:cs="宋体"/>
                <w:spacing w:val="-22"/>
                <w:kern w:val="0"/>
                <w:sz w:val="18"/>
                <w:szCs w:val="18"/>
              </w:rPr>
            </w:pPr>
            <w:r w:rsidRPr="00E27955">
              <w:rPr>
                <w:rFonts w:ascii="仿宋_GB2312" w:eastAsia="仿宋_GB2312" w:hAnsi="黑体" w:cs="宋体" w:hint="eastAsia"/>
                <w:spacing w:val="-22"/>
                <w:kern w:val="0"/>
                <w:sz w:val="18"/>
                <w:szCs w:val="18"/>
              </w:rPr>
              <w:t>4.执行阶段责任：先行登记保存证据的期限为7天，从登记保存的第二天起算。登记保存的物品如果需要鉴定，依法委托鉴定，书面告知当事人登记保存期限延长的理由及依据，送达当事人，延长的期限不得超过30日。</w:t>
            </w:r>
          </w:p>
          <w:p w:rsidR="000549B3" w:rsidRPr="00E27955" w:rsidRDefault="000549B3" w:rsidP="005C4D0A">
            <w:pPr>
              <w:widowControl/>
              <w:spacing w:line="220" w:lineRule="exact"/>
              <w:rPr>
                <w:rFonts w:ascii="仿宋_GB2312" w:eastAsia="仿宋_GB2312" w:hAnsi="黑体" w:cs="宋体"/>
                <w:spacing w:val="-22"/>
                <w:kern w:val="0"/>
                <w:sz w:val="18"/>
                <w:szCs w:val="18"/>
              </w:rPr>
            </w:pPr>
            <w:r w:rsidRPr="00E27955">
              <w:rPr>
                <w:rFonts w:ascii="仿宋_GB2312" w:eastAsia="仿宋_GB2312" w:hAnsi="黑体" w:cs="宋体" w:hint="eastAsia"/>
                <w:spacing w:val="-22"/>
                <w:kern w:val="0"/>
                <w:sz w:val="18"/>
                <w:szCs w:val="18"/>
              </w:rPr>
              <w:t>5.监督责任：进行案卷审查、评查，及时指出发现的问题，对下级作出的行政处理决定进行审查，变更，撤销下级行政处罚决定，或者责令下级重新作出处理决定。</w:t>
            </w:r>
          </w:p>
          <w:p w:rsidR="000549B3" w:rsidRDefault="000549B3" w:rsidP="005C4D0A">
            <w:pPr>
              <w:spacing w:line="220" w:lineRule="exact"/>
            </w:pPr>
            <w:r w:rsidRPr="00E27955">
              <w:rPr>
                <w:rFonts w:ascii="仿宋_GB2312" w:eastAsia="仿宋_GB2312" w:hAnsi="黑体" w:cs="宋体" w:hint="eastAsia"/>
                <w:spacing w:val="-22"/>
                <w:kern w:val="0"/>
                <w:sz w:val="18"/>
                <w:szCs w:val="18"/>
              </w:rPr>
              <w:t>6.其他法律法规规定要求履行的责任。</w:t>
            </w:r>
          </w:p>
        </w:tc>
        <w:tc>
          <w:tcPr>
            <w:tcW w:w="3720" w:type="dxa"/>
          </w:tcPr>
          <w:p w:rsidR="000549B3" w:rsidRPr="00E27955" w:rsidRDefault="000549B3" w:rsidP="005C4D0A">
            <w:pPr>
              <w:spacing w:line="220" w:lineRule="exact"/>
              <w:rPr>
                <w:rFonts w:ascii="仿宋_GB2312" w:eastAsia="仿宋_GB2312" w:hAnsi="黑体" w:cs="宋体"/>
                <w:spacing w:val="-22"/>
                <w:kern w:val="0"/>
                <w:sz w:val="18"/>
                <w:szCs w:val="18"/>
              </w:rPr>
            </w:pPr>
            <w:r w:rsidRPr="00E27955">
              <w:rPr>
                <w:rFonts w:ascii="仿宋_GB2312" w:eastAsia="仿宋_GB2312" w:hAnsi="黑体" w:cs="宋体" w:hint="eastAsia"/>
                <w:spacing w:val="-22"/>
                <w:kern w:val="0"/>
                <w:sz w:val="18"/>
                <w:szCs w:val="18"/>
              </w:rPr>
              <w:lastRenderedPageBreak/>
              <w:t>因不履行或不正确履行行政职责，有下列情形的，主管机关及相关工作人员应承担相应的责任：</w:t>
            </w:r>
          </w:p>
          <w:p w:rsidR="000549B3" w:rsidRPr="00E27955" w:rsidRDefault="000549B3" w:rsidP="005C4D0A">
            <w:pPr>
              <w:spacing w:line="220" w:lineRule="exact"/>
              <w:rPr>
                <w:rFonts w:ascii="仿宋_GB2312" w:eastAsia="仿宋_GB2312" w:hAnsi="黑体" w:cs="宋体"/>
                <w:spacing w:val="-22"/>
                <w:kern w:val="0"/>
                <w:sz w:val="18"/>
                <w:szCs w:val="18"/>
              </w:rPr>
            </w:pPr>
            <w:r w:rsidRPr="00E27955">
              <w:rPr>
                <w:rFonts w:ascii="仿宋_GB2312" w:eastAsia="仿宋_GB2312" w:hAnsi="黑体" w:cs="宋体" w:hint="eastAsia"/>
                <w:spacing w:val="-22"/>
                <w:kern w:val="0"/>
                <w:sz w:val="18"/>
                <w:szCs w:val="18"/>
              </w:rPr>
              <w:t>1.采取先行登记保存取证方式，未经本级烟草专卖行政主管部门负责人批准批准而实施先行登记保存措施；</w:t>
            </w:r>
          </w:p>
          <w:p w:rsidR="000549B3" w:rsidRPr="00E27955" w:rsidRDefault="000549B3" w:rsidP="005C4D0A">
            <w:pPr>
              <w:spacing w:line="220" w:lineRule="exact"/>
              <w:rPr>
                <w:rFonts w:ascii="仿宋_GB2312" w:eastAsia="仿宋_GB2312" w:hAnsi="黑体" w:cs="宋体"/>
                <w:spacing w:val="-22"/>
                <w:kern w:val="0"/>
                <w:sz w:val="18"/>
                <w:szCs w:val="18"/>
              </w:rPr>
            </w:pPr>
            <w:r w:rsidRPr="00E27955">
              <w:rPr>
                <w:rFonts w:ascii="仿宋_GB2312" w:eastAsia="仿宋_GB2312" w:hAnsi="黑体" w:cs="宋体" w:hint="eastAsia"/>
                <w:spacing w:val="-22"/>
                <w:kern w:val="0"/>
                <w:sz w:val="18"/>
                <w:szCs w:val="18"/>
              </w:rPr>
              <w:lastRenderedPageBreak/>
              <w:t>2.需要当场实施行政强制措施的，执法人员未在在二十四小时内向本级烟草专卖行政主管部门负责人报告；</w:t>
            </w:r>
          </w:p>
          <w:p w:rsidR="000549B3" w:rsidRPr="00E27955" w:rsidRDefault="000549B3" w:rsidP="005C4D0A">
            <w:pPr>
              <w:spacing w:line="220" w:lineRule="exact"/>
              <w:rPr>
                <w:rFonts w:ascii="仿宋_GB2312" w:eastAsia="仿宋_GB2312" w:hAnsi="黑体" w:cs="宋体"/>
                <w:spacing w:val="-22"/>
                <w:kern w:val="0"/>
                <w:sz w:val="18"/>
                <w:szCs w:val="18"/>
              </w:rPr>
            </w:pPr>
            <w:r w:rsidRPr="00E27955">
              <w:rPr>
                <w:rFonts w:ascii="仿宋_GB2312" w:eastAsia="仿宋_GB2312" w:hAnsi="黑体" w:cs="宋体" w:hint="eastAsia"/>
                <w:spacing w:val="-22"/>
                <w:kern w:val="0"/>
                <w:sz w:val="18"/>
                <w:szCs w:val="18"/>
              </w:rPr>
              <w:t>3.委托鉴定的物品，行政机关未在7日内处理完毕，未向当事人制作并送达《先行登记保存物品处理通知书》的；</w:t>
            </w:r>
          </w:p>
          <w:p w:rsidR="000549B3" w:rsidRPr="00E27955" w:rsidRDefault="000549B3" w:rsidP="005C4D0A">
            <w:pPr>
              <w:spacing w:line="220" w:lineRule="exact"/>
              <w:rPr>
                <w:rFonts w:ascii="仿宋_GB2312" w:eastAsia="仿宋_GB2312" w:hAnsi="黑体" w:cs="宋体"/>
                <w:spacing w:val="-22"/>
                <w:kern w:val="0"/>
                <w:sz w:val="18"/>
                <w:szCs w:val="18"/>
              </w:rPr>
            </w:pPr>
            <w:r w:rsidRPr="00E27955">
              <w:rPr>
                <w:rFonts w:ascii="仿宋_GB2312" w:eastAsia="仿宋_GB2312" w:hAnsi="黑体" w:cs="宋体" w:hint="eastAsia"/>
                <w:spacing w:val="-22"/>
                <w:kern w:val="0"/>
                <w:sz w:val="18"/>
                <w:szCs w:val="18"/>
              </w:rPr>
              <w:t>4.未按法律程序实施登记保存物品的；</w:t>
            </w:r>
          </w:p>
          <w:p w:rsidR="000549B3" w:rsidRPr="00E27955" w:rsidRDefault="000549B3" w:rsidP="005C4D0A">
            <w:pPr>
              <w:spacing w:line="220" w:lineRule="exact"/>
              <w:rPr>
                <w:rFonts w:ascii="仿宋_GB2312" w:eastAsia="仿宋_GB2312" w:hAnsi="黑体" w:cs="宋体"/>
                <w:spacing w:val="-22"/>
                <w:kern w:val="0"/>
                <w:sz w:val="18"/>
                <w:szCs w:val="18"/>
              </w:rPr>
            </w:pPr>
            <w:r w:rsidRPr="00E27955">
              <w:rPr>
                <w:rFonts w:ascii="仿宋_GB2312" w:eastAsia="仿宋_GB2312" w:hAnsi="黑体" w:cs="宋体" w:hint="eastAsia"/>
                <w:spacing w:val="-22"/>
                <w:kern w:val="0"/>
                <w:sz w:val="18"/>
                <w:szCs w:val="18"/>
              </w:rPr>
              <w:t>5.违法委托他人（单位）实施物品鉴定的；</w:t>
            </w:r>
          </w:p>
          <w:p w:rsidR="000549B3" w:rsidRPr="00E27955" w:rsidRDefault="000549B3" w:rsidP="005C4D0A">
            <w:pPr>
              <w:spacing w:line="220" w:lineRule="exact"/>
              <w:rPr>
                <w:rFonts w:ascii="仿宋_GB2312" w:eastAsia="仿宋_GB2312" w:hAnsi="黑体" w:cs="宋体"/>
                <w:spacing w:val="-22"/>
                <w:kern w:val="0"/>
                <w:sz w:val="18"/>
                <w:szCs w:val="18"/>
              </w:rPr>
            </w:pPr>
            <w:r w:rsidRPr="00E27955">
              <w:rPr>
                <w:rFonts w:ascii="仿宋_GB2312" w:eastAsia="仿宋_GB2312" w:hAnsi="黑体" w:cs="宋体" w:hint="eastAsia"/>
                <w:spacing w:val="-22"/>
                <w:kern w:val="0"/>
                <w:sz w:val="18"/>
                <w:szCs w:val="18"/>
              </w:rPr>
              <w:t>6.指派不具备法定行政执法资格的人员实施该措施的；</w:t>
            </w:r>
          </w:p>
          <w:p w:rsidR="000549B3" w:rsidRPr="00E27955" w:rsidRDefault="000549B3" w:rsidP="005C4D0A">
            <w:pPr>
              <w:spacing w:line="220" w:lineRule="exact"/>
              <w:rPr>
                <w:rFonts w:ascii="仿宋_GB2312" w:eastAsia="仿宋_GB2312" w:hAnsi="黑体" w:cs="宋体"/>
                <w:spacing w:val="-22"/>
                <w:kern w:val="0"/>
                <w:sz w:val="18"/>
                <w:szCs w:val="18"/>
              </w:rPr>
            </w:pPr>
            <w:r w:rsidRPr="00E27955">
              <w:rPr>
                <w:rFonts w:ascii="仿宋_GB2312" w:eastAsia="仿宋_GB2312" w:hAnsi="黑体" w:cs="宋体" w:hint="eastAsia"/>
                <w:spacing w:val="-22"/>
                <w:kern w:val="0"/>
                <w:sz w:val="18"/>
                <w:szCs w:val="18"/>
              </w:rPr>
              <w:t>7.对当事人实施该措施不使用法定单据的；</w:t>
            </w:r>
          </w:p>
          <w:p w:rsidR="000549B3" w:rsidRPr="00E27955" w:rsidRDefault="000549B3" w:rsidP="005C4D0A">
            <w:pPr>
              <w:spacing w:line="220" w:lineRule="exact"/>
              <w:rPr>
                <w:rFonts w:ascii="仿宋_GB2312" w:eastAsia="仿宋_GB2312" w:hAnsi="黑体" w:cs="宋体"/>
                <w:spacing w:val="-22"/>
                <w:kern w:val="0"/>
                <w:sz w:val="18"/>
                <w:szCs w:val="18"/>
              </w:rPr>
            </w:pPr>
            <w:r w:rsidRPr="00E27955">
              <w:rPr>
                <w:rFonts w:ascii="仿宋_GB2312" w:eastAsia="仿宋_GB2312" w:hAnsi="黑体" w:cs="宋体" w:hint="eastAsia"/>
                <w:spacing w:val="-22"/>
                <w:kern w:val="0"/>
                <w:sz w:val="18"/>
                <w:szCs w:val="18"/>
              </w:rPr>
              <w:t>8.在工作中滥用职权，玩忽职守的；</w:t>
            </w:r>
          </w:p>
          <w:p w:rsidR="000549B3" w:rsidRPr="00E27955" w:rsidRDefault="000549B3" w:rsidP="005C4D0A">
            <w:pPr>
              <w:spacing w:line="220" w:lineRule="exact"/>
              <w:rPr>
                <w:rFonts w:ascii="仿宋_GB2312" w:eastAsia="仿宋_GB2312" w:hAnsi="黑体" w:cs="宋体"/>
                <w:spacing w:val="-22"/>
                <w:kern w:val="0"/>
                <w:sz w:val="18"/>
                <w:szCs w:val="18"/>
              </w:rPr>
            </w:pPr>
            <w:r w:rsidRPr="00E27955">
              <w:rPr>
                <w:rFonts w:ascii="仿宋_GB2312" w:eastAsia="仿宋_GB2312" w:hAnsi="黑体" w:cs="宋体" w:hint="eastAsia"/>
                <w:spacing w:val="-22"/>
                <w:kern w:val="0"/>
                <w:sz w:val="18"/>
                <w:szCs w:val="18"/>
              </w:rPr>
              <w:t>9.依法应当移送其他行政部门或司法机关处理而不移送的；</w:t>
            </w:r>
          </w:p>
          <w:p w:rsidR="000549B3" w:rsidRPr="00E27955" w:rsidRDefault="000549B3" w:rsidP="005C4D0A">
            <w:pPr>
              <w:spacing w:line="220" w:lineRule="exact"/>
              <w:rPr>
                <w:rFonts w:ascii="仿宋_GB2312" w:eastAsia="仿宋_GB2312" w:hAnsi="黑体" w:cs="宋体"/>
                <w:spacing w:val="-22"/>
                <w:kern w:val="0"/>
                <w:sz w:val="18"/>
                <w:szCs w:val="18"/>
              </w:rPr>
            </w:pPr>
            <w:r w:rsidRPr="00E27955">
              <w:rPr>
                <w:rFonts w:ascii="仿宋_GB2312" w:eastAsia="仿宋_GB2312" w:hAnsi="黑体" w:cs="宋体" w:hint="eastAsia"/>
                <w:spacing w:val="-22"/>
                <w:kern w:val="0"/>
                <w:sz w:val="18"/>
                <w:szCs w:val="18"/>
              </w:rPr>
              <w:t>10.其他违反法律法规规章文件规定的行为。</w:t>
            </w:r>
          </w:p>
        </w:tc>
        <w:tc>
          <w:tcPr>
            <w:tcW w:w="669" w:type="dxa"/>
          </w:tcPr>
          <w:p w:rsidR="000549B3" w:rsidRDefault="000549B3"/>
        </w:tc>
      </w:tr>
      <w:tr w:rsidR="0019450A" w:rsidTr="001F387B">
        <w:tc>
          <w:tcPr>
            <w:tcW w:w="654" w:type="dxa"/>
            <w:vAlign w:val="center"/>
          </w:tcPr>
          <w:p w:rsidR="000549B3" w:rsidRPr="003A5CB3" w:rsidRDefault="000549B3" w:rsidP="000C3747">
            <w:pPr>
              <w:widowControl/>
              <w:spacing w:line="587" w:lineRule="exact"/>
              <w:jc w:val="center"/>
              <w:rPr>
                <w:rFonts w:ascii="仿宋_GB2312" w:eastAsia="仿宋_GB2312" w:hAnsi="黑体" w:cs="宋体"/>
                <w:b/>
                <w:kern w:val="0"/>
                <w:sz w:val="28"/>
                <w:szCs w:val="28"/>
              </w:rPr>
            </w:pPr>
            <w:r>
              <w:rPr>
                <w:rFonts w:ascii="仿宋_GB2312" w:eastAsia="仿宋_GB2312" w:hAnsi="黑体" w:cs="宋体" w:hint="eastAsia"/>
                <w:b/>
                <w:kern w:val="0"/>
                <w:sz w:val="28"/>
                <w:szCs w:val="28"/>
              </w:rPr>
              <w:lastRenderedPageBreak/>
              <w:t>34</w:t>
            </w:r>
          </w:p>
        </w:tc>
        <w:tc>
          <w:tcPr>
            <w:tcW w:w="1014" w:type="dxa"/>
            <w:vAlign w:val="center"/>
          </w:tcPr>
          <w:p w:rsidR="000549B3" w:rsidRPr="00FA6915" w:rsidRDefault="000549B3" w:rsidP="000C3747">
            <w:pPr>
              <w:widowControl/>
              <w:spacing w:line="200" w:lineRule="exact"/>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对淘汰报废、非法拼装的烟草专用机械，残次的卷烟纸、滤嘴棒、烟用丝束及下脚料进行监督处理</w:t>
            </w:r>
          </w:p>
        </w:tc>
        <w:tc>
          <w:tcPr>
            <w:tcW w:w="850" w:type="dxa"/>
            <w:vAlign w:val="center"/>
          </w:tcPr>
          <w:p w:rsidR="000549B3" w:rsidRPr="00FA6915" w:rsidRDefault="000549B3" w:rsidP="000C3747">
            <w:pPr>
              <w:widowControl/>
              <w:spacing w:line="240" w:lineRule="exact"/>
              <w:jc w:val="center"/>
              <w:rPr>
                <w:rFonts w:ascii="仿宋_GB2312" w:eastAsia="仿宋_GB2312" w:hAnsi="黑体" w:cs="宋体"/>
                <w:spacing w:val="-20"/>
                <w:kern w:val="0"/>
                <w:sz w:val="18"/>
                <w:szCs w:val="18"/>
              </w:rPr>
            </w:pPr>
            <w:r w:rsidRPr="00FA6915">
              <w:rPr>
                <w:rFonts w:ascii="仿宋_GB2312" w:eastAsia="仿宋_GB2312" w:hAnsi="黑体" w:cs="宋体" w:hint="eastAsia"/>
                <w:spacing w:val="-20"/>
                <w:kern w:val="0"/>
                <w:sz w:val="18"/>
                <w:szCs w:val="18"/>
              </w:rPr>
              <w:t>其他行政权力</w:t>
            </w:r>
          </w:p>
        </w:tc>
        <w:tc>
          <w:tcPr>
            <w:tcW w:w="7796" w:type="dxa"/>
          </w:tcPr>
          <w:p w:rsidR="000549B3" w:rsidRPr="00FA6915" w:rsidRDefault="000549B3"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int="eastAsia"/>
                <w:spacing w:val="-20"/>
                <w:kern w:val="0"/>
                <w:sz w:val="18"/>
                <w:szCs w:val="18"/>
              </w:rPr>
              <w:t>《中华人民共和国烟草专卖法实施条例》（</w:t>
            </w:r>
            <w:smartTag w:uri="urn:schemas-microsoft-com:office:smarttags" w:element="chsdate">
              <w:smartTagPr>
                <w:attr w:name="Year" w:val="1997"/>
                <w:attr w:name="Month" w:val="7"/>
                <w:attr w:name="Day" w:val="3"/>
                <w:attr w:name="IsLunarDate" w:val="False"/>
                <w:attr w:name="IsROCDate" w:val="False"/>
              </w:smartTagPr>
              <w:r w:rsidRPr="00FA6915">
                <w:rPr>
                  <w:rFonts w:ascii="仿宋_GB2312" w:eastAsia="仿宋_GB2312" w:hint="eastAsia"/>
                  <w:spacing w:val="-20"/>
                  <w:kern w:val="0"/>
                  <w:sz w:val="18"/>
                  <w:szCs w:val="18"/>
                </w:rPr>
                <w:t>1997年7月3日</w:t>
              </w:r>
            </w:smartTag>
            <w:r w:rsidRPr="00FA6915">
              <w:rPr>
                <w:rFonts w:ascii="仿宋_GB2312" w:eastAsia="仿宋_GB2312" w:hint="eastAsia"/>
                <w:spacing w:val="-20"/>
                <w:kern w:val="0"/>
                <w:sz w:val="18"/>
                <w:szCs w:val="18"/>
              </w:rPr>
              <w:t>国务院令第223号，2016年2月6日修改）第三十八条第二款：“淘汰报废、非法拼装的烟草专用机械，残次的卷烟纸、滤嘴棒、烟用丝束及下脚料，由当地烟草专卖行政主管部门监督处理，不得以任何方式销售。”。</w:t>
            </w:r>
          </w:p>
        </w:tc>
        <w:tc>
          <w:tcPr>
            <w:tcW w:w="1276" w:type="dxa"/>
            <w:vAlign w:val="center"/>
          </w:tcPr>
          <w:p w:rsidR="000549B3" w:rsidRPr="00E2393D" w:rsidRDefault="000549B3" w:rsidP="000C3747">
            <w:pPr>
              <w:widowControl/>
              <w:spacing w:line="24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t>临泽</w:t>
            </w:r>
            <w:r w:rsidRPr="00E2393D">
              <w:rPr>
                <w:rFonts w:ascii="仿宋_GB2312" w:eastAsia="仿宋_GB2312" w:hAnsi="黑体" w:cs="宋体" w:hint="eastAsia"/>
                <w:spacing w:val="-24"/>
                <w:kern w:val="0"/>
                <w:sz w:val="18"/>
                <w:szCs w:val="18"/>
              </w:rPr>
              <w:t>县烟草专卖局</w:t>
            </w:r>
          </w:p>
        </w:tc>
        <w:tc>
          <w:tcPr>
            <w:tcW w:w="1134" w:type="dxa"/>
            <w:vAlign w:val="center"/>
          </w:tcPr>
          <w:p w:rsidR="000549B3" w:rsidRPr="00E2393D" w:rsidRDefault="000549B3" w:rsidP="000C3747">
            <w:pPr>
              <w:widowControl/>
              <w:spacing w:line="240" w:lineRule="exact"/>
              <w:rPr>
                <w:rFonts w:ascii="仿宋_GB2312" w:eastAsia="仿宋_GB2312" w:hAnsi="黑体" w:cs="宋体"/>
                <w:spacing w:val="-24"/>
                <w:kern w:val="0"/>
                <w:sz w:val="18"/>
                <w:szCs w:val="18"/>
              </w:rPr>
            </w:pPr>
            <w:r w:rsidRPr="00E2393D">
              <w:rPr>
                <w:rFonts w:ascii="仿宋_GB2312" w:eastAsia="仿宋_GB2312" w:hAnsi="黑体" w:cs="宋体" w:hint="eastAsia"/>
                <w:spacing w:val="-24"/>
                <w:kern w:val="0"/>
                <w:sz w:val="18"/>
                <w:szCs w:val="18"/>
              </w:rPr>
              <w:t>专卖监督管理科和稽查大  队</w:t>
            </w:r>
          </w:p>
        </w:tc>
        <w:tc>
          <w:tcPr>
            <w:tcW w:w="3969" w:type="dxa"/>
          </w:tcPr>
          <w:p w:rsidR="00E646DC" w:rsidRPr="00FB323F" w:rsidRDefault="00E646DC" w:rsidP="005C4D0A">
            <w:pPr>
              <w:widowControl/>
              <w:spacing w:line="220" w:lineRule="exact"/>
              <w:rPr>
                <w:rFonts w:ascii="仿宋_GB2312" w:eastAsia="仿宋_GB2312" w:hAnsi="黑体" w:cs="宋体"/>
                <w:spacing w:val="-22"/>
                <w:kern w:val="0"/>
                <w:sz w:val="18"/>
                <w:szCs w:val="18"/>
              </w:rPr>
            </w:pPr>
            <w:r w:rsidRPr="00FB323F">
              <w:rPr>
                <w:rFonts w:ascii="仿宋_GB2312" w:eastAsia="仿宋_GB2312" w:hAnsi="黑体" w:cs="宋体" w:hint="eastAsia"/>
                <w:spacing w:val="-22"/>
                <w:kern w:val="0"/>
                <w:sz w:val="18"/>
                <w:szCs w:val="18"/>
              </w:rPr>
              <w:t>1.受理阶段责任：依法受理淘汰报废、非法拼装的烟草专用机械，残次的卷烟纸、滤嘴棒、烟用丝束及下脚料等销毁处理申请。</w:t>
            </w:r>
          </w:p>
          <w:p w:rsidR="00E646DC" w:rsidRPr="00FB323F" w:rsidRDefault="00E646DC" w:rsidP="005C4D0A">
            <w:pPr>
              <w:widowControl/>
              <w:spacing w:line="220" w:lineRule="exact"/>
              <w:rPr>
                <w:rFonts w:ascii="仿宋_GB2312" w:eastAsia="仿宋_GB2312" w:hAnsi="黑体" w:cs="宋体"/>
                <w:spacing w:val="-22"/>
                <w:kern w:val="0"/>
                <w:sz w:val="18"/>
                <w:szCs w:val="18"/>
              </w:rPr>
            </w:pPr>
            <w:r w:rsidRPr="00FB323F">
              <w:rPr>
                <w:rFonts w:ascii="仿宋_GB2312" w:eastAsia="仿宋_GB2312" w:hAnsi="黑体" w:cs="宋体" w:hint="eastAsia"/>
                <w:spacing w:val="-22"/>
                <w:kern w:val="0"/>
                <w:sz w:val="18"/>
                <w:szCs w:val="18"/>
              </w:rPr>
              <w:t>2.审查阶段责任：依法审查是否属于需要处理的淘汰报废、非法拼装的烟草专用机械，残次的卷烟纸、滤嘴棒、烟用丝束及下脚料等烟草制品。</w:t>
            </w:r>
          </w:p>
          <w:p w:rsidR="00E646DC" w:rsidRPr="00FB323F" w:rsidRDefault="00E646DC" w:rsidP="005C4D0A">
            <w:pPr>
              <w:widowControl/>
              <w:spacing w:line="220" w:lineRule="exact"/>
              <w:rPr>
                <w:rFonts w:ascii="仿宋_GB2312" w:eastAsia="仿宋_GB2312" w:hAnsi="黑体" w:cs="宋体"/>
                <w:spacing w:val="-22"/>
                <w:kern w:val="0"/>
                <w:sz w:val="18"/>
                <w:szCs w:val="18"/>
              </w:rPr>
            </w:pPr>
            <w:r w:rsidRPr="00FB323F">
              <w:rPr>
                <w:rFonts w:ascii="仿宋_GB2312" w:eastAsia="仿宋_GB2312" w:hAnsi="黑体" w:cs="宋体" w:hint="eastAsia"/>
                <w:spacing w:val="-22"/>
                <w:kern w:val="0"/>
                <w:sz w:val="18"/>
                <w:szCs w:val="18"/>
              </w:rPr>
              <w:t>3.执行阶段责任：现场监督处理受理处理的烟草制品。</w:t>
            </w:r>
          </w:p>
          <w:p w:rsidR="000549B3" w:rsidRDefault="00E646DC" w:rsidP="005C4D0A">
            <w:pPr>
              <w:spacing w:line="220" w:lineRule="exact"/>
            </w:pPr>
            <w:r w:rsidRPr="00FB323F">
              <w:rPr>
                <w:rFonts w:ascii="仿宋_GB2312" w:eastAsia="仿宋_GB2312" w:hAnsi="黑体" w:cs="宋体" w:hint="eastAsia"/>
                <w:spacing w:val="-22"/>
                <w:kern w:val="0"/>
                <w:sz w:val="18"/>
                <w:szCs w:val="18"/>
              </w:rPr>
              <w:t>4.其他法律法规规章文件规定应履行的责任。</w:t>
            </w:r>
          </w:p>
        </w:tc>
        <w:tc>
          <w:tcPr>
            <w:tcW w:w="3720" w:type="dxa"/>
          </w:tcPr>
          <w:p w:rsidR="00E646DC" w:rsidRPr="00FB323F" w:rsidRDefault="00E646DC" w:rsidP="005C4D0A">
            <w:pPr>
              <w:spacing w:line="220" w:lineRule="exact"/>
              <w:rPr>
                <w:rFonts w:ascii="仿宋_GB2312" w:eastAsia="仿宋_GB2312" w:hAnsi="黑体" w:cs="宋体"/>
                <w:spacing w:val="-22"/>
                <w:kern w:val="0"/>
                <w:sz w:val="18"/>
                <w:szCs w:val="18"/>
              </w:rPr>
            </w:pPr>
            <w:r w:rsidRPr="00FB323F">
              <w:rPr>
                <w:rFonts w:ascii="仿宋_GB2312" w:eastAsia="仿宋_GB2312" w:hAnsi="黑体" w:cs="宋体" w:hint="eastAsia"/>
                <w:spacing w:val="-22"/>
                <w:kern w:val="0"/>
                <w:sz w:val="18"/>
                <w:szCs w:val="18"/>
              </w:rPr>
              <w:t>因不履行或不正确履行行政职责，有下列情形的，行政机关及相关工作人员应承担相应责任：</w:t>
            </w:r>
          </w:p>
          <w:p w:rsidR="00E646DC" w:rsidRPr="00FB323F" w:rsidRDefault="00E646DC" w:rsidP="005C4D0A">
            <w:pPr>
              <w:spacing w:line="220" w:lineRule="exact"/>
              <w:rPr>
                <w:rFonts w:ascii="仿宋_GB2312" w:eastAsia="仿宋_GB2312" w:hAnsi="黑体" w:cs="宋体"/>
                <w:spacing w:val="-22"/>
                <w:kern w:val="0"/>
                <w:sz w:val="18"/>
                <w:szCs w:val="18"/>
              </w:rPr>
            </w:pPr>
            <w:r w:rsidRPr="00FB323F">
              <w:rPr>
                <w:rFonts w:ascii="仿宋_GB2312" w:eastAsia="仿宋_GB2312" w:hAnsi="黑体" w:cs="宋体" w:hint="eastAsia"/>
                <w:spacing w:val="-22"/>
                <w:kern w:val="0"/>
                <w:sz w:val="18"/>
                <w:szCs w:val="18"/>
              </w:rPr>
              <w:t>1.对符合条件的申请不予受理或者未在法定期限内初审完毕的；</w:t>
            </w:r>
          </w:p>
          <w:p w:rsidR="00E646DC" w:rsidRPr="00FB323F" w:rsidRDefault="00E646DC" w:rsidP="005C4D0A">
            <w:pPr>
              <w:spacing w:line="220" w:lineRule="exact"/>
              <w:rPr>
                <w:rFonts w:ascii="仿宋_GB2312" w:eastAsia="仿宋_GB2312" w:hAnsi="黑体" w:cs="宋体"/>
                <w:spacing w:val="-22"/>
                <w:kern w:val="0"/>
                <w:sz w:val="18"/>
                <w:szCs w:val="18"/>
              </w:rPr>
            </w:pPr>
            <w:r w:rsidRPr="00FB323F">
              <w:rPr>
                <w:rFonts w:ascii="仿宋_GB2312" w:eastAsia="仿宋_GB2312" w:hAnsi="黑体" w:cs="宋体" w:hint="eastAsia"/>
                <w:spacing w:val="-22"/>
                <w:kern w:val="0"/>
                <w:sz w:val="18"/>
                <w:szCs w:val="18"/>
              </w:rPr>
              <w:t>2.审查符合淘汰报废、非法拼装的烟草专用机械，残次的卷烟纸、滤嘴棒、烟用丝束及下脚料等烟草制品过程中徇私舞弊，弄虚作假，造成严重后果的；</w:t>
            </w:r>
          </w:p>
          <w:p w:rsidR="00E646DC" w:rsidRPr="00FB323F" w:rsidRDefault="00E646DC" w:rsidP="005C4D0A">
            <w:pPr>
              <w:spacing w:line="220" w:lineRule="exact"/>
              <w:rPr>
                <w:rFonts w:ascii="仿宋_GB2312" w:eastAsia="仿宋_GB2312" w:hAnsi="黑体" w:cs="宋体"/>
                <w:spacing w:val="-22"/>
                <w:kern w:val="0"/>
                <w:sz w:val="18"/>
                <w:szCs w:val="18"/>
              </w:rPr>
            </w:pPr>
            <w:r w:rsidRPr="00FB323F">
              <w:rPr>
                <w:rFonts w:ascii="仿宋_GB2312" w:eastAsia="仿宋_GB2312" w:hAnsi="黑体" w:cs="宋体" w:hint="eastAsia"/>
                <w:spacing w:val="-22"/>
                <w:kern w:val="0"/>
                <w:sz w:val="18"/>
                <w:szCs w:val="18"/>
              </w:rPr>
              <w:t>3.利用职务上的便利，收受他人财物或者其他好处的；</w:t>
            </w:r>
          </w:p>
          <w:p w:rsidR="000549B3" w:rsidRDefault="00E646DC" w:rsidP="005C4D0A">
            <w:pPr>
              <w:spacing w:line="220" w:lineRule="exact"/>
            </w:pPr>
            <w:r w:rsidRPr="00FB323F">
              <w:rPr>
                <w:rFonts w:ascii="仿宋_GB2312" w:eastAsia="仿宋_GB2312" w:hAnsi="黑体" w:cs="宋体" w:hint="eastAsia"/>
                <w:spacing w:val="-22"/>
                <w:kern w:val="0"/>
                <w:sz w:val="18"/>
                <w:szCs w:val="18"/>
              </w:rPr>
              <w:t>4.其他违反法律法规规章文件规定的行为。</w:t>
            </w:r>
          </w:p>
        </w:tc>
        <w:tc>
          <w:tcPr>
            <w:tcW w:w="669" w:type="dxa"/>
          </w:tcPr>
          <w:p w:rsidR="000549B3" w:rsidRDefault="000549B3"/>
        </w:tc>
      </w:tr>
      <w:tr w:rsidR="0019450A" w:rsidTr="001F387B">
        <w:tc>
          <w:tcPr>
            <w:tcW w:w="654" w:type="dxa"/>
            <w:vAlign w:val="center"/>
          </w:tcPr>
          <w:p w:rsidR="000549B3" w:rsidRDefault="000549B3" w:rsidP="000C3747">
            <w:pPr>
              <w:spacing w:line="587" w:lineRule="exact"/>
              <w:jc w:val="center"/>
              <w:rPr>
                <w:rFonts w:ascii="仿宋_GB2312" w:eastAsia="仿宋_GB2312" w:hAnsi="黑体" w:cs="宋体"/>
                <w:b/>
                <w:kern w:val="0"/>
                <w:sz w:val="28"/>
                <w:szCs w:val="28"/>
              </w:rPr>
            </w:pPr>
            <w:r>
              <w:rPr>
                <w:rFonts w:ascii="仿宋_GB2312" w:eastAsia="仿宋_GB2312" w:hAnsi="黑体" w:cs="宋体" w:hint="eastAsia"/>
                <w:b/>
                <w:kern w:val="0"/>
                <w:sz w:val="28"/>
                <w:szCs w:val="28"/>
              </w:rPr>
              <w:t>35</w:t>
            </w:r>
          </w:p>
        </w:tc>
        <w:tc>
          <w:tcPr>
            <w:tcW w:w="1014" w:type="dxa"/>
            <w:vAlign w:val="center"/>
          </w:tcPr>
          <w:p w:rsidR="000549B3" w:rsidRPr="00FA6915" w:rsidRDefault="000549B3" w:rsidP="000C3747">
            <w:pPr>
              <w:spacing w:line="200" w:lineRule="exact"/>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对霉坏、变质的烟草制品进行监督销毁</w:t>
            </w:r>
          </w:p>
        </w:tc>
        <w:tc>
          <w:tcPr>
            <w:tcW w:w="850" w:type="dxa"/>
            <w:vAlign w:val="center"/>
          </w:tcPr>
          <w:p w:rsidR="000549B3" w:rsidRPr="00FA6915" w:rsidRDefault="000549B3" w:rsidP="000C3747">
            <w:pPr>
              <w:spacing w:line="240" w:lineRule="exact"/>
              <w:jc w:val="center"/>
              <w:rPr>
                <w:rFonts w:ascii="仿宋_GB2312" w:eastAsia="仿宋_GB2312" w:hAnsi="黑体" w:cs="宋体"/>
                <w:spacing w:val="-20"/>
                <w:kern w:val="0"/>
                <w:sz w:val="18"/>
                <w:szCs w:val="18"/>
              </w:rPr>
            </w:pPr>
            <w:r w:rsidRPr="00FA6915">
              <w:rPr>
                <w:rFonts w:ascii="仿宋_GB2312" w:eastAsia="仿宋_GB2312" w:hAnsi="黑体" w:cs="宋体" w:hint="eastAsia"/>
                <w:spacing w:val="-20"/>
                <w:kern w:val="0"/>
                <w:sz w:val="18"/>
                <w:szCs w:val="18"/>
              </w:rPr>
              <w:t>其他行政权力</w:t>
            </w:r>
          </w:p>
        </w:tc>
        <w:tc>
          <w:tcPr>
            <w:tcW w:w="7796" w:type="dxa"/>
          </w:tcPr>
          <w:p w:rsidR="000549B3" w:rsidRPr="00FA6915" w:rsidRDefault="000549B3" w:rsidP="00FA6915">
            <w:pPr>
              <w:spacing w:line="240" w:lineRule="exact"/>
              <w:ind w:firstLineChars="150" w:firstLine="210"/>
              <w:rPr>
                <w:rFonts w:ascii="仿宋_GB2312" w:eastAsia="仿宋_GB2312"/>
                <w:spacing w:val="-20"/>
                <w:kern w:val="0"/>
                <w:sz w:val="18"/>
                <w:szCs w:val="18"/>
              </w:rPr>
            </w:pPr>
            <w:r w:rsidRPr="00FA6915">
              <w:rPr>
                <w:rFonts w:ascii="仿宋_GB2312" w:eastAsia="仿宋_GB2312" w:hint="eastAsia"/>
                <w:spacing w:val="-20"/>
                <w:kern w:val="0"/>
                <w:sz w:val="18"/>
                <w:szCs w:val="18"/>
              </w:rPr>
              <w:t>《中华人民共和国烟草专卖法实施条例》（</w:t>
            </w:r>
            <w:smartTag w:uri="urn:schemas-microsoft-com:office:smarttags" w:element="chsdate">
              <w:smartTagPr>
                <w:attr w:name="Year" w:val="1997"/>
                <w:attr w:name="Month" w:val="7"/>
                <w:attr w:name="Day" w:val="3"/>
                <w:attr w:name="IsLunarDate" w:val="False"/>
                <w:attr w:name="IsROCDate" w:val="False"/>
              </w:smartTagPr>
              <w:r w:rsidRPr="00FA6915">
                <w:rPr>
                  <w:rFonts w:ascii="仿宋_GB2312" w:eastAsia="仿宋_GB2312" w:hint="eastAsia"/>
                  <w:spacing w:val="-20"/>
                  <w:kern w:val="0"/>
                  <w:sz w:val="18"/>
                  <w:szCs w:val="18"/>
                </w:rPr>
                <w:t>1997年7月3日</w:t>
              </w:r>
            </w:smartTag>
            <w:r w:rsidRPr="00FA6915">
              <w:rPr>
                <w:rFonts w:ascii="仿宋_GB2312" w:eastAsia="仿宋_GB2312" w:hint="eastAsia"/>
                <w:spacing w:val="-20"/>
                <w:kern w:val="0"/>
                <w:sz w:val="18"/>
                <w:szCs w:val="18"/>
              </w:rPr>
              <w:t>国务院令第223号，2016年2月6日修改）第二十九条：“严禁销售霉坏、变质的烟草制品。霉坏、变质的烟草制品，由烟草专卖行政主管部门或者有关行政管理部门监督销毁。”</w:t>
            </w:r>
          </w:p>
        </w:tc>
        <w:tc>
          <w:tcPr>
            <w:tcW w:w="1276" w:type="dxa"/>
            <w:vAlign w:val="center"/>
          </w:tcPr>
          <w:p w:rsidR="000549B3" w:rsidRPr="00E2393D" w:rsidRDefault="000549B3" w:rsidP="000C3747">
            <w:pPr>
              <w:widowControl/>
              <w:spacing w:line="24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t>临泽</w:t>
            </w:r>
            <w:r w:rsidRPr="00E2393D">
              <w:rPr>
                <w:rFonts w:ascii="仿宋_GB2312" w:eastAsia="仿宋_GB2312" w:hAnsi="黑体" w:cs="宋体" w:hint="eastAsia"/>
                <w:spacing w:val="-24"/>
                <w:kern w:val="0"/>
                <w:sz w:val="18"/>
                <w:szCs w:val="18"/>
              </w:rPr>
              <w:t>县烟草专卖局</w:t>
            </w:r>
          </w:p>
        </w:tc>
        <w:tc>
          <w:tcPr>
            <w:tcW w:w="1134" w:type="dxa"/>
            <w:vAlign w:val="center"/>
          </w:tcPr>
          <w:p w:rsidR="000549B3" w:rsidRPr="00E2393D" w:rsidRDefault="000549B3" w:rsidP="000C3747">
            <w:pPr>
              <w:widowControl/>
              <w:spacing w:line="240" w:lineRule="exact"/>
              <w:rPr>
                <w:rFonts w:ascii="仿宋_GB2312" w:eastAsia="仿宋_GB2312" w:hAnsi="黑体" w:cs="宋体"/>
                <w:spacing w:val="-24"/>
                <w:kern w:val="0"/>
                <w:sz w:val="18"/>
                <w:szCs w:val="18"/>
              </w:rPr>
            </w:pPr>
            <w:r w:rsidRPr="00E2393D">
              <w:rPr>
                <w:rFonts w:ascii="仿宋_GB2312" w:eastAsia="仿宋_GB2312" w:hAnsi="黑体" w:cs="宋体" w:hint="eastAsia"/>
                <w:spacing w:val="-24"/>
                <w:kern w:val="0"/>
                <w:sz w:val="18"/>
                <w:szCs w:val="18"/>
              </w:rPr>
              <w:t>专卖监督管理科和稽查大  队</w:t>
            </w:r>
          </w:p>
        </w:tc>
        <w:tc>
          <w:tcPr>
            <w:tcW w:w="3969" w:type="dxa"/>
          </w:tcPr>
          <w:p w:rsidR="00E646DC" w:rsidRPr="007C0379" w:rsidRDefault="00E646DC" w:rsidP="005C4D0A">
            <w:pPr>
              <w:spacing w:line="220" w:lineRule="exact"/>
              <w:rPr>
                <w:rFonts w:ascii="仿宋_GB2312" w:eastAsia="仿宋_GB2312" w:hAnsi="黑体" w:cs="宋体"/>
                <w:spacing w:val="-22"/>
                <w:kern w:val="0"/>
                <w:sz w:val="18"/>
                <w:szCs w:val="18"/>
              </w:rPr>
            </w:pPr>
            <w:r w:rsidRPr="007C0379">
              <w:rPr>
                <w:rFonts w:ascii="仿宋_GB2312" w:eastAsia="仿宋_GB2312" w:hAnsi="黑体" w:cs="宋体" w:hint="eastAsia"/>
                <w:spacing w:val="-22"/>
                <w:kern w:val="0"/>
                <w:sz w:val="18"/>
                <w:szCs w:val="18"/>
              </w:rPr>
              <w:t>1.受理阶段责任：依法受理霉坏、变质的烟草制品等销毁处理申请。</w:t>
            </w:r>
          </w:p>
          <w:p w:rsidR="00E646DC" w:rsidRPr="007C0379" w:rsidRDefault="00E646DC" w:rsidP="005C4D0A">
            <w:pPr>
              <w:spacing w:line="220" w:lineRule="exact"/>
              <w:rPr>
                <w:rFonts w:ascii="仿宋_GB2312" w:eastAsia="仿宋_GB2312" w:hAnsi="黑体" w:cs="宋体"/>
                <w:spacing w:val="-22"/>
                <w:kern w:val="0"/>
                <w:sz w:val="18"/>
                <w:szCs w:val="18"/>
              </w:rPr>
            </w:pPr>
            <w:r w:rsidRPr="007C0379">
              <w:rPr>
                <w:rFonts w:ascii="仿宋_GB2312" w:eastAsia="仿宋_GB2312" w:hAnsi="黑体" w:cs="宋体" w:hint="eastAsia"/>
                <w:spacing w:val="-22"/>
                <w:kern w:val="0"/>
                <w:sz w:val="18"/>
                <w:szCs w:val="18"/>
              </w:rPr>
              <w:t>2.审查阶段责任：依法审查申请处理霉坏、变质的烟草制品是否属于需要销毁。</w:t>
            </w:r>
          </w:p>
          <w:p w:rsidR="00E646DC" w:rsidRPr="007C0379" w:rsidRDefault="00E646DC" w:rsidP="005C4D0A">
            <w:pPr>
              <w:spacing w:line="220" w:lineRule="exact"/>
              <w:rPr>
                <w:rFonts w:ascii="仿宋_GB2312" w:eastAsia="仿宋_GB2312" w:hAnsi="黑体" w:cs="宋体"/>
                <w:spacing w:val="-22"/>
                <w:kern w:val="0"/>
                <w:sz w:val="18"/>
                <w:szCs w:val="18"/>
              </w:rPr>
            </w:pPr>
            <w:r w:rsidRPr="007C0379">
              <w:rPr>
                <w:rFonts w:ascii="仿宋_GB2312" w:eastAsia="仿宋_GB2312" w:hAnsi="黑体" w:cs="宋体" w:hint="eastAsia"/>
                <w:spacing w:val="-22"/>
                <w:kern w:val="0"/>
                <w:sz w:val="18"/>
                <w:szCs w:val="18"/>
              </w:rPr>
              <w:t>3.执行阶段责任：现场监督处理霉坏、变质的烟草制品。</w:t>
            </w:r>
          </w:p>
          <w:p w:rsidR="000549B3" w:rsidRDefault="00E646DC" w:rsidP="005C4D0A">
            <w:pPr>
              <w:spacing w:line="220" w:lineRule="exact"/>
            </w:pPr>
            <w:r w:rsidRPr="007C0379">
              <w:rPr>
                <w:rFonts w:ascii="仿宋_GB2312" w:eastAsia="仿宋_GB2312" w:hAnsi="黑体" w:cs="宋体" w:hint="eastAsia"/>
                <w:spacing w:val="-22"/>
                <w:kern w:val="0"/>
                <w:sz w:val="18"/>
                <w:szCs w:val="18"/>
              </w:rPr>
              <w:t>4.其他法律法规规章文件规定应履行的责任。</w:t>
            </w:r>
          </w:p>
        </w:tc>
        <w:tc>
          <w:tcPr>
            <w:tcW w:w="3720" w:type="dxa"/>
          </w:tcPr>
          <w:p w:rsidR="00E646DC" w:rsidRPr="007C0379" w:rsidRDefault="00E646DC" w:rsidP="005C4D0A">
            <w:pPr>
              <w:spacing w:line="220" w:lineRule="exact"/>
              <w:rPr>
                <w:rFonts w:ascii="仿宋_GB2312" w:eastAsia="仿宋_GB2312" w:hAnsi="黑体" w:cs="宋体"/>
                <w:spacing w:val="-22"/>
                <w:kern w:val="0"/>
                <w:sz w:val="18"/>
                <w:szCs w:val="18"/>
              </w:rPr>
            </w:pPr>
            <w:r w:rsidRPr="007C0379">
              <w:rPr>
                <w:rFonts w:ascii="仿宋_GB2312" w:eastAsia="仿宋_GB2312" w:hAnsi="黑体" w:cs="宋体" w:hint="eastAsia"/>
                <w:spacing w:val="-22"/>
                <w:kern w:val="0"/>
                <w:sz w:val="18"/>
                <w:szCs w:val="18"/>
              </w:rPr>
              <w:t>因不履行或不正确履行行政职责，有下列情形的，行政机关及相关工作人员应承担相应责任：</w:t>
            </w:r>
          </w:p>
          <w:p w:rsidR="00E646DC" w:rsidRPr="007C0379" w:rsidRDefault="00E646DC" w:rsidP="005C4D0A">
            <w:pPr>
              <w:spacing w:line="220" w:lineRule="exact"/>
              <w:rPr>
                <w:rFonts w:ascii="仿宋_GB2312" w:eastAsia="仿宋_GB2312" w:hAnsi="黑体" w:cs="宋体"/>
                <w:spacing w:val="-22"/>
                <w:kern w:val="0"/>
                <w:sz w:val="18"/>
                <w:szCs w:val="18"/>
              </w:rPr>
            </w:pPr>
            <w:r w:rsidRPr="007C0379">
              <w:rPr>
                <w:rFonts w:ascii="仿宋_GB2312" w:eastAsia="仿宋_GB2312" w:hAnsi="黑体" w:cs="宋体" w:hint="eastAsia"/>
                <w:spacing w:val="-22"/>
                <w:kern w:val="0"/>
                <w:sz w:val="18"/>
                <w:szCs w:val="18"/>
              </w:rPr>
              <w:t>1.对符合条件的申请不予受理或者未在法定期限内初审完毕的；</w:t>
            </w:r>
          </w:p>
          <w:p w:rsidR="00E646DC" w:rsidRPr="007C0379" w:rsidRDefault="00E646DC" w:rsidP="005C4D0A">
            <w:pPr>
              <w:spacing w:line="220" w:lineRule="exact"/>
              <w:rPr>
                <w:rFonts w:ascii="仿宋_GB2312" w:eastAsia="仿宋_GB2312" w:hAnsi="黑体" w:cs="宋体"/>
                <w:spacing w:val="-22"/>
                <w:kern w:val="0"/>
                <w:sz w:val="18"/>
                <w:szCs w:val="18"/>
              </w:rPr>
            </w:pPr>
            <w:r w:rsidRPr="007C0379">
              <w:rPr>
                <w:rFonts w:ascii="仿宋_GB2312" w:eastAsia="仿宋_GB2312" w:hAnsi="黑体" w:cs="宋体" w:hint="eastAsia"/>
                <w:spacing w:val="-22"/>
                <w:kern w:val="0"/>
                <w:sz w:val="18"/>
                <w:szCs w:val="18"/>
              </w:rPr>
              <w:t>2.审查符合霉坏、变质的烟草制品过程中徇私舞弊，弄虚作假，造成严重后果的；</w:t>
            </w:r>
          </w:p>
          <w:p w:rsidR="00E646DC" w:rsidRPr="007C0379" w:rsidRDefault="00E646DC" w:rsidP="005C4D0A">
            <w:pPr>
              <w:spacing w:line="220" w:lineRule="exact"/>
              <w:rPr>
                <w:rFonts w:ascii="仿宋_GB2312" w:eastAsia="仿宋_GB2312" w:hAnsi="黑体" w:cs="宋体"/>
                <w:spacing w:val="-22"/>
                <w:kern w:val="0"/>
                <w:sz w:val="18"/>
                <w:szCs w:val="18"/>
              </w:rPr>
            </w:pPr>
            <w:r w:rsidRPr="007C0379">
              <w:rPr>
                <w:rFonts w:ascii="仿宋_GB2312" w:eastAsia="仿宋_GB2312" w:hAnsi="黑体" w:cs="宋体" w:hint="eastAsia"/>
                <w:spacing w:val="-22"/>
                <w:kern w:val="0"/>
                <w:sz w:val="18"/>
                <w:szCs w:val="18"/>
              </w:rPr>
              <w:t>3.利用职务上的便利，收受他人财物或者其他好处的；</w:t>
            </w:r>
          </w:p>
          <w:p w:rsidR="000549B3" w:rsidRDefault="00E646DC" w:rsidP="005C4D0A">
            <w:pPr>
              <w:spacing w:line="220" w:lineRule="exact"/>
            </w:pPr>
            <w:r w:rsidRPr="007C0379">
              <w:rPr>
                <w:rFonts w:ascii="仿宋_GB2312" w:eastAsia="仿宋_GB2312" w:hAnsi="黑体" w:cs="宋体" w:hint="eastAsia"/>
                <w:spacing w:val="-22"/>
                <w:kern w:val="0"/>
                <w:sz w:val="18"/>
                <w:szCs w:val="18"/>
              </w:rPr>
              <w:t>4.其他违反法律法规规章文件规定的行为。</w:t>
            </w:r>
          </w:p>
        </w:tc>
        <w:tc>
          <w:tcPr>
            <w:tcW w:w="669" w:type="dxa"/>
          </w:tcPr>
          <w:p w:rsidR="000549B3" w:rsidRDefault="000549B3"/>
        </w:tc>
      </w:tr>
      <w:tr w:rsidR="0019450A" w:rsidTr="001F387B">
        <w:tc>
          <w:tcPr>
            <w:tcW w:w="654" w:type="dxa"/>
            <w:vAlign w:val="center"/>
          </w:tcPr>
          <w:p w:rsidR="000549B3" w:rsidRPr="003A5CB3" w:rsidRDefault="000549B3" w:rsidP="000C3747">
            <w:pPr>
              <w:widowControl/>
              <w:spacing w:line="587" w:lineRule="exact"/>
              <w:jc w:val="center"/>
              <w:rPr>
                <w:rFonts w:ascii="仿宋_GB2312" w:eastAsia="仿宋_GB2312" w:hAnsi="黑体" w:cs="宋体"/>
                <w:b/>
                <w:kern w:val="0"/>
                <w:sz w:val="28"/>
                <w:szCs w:val="28"/>
              </w:rPr>
            </w:pPr>
            <w:r>
              <w:rPr>
                <w:rFonts w:ascii="仿宋_GB2312" w:eastAsia="仿宋_GB2312" w:hAnsi="黑体" w:cs="宋体" w:hint="eastAsia"/>
                <w:b/>
                <w:kern w:val="0"/>
                <w:sz w:val="28"/>
                <w:szCs w:val="28"/>
              </w:rPr>
              <w:t>36</w:t>
            </w:r>
          </w:p>
        </w:tc>
        <w:tc>
          <w:tcPr>
            <w:tcW w:w="1014" w:type="dxa"/>
            <w:vAlign w:val="center"/>
          </w:tcPr>
          <w:p w:rsidR="000549B3" w:rsidRPr="00FA6915" w:rsidRDefault="000549B3" w:rsidP="000C3747">
            <w:pPr>
              <w:widowControl/>
              <w:spacing w:line="200" w:lineRule="exact"/>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对假冒伪劣烟草制品、非法生产的烟草专卖品进行公开销毁</w:t>
            </w:r>
          </w:p>
        </w:tc>
        <w:tc>
          <w:tcPr>
            <w:tcW w:w="850" w:type="dxa"/>
            <w:vAlign w:val="center"/>
          </w:tcPr>
          <w:p w:rsidR="000549B3" w:rsidRPr="00FA6915" w:rsidRDefault="000549B3" w:rsidP="000C3747">
            <w:pPr>
              <w:widowControl/>
              <w:spacing w:line="240" w:lineRule="exact"/>
              <w:jc w:val="center"/>
              <w:rPr>
                <w:rFonts w:ascii="仿宋_GB2312" w:eastAsia="仿宋_GB2312" w:hAnsi="黑体" w:cs="宋体"/>
                <w:spacing w:val="-20"/>
                <w:kern w:val="0"/>
                <w:sz w:val="18"/>
                <w:szCs w:val="18"/>
              </w:rPr>
            </w:pPr>
            <w:r w:rsidRPr="00FA6915">
              <w:rPr>
                <w:rFonts w:ascii="仿宋_GB2312" w:eastAsia="仿宋_GB2312" w:hAnsi="黑体" w:cs="宋体" w:hint="eastAsia"/>
                <w:spacing w:val="-20"/>
                <w:kern w:val="0"/>
                <w:sz w:val="18"/>
                <w:szCs w:val="18"/>
              </w:rPr>
              <w:t>其他行政权力</w:t>
            </w:r>
          </w:p>
        </w:tc>
        <w:tc>
          <w:tcPr>
            <w:tcW w:w="7796" w:type="dxa"/>
          </w:tcPr>
          <w:p w:rsidR="000549B3" w:rsidRPr="00FA6915" w:rsidRDefault="000549B3" w:rsidP="00FA6915">
            <w:pPr>
              <w:widowControl/>
              <w:snapToGrid w:val="0"/>
              <w:spacing w:line="240" w:lineRule="exact"/>
              <w:ind w:firstLineChars="200" w:firstLine="280"/>
              <w:rPr>
                <w:rFonts w:ascii="仿宋_GB2312" w:eastAsia="仿宋_GB2312"/>
                <w:spacing w:val="-20"/>
                <w:kern w:val="0"/>
                <w:sz w:val="18"/>
                <w:szCs w:val="18"/>
              </w:rPr>
            </w:pPr>
            <w:r w:rsidRPr="00FA6915">
              <w:rPr>
                <w:rFonts w:ascii="仿宋_GB2312" w:eastAsia="仿宋_GB2312" w:hint="eastAsia"/>
                <w:spacing w:val="-20"/>
                <w:kern w:val="0"/>
                <w:sz w:val="18"/>
                <w:szCs w:val="18"/>
              </w:rPr>
              <w:t>1、《中华人民共和国烟草专卖法》</w:t>
            </w:r>
            <w:r w:rsidRPr="00FA6915">
              <w:rPr>
                <w:rFonts w:ascii="仿宋_GB2312" w:eastAsia="仿宋_GB2312" w:hAnsi="宋体" w:cs="宋体" w:hint="eastAsia"/>
                <w:spacing w:val="-20"/>
                <w:kern w:val="0"/>
                <w:sz w:val="18"/>
                <w:szCs w:val="18"/>
              </w:rPr>
              <w:t>（中华人民共和国主席令第七届第46号，</w:t>
            </w:r>
            <w:smartTag w:uri="urn:schemas-microsoft-com:office:smarttags" w:element="chsdate">
              <w:smartTagPr>
                <w:attr w:name="IsROCDate" w:val="False"/>
                <w:attr w:name="IsLunarDate" w:val="False"/>
                <w:attr w:name="Day" w:val="24"/>
                <w:attr w:name="Month" w:val="4"/>
                <w:attr w:name="Year" w:val="2015"/>
              </w:smartTagPr>
              <w:r w:rsidRPr="00FA6915">
                <w:rPr>
                  <w:rFonts w:ascii="仿宋_GB2312" w:eastAsia="仿宋_GB2312" w:hAnsi="宋体" w:cs="宋体" w:hint="eastAsia"/>
                  <w:spacing w:val="-20"/>
                  <w:kern w:val="0"/>
                  <w:sz w:val="18"/>
                  <w:szCs w:val="18"/>
                </w:rPr>
                <w:t>2015年4月24日</w:t>
              </w:r>
            </w:smartTag>
            <w:r w:rsidRPr="00FA6915">
              <w:rPr>
                <w:rFonts w:ascii="仿宋_GB2312" w:eastAsia="仿宋_GB2312" w:hAnsi="宋体" w:cs="宋体" w:hint="eastAsia"/>
                <w:spacing w:val="-20"/>
                <w:kern w:val="0"/>
                <w:sz w:val="18"/>
                <w:szCs w:val="18"/>
              </w:rPr>
              <w:t>第三次修正）</w:t>
            </w:r>
            <w:r w:rsidRPr="00FA6915">
              <w:rPr>
                <w:rFonts w:ascii="仿宋_GB2312" w:eastAsia="仿宋_GB2312" w:hint="eastAsia"/>
                <w:spacing w:val="-20"/>
                <w:kern w:val="0"/>
                <w:sz w:val="18"/>
                <w:szCs w:val="18"/>
              </w:rPr>
              <w:t>第19条第1款：“禁止生产、销售假冒他人注册商标的烟草制品。”</w:t>
            </w:r>
          </w:p>
          <w:p w:rsidR="000549B3" w:rsidRPr="00FA6915" w:rsidRDefault="000549B3" w:rsidP="00FA6915">
            <w:pPr>
              <w:widowControl/>
              <w:snapToGrid w:val="0"/>
              <w:spacing w:line="240" w:lineRule="exact"/>
              <w:ind w:firstLineChars="200" w:firstLine="280"/>
              <w:rPr>
                <w:rFonts w:ascii="仿宋_GB2312" w:eastAsia="仿宋_GB2312"/>
                <w:spacing w:val="-20"/>
                <w:kern w:val="0"/>
                <w:sz w:val="18"/>
                <w:szCs w:val="18"/>
              </w:rPr>
            </w:pPr>
            <w:r w:rsidRPr="00FA6915">
              <w:rPr>
                <w:rFonts w:ascii="仿宋_GB2312" w:eastAsia="仿宋_GB2312" w:hint="eastAsia"/>
                <w:spacing w:val="-20"/>
                <w:kern w:val="0"/>
                <w:sz w:val="18"/>
                <w:szCs w:val="18"/>
              </w:rPr>
              <w:t>2、《中华人民共和国烟草专卖法实施条例》（</w:t>
            </w:r>
            <w:smartTag w:uri="urn:schemas-microsoft-com:office:smarttags" w:element="chsdate">
              <w:smartTagPr>
                <w:attr w:name="IsROCDate" w:val="False"/>
                <w:attr w:name="IsLunarDate" w:val="False"/>
                <w:attr w:name="Day" w:val="3"/>
                <w:attr w:name="Month" w:val="7"/>
                <w:attr w:name="Year" w:val="1997"/>
              </w:smartTagPr>
              <w:r w:rsidRPr="00FA6915">
                <w:rPr>
                  <w:rFonts w:ascii="仿宋_GB2312" w:eastAsia="仿宋_GB2312" w:hint="eastAsia"/>
                  <w:spacing w:val="-20"/>
                  <w:kern w:val="0"/>
                  <w:sz w:val="18"/>
                  <w:szCs w:val="18"/>
                </w:rPr>
                <w:t>1997年7月3日</w:t>
              </w:r>
            </w:smartTag>
            <w:r w:rsidRPr="00FA6915">
              <w:rPr>
                <w:rFonts w:ascii="仿宋_GB2312" w:eastAsia="仿宋_GB2312" w:hint="eastAsia"/>
                <w:spacing w:val="-20"/>
                <w:kern w:val="0"/>
                <w:sz w:val="18"/>
                <w:szCs w:val="18"/>
              </w:rPr>
              <w:t>国务院令第223号，2016年2月6日修改）第27条：“任何单位或者个人不得销售非法生产的烟草制品。”</w:t>
            </w:r>
          </w:p>
          <w:p w:rsidR="000549B3" w:rsidRPr="00FA6915" w:rsidRDefault="000549B3" w:rsidP="00FA6915">
            <w:pPr>
              <w:widowControl/>
              <w:snapToGrid w:val="0"/>
              <w:spacing w:line="240" w:lineRule="exact"/>
              <w:ind w:firstLineChars="200" w:firstLine="280"/>
              <w:rPr>
                <w:rFonts w:ascii="仿宋_GB2312" w:eastAsia="仿宋_GB2312"/>
                <w:spacing w:val="-20"/>
                <w:kern w:val="0"/>
                <w:sz w:val="18"/>
                <w:szCs w:val="18"/>
              </w:rPr>
            </w:pPr>
            <w:r w:rsidRPr="00FA6915">
              <w:rPr>
                <w:rFonts w:ascii="仿宋_GB2312" w:eastAsia="仿宋_GB2312" w:hint="eastAsia"/>
                <w:spacing w:val="-20"/>
                <w:kern w:val="0"/>
                <w:sz w:val="18"/>
                <w:szCs w:val="18"/>
              </w:rPr>
              <w:t>3、《中华人民共和国烟草专卖法实施条例》第三十八条第一款：“任何单位或者个人不得销售非法生产的烟草专用机械、卷烟纸、滤嘴棒及烟用丝束。”</w:t>
            </w:r>
          </w:p>
          <w:p w:rsidR="000549B3" w:rsidRPr="00FA6915" w:rsidRDefault="000549B3" w:rsidP="00FA6915">
            <w:pPr>
              <w:widowControl/>
              <w:snapToGrid w:val="0"/>
              <w:spacing w:line="240" w:lineRule="exact"/>
              <w:ind w:firstLineChars="200" w:firstLine="280"/>
              <w:rPr>
                <w:rFonts w:ascii="仿宋_GB2312" w:eastAsia="仿宋_GB2312"/>
                <w:spacing w:val="-20"/>
                <w:kern w:val="0"/>
                <w:sz w:val="18"/>
                <w:szCs w:val="18"/>
              </w:rPr>
            </w:pPr>
            <w:r w:rsidRPr="00FA6915">
              <w:rPr>
                <w:rFonts w:ascii="仿宋_GB2312" w:eastAsia="仿宋_GB2312" w:hint="eastAsia"/>
                <w:spacing w:val="-20"/>
                <w:kern w:val="0"/>
                <w:sz w:val="18"/>
                <w:szCs w:val="18"/>
              </w:rPr>
              <w:t xml:space="preserve">4、《中华人民共和国烟草专卖法实施条例》第三十条：“有关部门依法查获的假冒商标烟草制品，应当交由烟草专卖行政主管部门按照国家有关规定公开销毁，禁止以任何方式销售。” </w:t>
            </w:r>
          </w:p>
          <w:p w:rsidR="000549B3" w:rsidRPr="00FA6915" w:rsidRDefault="000549B3" w:rsidP="00FA6915">
            <w:pPr>
              <w:widowControl/>
              <w:snapToGrid w:val="0"/>
              <w:spacing w:line="240" w:lineRule="exact"/>
              <w:ind w:firstLineChars="200" w:firstLine="280"/>
              <w:rPr>
                <w:rFonts w:ascii="仿宋_GB2312" w:eastAsia="仿宋_GB2312"/>
                <w:spacing w:val="-20"/>
                <w:kern w:val="0"/>
                <w:sz w:val="18"/>
                <w:szCs w:val="18"/>
              </w:rPr>
            </w:pPr>
            <w:r w:rsidRPr="00FA6915">
              <w:rPr>
                <w:rFonts w:ascii="仿宋_GB2312" w:eastAsia="仿宋_GB2312" w:hint="eastAsia"/>
                <w:spacing w:val="-20"/>
                <w:kern w:val="0"/>
                <w:sz w:val="18"/>
                <w:szCs w:val="18"/>
              </w:rPr>
              <w:t>5、《中华人民共和国烟草专卖法实施条例》第五十三条：“依照《烟草专卖法》第三十条（烟草专卖法2015年修改）规定处罚的，按照下列规定执行：（一）无烟草专卖生产企业许可证生产烟草制品的，由烟草专卖行政主管部门责令关闭，没收非法所得，处以所生产烟草制品价值一倍以上两倍以下的罚款，并将其违法生产的烟草制品公开销毁；（二）无烟草专卖生产企业许可证生产卷烟纸、滤嘴棒、烟用丝束或者烟草专用机械的，由烟草专卖行政主管部门责令停止生产，没收非法所得，处以违法生产的烟草专卖品价值一倍以上两倍以下的罚款，并将其违法生产的烟草专卖品公开销毁。”</w:t>
            </w:r>
          </w:p>
          <w:p w:rsidR="000549B3" w:rsidRPr="00FA6915" w:rsidRDefault="000549B3"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int="eastAsia"/>
                <w:spacing w:val="-20"/>
                <w:kern w:val="0"/>
                <w:sz w:val="18"/>
                <w:szCs w:val="18"/>
              </w:rPr>
              <w:t>6、《中华人民共和国烟草专卖法实施条例》第五十八条：“违反本条例第二十五条、第三十八条第一款规定销售非法生产的烟草专卖品的，由烟草专卖行政主管部门责令停止销售，没收违法所得，处以违法销售总额20%以上50%以下的罚款，并将销售的烟草专卖品公开销毁。”</w:t>
            </w:r>
          </w:p>
        </w:tc>
        <w:tc>
          <w:tcPr>
            <w:tcW w:w="1276" w:type="dxa"/>
            <w:vAlign w:val="center"/>
          </w:tcPr>
          <w:p w:rsidR="000549B3" w:rsidRPr="00E2393D" w:rsidRDefault="000549B3" w:rsidP="000C3747">
            <w:pPr>
              <w:widowControl/>
              <w:spacing w:line="24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t>临泽</w:t>
            </w:r>
            <w:r w:rsidRPr="00E2393D">
              <w:rPr>
                <w:rFonts w:ascii="仿宋_GB2312" w:eastAsia="仿宋_GB2312" w:hAnsi="黑体" w:cs="宋体" w:hint="eastAsia"/>
                <w:spacing w:val="-24"/>
                <w:kern w:val="0"/>
                <w:sz w:val="18"/>
                <w:szCs w:val="18"/>
              </w:rPr>
              <w:t>县烟草专卖局</w:t>
            </w:r>
          </w:p>
        </w:tc>
        <w:tc>
          <w:tcPr>
            <w:tcW w:w="1134" w:type="dxa"/>
            <w:vAlign w:val="center"/>
          </w:tcPr>
          <w:p w:rsidR="000549B3" w:rsidRPr="00E2393D" w:rsidRDefault="000549B3" w:rsidP="000C3747">
            <w:pPr>
              <w:widowControl/>
              <w:spacing w:line="240" w:lineRule="exact"/>
              <w:rPr>
                <w:rFonts w:ascii="仿宋_GB2312" w:eastAsia="仿宋_GB2312" w:hAnsi="黑体" w:cs="宋体"/>
                <w:spacing w:val="-24"/>
                <w:kern w:val="0"/>
                <w:sz w:val="18"/>
                <w:szCs w:val="18"/>
              </w:rPr>
            </w:pPr>
            <w:r w:rsidRPr="00E2393D">
              <w:rPr>
                <w:rFonts w:ascii="仿宋_GB2312" w:eastAsia="仿宋_GB2312" w:hAnsi="黑体" w:cs="宋体" w:hint="eastAsia"/>
                <w:spacing w:val="-24"/>
                <w:kern w:val="0"/>
                <w:sz w:val="18"/>
                <w:szCs w:val="18"/>
              </w:rPr>
              <w:t>专卖监督管理科和稽查大  队</w:t>
            </w:r>
          </w:p>
        </w:tc>
        <w:tc>
          <w:tcPr>
            <w:tcW w:w="3969" w:type="dxa"/>
          </w:tcPr>
          <w:p w:rsidR="00E646DC" w:rsidRPr="00BC2D63" w:rsidRDefault="00E646DC"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1.立案阶段责任：自发现或者收到举报材料之日起，七日内予以核查并决定是否立案；</w:t>
            </w:r>
          </w:p>
          <w:p w:rsidR="00E646DC" w:rsidRPr="00BC2D63" w:rsidRDefault="00E646DC"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2.调查取证阶段责任：指定专人负责，依法全面、客观、公正地收集、调取证据材料，执法人员不得少于二人，出示检查证件；调查取证应当自批准立案之日起三十日内终结；</w:t>
            </w:r>
          </w:p>
          <w:p w:rsidR="00E646DC" w:rsidRPr="00BC2D63" w:rsidRDefault="00E646DC"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3.审查、告知决定和送达阶段责任：依法调查事实和收集证据，制作</w:t>
            </w:r>
            <w:r>
              <w:rPr>
                <w:rFonts w:ascii="仿宋_GB2312" w:eastAsia="仿宋_GB2312" w:hAnsi="黑体" w:cs="宋体" w:hint="eastAsia"/>
                <w:spacing w:val="-22"/>
                <w:kern w:val="0"/>
                <w:sz w:val="18"/>
                <w:szCs w:val="18"/>
              </w:rPr>
              <w:t>行政</w:t>
            </w:r>
            <w:r w:rsidRPr="00BC2D63">
              <w:rPr>
                <w:rFonts w:ascii="仿宋_GB2312" w:eastAsia="仿宋_GB2312" w:hAnsi="黑体" w:cs="宋体" w:hint="eastAsia"/>
                <w:spacing w:val="-22"/>
                <w:kern w:val="0"/>
                <w:sz w:val="18"/>
                <w:szCs w:val="18"/>
              </w:rPr>
              <w:t>决</w:t>
            </w:r>
            <w:r>
              <w:rPr>
                <w:rFonts w:ascii="仿宋_GB2312" w:eastAsia="仿宋_GB2312" w:hAnsi="黑体" w:cs="宋体" w:hint="eastAsia"/>
                <w:spacing w:val="-22"/>
                <w:kern w:val="0"/>
                <w:sz w:val="18"/>
                <w:szCs w:val="18"/>
              </w:rPr>
              <w:t>定书，载明事实和证据、</w:t>
            </w:r>
            <w:r w:rsidRPr="00BC2D63">
              <w:rPr>
                <w:rFonts w:ascii="仿宋_GB2312" w:eastAsia="仿宋_GB2312" w:hAnsi="黑体" w:cs="宋体" w:hint="eastAsia"/>
                <w:spacing w:val="-22"/>
                <w:kern w:val="0"/>
                <w:sz w:val="18"/>
                <w:szCs w:val="18"/>
              </w:rPr>
              <w:t>依据和内容、申请行政复议</w:t>
            </w:r>
            <w:r>
              <w:rPr>
                <w:rFonts w:ascii="仿宋_GB2312" w:eastAsia="仿宋_GB2312" w:hAnsi="黑体" w:cs="宋体" w:hint="eastAsia"/>
                <w:spacing w:val="-22"/>
                <w:kern w:val="0"/>
                <w:sz w:val="18"/>
                <w:szCs w:val="18"/>
              </w:rPr>
              <w:t>和行政诉讼的途径、</w:t>
            </w:r>
            <w:r w:rsidRPr="00BC2D63">
              <w:rPr>
                <w:rFonts w:ascii="仿宋_GB2312" w:eastAsia="仿宋_GB2312" w:hAnsi="黑体" w:cs="宋体" w:hint="eastAsia"/>
                <w:spacing w:val="-22"/>
                <w:kern w:val="0"/>
                <w:sz w:val="18"/>
                <w:szCs w:val="18"/>
              </w:rPr>
              <w:t>期限等，按时送达当事人。在作出行政</w:t>
            </w:r>
            <w:r>
              <w:rPr>
                <w:rFonts w:ascii="仿宋_GB2312" w:eastAsia="仿宋_GB2312" w:hAnsi="黑体" w:cs="宋体" w:hint="eastAsia"/>
                <w:spacing w:val="-22"/>
                <w:kern w:val="0"/>
                <w:sz w:val="18"/>
                <w:szCs w:val="18"/>
              </w:rPr>
              <w:t>决定</w:t>
            </w:r>
            <w:r w:rsidRPr="00BC2D63">
              <w:rPr>
                <w:rFonts w:ascii="仿宋_GB2312" w:eastAsia="仿宋_GB2312" w:hAnsi="黑体" w:cs="宋体" w:hint="eastAsia"/>
                <w:spacing w:val="-22"/>
                <w:kern w:val="0"/>
                <w:sz w:val="18"/>
                <w:szCs w:val="18"/>
              </w:rPr>
              <w:t>前，书面告知当事人拟作出</w:t>
            </w:r>
            <w:r>
              <w:rPr>
                <w:rFonts w:ascii="仿宋_GB2312" w:eastAsia="仿宋_GB2312" w:hAnsi="黑体" w:cs="宋体" w:hint="eastAsia"/>
                <w:spacing w:val="-22"/>
                <w:kern w:val="0"/>
                <w:sz w:val="18"/>
                <w:szCs w:val="18"/>
              </w:rPr>
              <w:t>行政决定</w:t>
            </w:r>
            <w:r w:rsidRPr="00BC2D63">
              <w:rPr>
                <w:rFonts w:ascii="仿宋_GB2312" w:eastAsia="仿宋_GB2312" w:hAnsi="黑体" w:cs="宋体" w:hint="eastAsia"/>
                <w:spacing w:val="-22"/>
                <w:kern w:val="0"/>
                <w:sz w:val="18"/>
                <w:szCs w:val="18"/>
              </w:rPr>
              <w:t>的事实、理由、依据和</w:t>
            </w:r>
            <w:r>
              <w:rPr>
                <w:rFonts w:ascii="仿宋_GB2312" w:eastAsia="仿宋_GB2312" w:hAnsi="黑体" w:cs="宋体" w:hint="eastAsia"/>
                <w:spacing w:val="-22"/>
                <w:kern w:val="0"/>
                <w:sz w:val="18"/>
                <w:szCs w:val="18"/>
              </w:rPr>
              <w:t>决定</w:t>
            </w:r>
            <w:r w:rsidRPr="00BC2D63">
              <w:rPr>
                <w:rFonts w:ascii="仿宋_GB2312" w:eastAsia="仿宋_GB2312" w:hAnsi="黑体" w:cs="宋体" w:hint="eastAsia"/>
                <w:spacing w:val="-22"/>
                <w:kern w:val="0"/>
                <w:sz w:val="18"/>
                <w:szCs w:val="18"/>
              </w:rPr>
              <w:t>内容，允许当事人</w:t>
            </w:r>
            <w:r w:rsidR="0019450A">
              <w:rPr>
                <w:rFonts w:ascii="仿宋_GB2312" w:eastAsia="仿宋_GB2312" w:hAnsi="黑体" w:cs="宋体" w:hint="eastAsia"/>
                <w:spacing w:val="-22"/>
                <w:kern w:val="0"/>
                <w:sz w:val="18"/>
                <w:szCs w:val="18"/>
              </w:rPr>
              <w:t>陈述和申辩</w:t>
            </w:r>
            <w:r w:rsidRPr="00BC2D63">
              <w:rPr>
                <w:rFonts w:ascii="仿宋_GB2312" w:eastAsia="仿宋_GB2312" w:hAnsi="黑体" w:cs="宋体" w:hint="eastAsia"/>
                <w:spacing w:val="-22"/>
                <w:kern w:val="0"/>
                <w:sz w:val="18"/>
                <w:szCs w:val="18"/>
              </w:rPr>
              <w:t>；</w:t>
            </w:r>
          </w:p>
          <w:p w:rsidR="00E646DC" w:rsidRPr="00BC2D63" w:rsidRDefault="00E646DC"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4.执行阶段责任：</w:t>
            </w:r>
            <w:r>
              <w:rPr>
                <w:rFonts w:ascii="仿宋_GB2312" w:eastAsia="仿宋_GB2312" w:hAnsi="黑体" w:cs="宋体" w:hint="eastAsia"/>
                <w:spacing w:val="-22"/>
                <w:kern w:val="0"/>
                <w:sz w:val="18"/>
                <w:szCs w:val="18"/>
              </w:rPr>
              <w:t>在法定期限内，</w:t>
            </w:r>
            <w:r w:rsidRPr="00BC2D63">
              <w:rPr>
                <w:rFonts w:ascii="仿宋_GB2312" w:eastAsia="仿宋_GB2312" w:hAnsi="黑体" w:cs="宋体" w:hint="eastAsia"/>
                <w:spacing w:val="-22"/>
                <w:kern w:val="0"/>
                <w:sz w:val="18"/>
                <w:szCs w:val="18"/>
              </w:rPr>
              <w:t>当事人</w:t>
            </w:r>
            <w:r>
              <w:rPr>
                <w:rFonts w:ascii="仿宋_GB2312" w:eastAsia="仿宋_GB2312" w:hAnsi="黑体" w:cs="宋体" w:hint="eastAsia"/>
                <w:spacing w:val="-22"/>
                <w:kern w:val="0"/>
                <w:sz w:val="18"/>
                <w:szCs w:val="18"/>
              </w:rPr>
              <w:t>不申请行政复议或提起行政诉讼</w:t>
            </w:r>
            <w:r w:rsidRPr="00BC2D63">
              <w:rPr>
                <w:rFonts w:ascii="仿宋_GB2312" w:eastAsia="仿宋_GB2312" w:hAnsi="黑体" w:cs="宋体" w:hint="eastAsia"/>
                <w:spacing w:val="-22"/>
                <w:kern w:val="0"/>
                <w:sz w:val="18"/>
                <w:szCs w:val="18"/>
              </w:rPr>
              <w:t>的，</w:t>
            </w:r>
            <w:r>
              <w:rPr>
                <w:rFonts w:ascii="仿宋_GB2312" w:eastAsia="仿宋_GB2312" w:hAnsi="黑体" w:cs="宋体" w:hint="eastAsia"/>
                <w:spacing w:val="-22"/>
                <w:kern w:val="0"/>
                <w:sz w:val="18"/>
                <w:szCs w:val="18"/>
              </w:rPr>
              <w:t>按照法律法规的规定，依法予以处理；多相关材料收集整理入卷归档。</w:t>
            </w:r>
          </w:p>
          <w:p w:rsidR="00E646DC" w:rsidRPr="00BC2D63" w:rsidRDefault="00E646DC"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5.监督阶段责任：有关部门对</w:t>
            </w:r>
            <w:r>
              <w:rPr>
                <w:rFonts w:ascii="仿宋_GB2312" w:eastAsia="仿宋_GB2312" w:hAnsi="黑体" w:cs="宋体" w:hint="eastAsia"/>
                <w:spacing w:val="-22"/>
                <w:kern w:val="0"/>
                <w:sz w:val="18"/>
                <w:szCs w:val="18"/>
              </w:rPr>
              <w:t>行政决定</w:t>
            </w:r>
            <w:r w:rsidRPr="00BC2D63">
              <w:rPr>
                <w:rFonts w:ascii="仿宋_GB2312" w:eastAsia="仿宋_GB2312" w:hAnsi="黑体" w:cs="宋体" w:hint="eastAsia"/>
                <w:spacing w:val="-22"/>
                <w:kern w:val="0"/>
                <w:sz w:val="18"/>
                <w:szCs w:val="18"/>
              </w:rPr>
              <w:t>的定性意见、处理建议及其法律依据进行合法性审查，并及时纠正发现的问题；</w:t>
            </w:r>
          </w:p>
          <w:p w:rsidR="000549B3" w:rsidRDefault="00E646DC" w:rsidP="005C4D0A">
            <w:pPr>
              <w:spacing w:line="220" w:lineRule="exact"/>
            </w:pPr>
            <w:r w:rsidRPr="00BC2D63">
              <w:rPr>
                <w:rFonts w:ascii="仿宋_GB2312" w:eastAsia="仿宋_GB2312" w:hAnsi="黑体" w:cs="宋体" w:hint="eastAsia"/>
                <w:spacing w:val="-22"/>
                <w:kern w:val="0"/>
                <w:sz w:val="18"/>
                <w:szCs w:val="18"/>
              </w:rPr>
              <w:t>6.其他法律法规规定要求履行的责任。</w:t>
            </w:r>
          </w:p>
        </w:tc>
        <w:tc>
          <w:tcPr>
            <w:tcW w:w="3720" w:type="dxa"/>
          </w:tcPr>
          <w:p w:rsidR="000549B3" w:rsidRDefault="005C4D0A" w:rsidP="005C4D0A">
            <w:pPr>
              <w:spacing w:line="220" w:lineRule="exact"/>
            </w:pPr>
            <w:r w:rsidRPr="005C4D0A">
              <w:rPr>
                <w:rFonts w:ascii="仿宋_GB2312" w:eastAsia="仿宋_GB2312" w:hAnsi="黑体" w:cs="宋体" w:hint="eastAsia"/>
                <w:spacing w:val="-22"/>
                <w:kern w:val="0"/>
                <w:sz w:val="18"/>
                <w:szCs w:val="18"/>
              </w:rPr>
              <w:t>不履行或不正确履行职责，有下列情形之一的，由上级烟草专卖局责令改正，对直接负责的主管人员和直接责任人员依法给予行政处分：</w:t>
            </w:r>
            <w:r w:rsidRPr="005C4D0A">
              <w:rPr>
                <w:rFonts w:ascii="仿宋_GB2312" w:eastAsia="仿宋_GB2312" w:hAnsi="黑体" w:cs="宋体" w:hint="eastAsia"/>
                <w:spacing w:val="-22"/>
                <w:kern w:val="0"/>
                <w:sz w:val="18"/>
                <w:szCs w:val="18"/>
              </w:rPr>
              <w:br/>
              <w:t>1.没有法定依据的;</w:t>
            </w:r>
            <w:r w:rsidRPr="005C4D0A">
              <w:rPr>
                <w:rFonts w:ascii="仿宋_GB2312" w:eastAsia="仿宋_GB2312" w:hAnsi="黑体" w:cs="宋体" w:hint="eastAsia"/>
                <w:spacing w:val="-22"/>
                <w:kern w:val="0"/>
                <w:sz w:val="18"/>
                <w:szCs w:val="18"/>
              </w:rPr>
              <w:br/>
              <w:t>2.擅自变更销毁烟草专卖品种类的;</w:t>
            </w:r>
            <w:r w:rsidRPr="005C4D0A">
              <w:rPr>
                <w:rFonts w:ascii="仿宋_GB2312" w:eastAsia="仿宋_GB2312" w:hAnsi="黑体" w:cs="宋体" w:hint="eastAsia"/>
                <w:spacing w:val="-22"/>
                <w:kern w:val="0"/>
                <w:sz w:val="18"/>
                <w:szCs w:val="18"/>
              </w:rPr>
              <w:br/>
              <w:t>3.违反法定的程序的;</w:t>
            </w:r>
            <w:r w:rsidRPr="005C4D0A">
              <w:rPr>
                <w:rFonts w:ascii="仿宋_GB2312" w:eastAsia="仿宋_GB2312" w:hAnsi="黑体" w:cs="宋体" w:hint="eastAsia"/>
                <w:spacing w:val="-22"/>
                <w:kern w:val="0"/>
                <w:sz w:val="18"/>
                <w:szCs w:val="18"/>
              </w:rPr>
              <w:br/>
              <w:t>4.违法委托其他单位或者个人实施的；</w:t>
            </w:r>
            <w:r w:rsidRPr="005C4D0A">
              <w:rPr>
                <w:rFonts w:ascii="仿宋_GB2312" w:eastAsia="仿宋_GB2312" w:hAnsi="黑体" w:cs="宋体" w:hint="eastAsia"/>
                <w:spacing w:val="-22"/>
                <w:kern w:val="0"/>
                <w:sz w:val="18"/>
                <w:szCs w:val="18"/>
              </w:rPr>
              <w:br/>
              <w:t>5.截留、私分或者变相私分烟草专卖品的；</w:t>
            </w:r>
            <w:r w:rsidRPr="005C4D0A">
              <w:rPr>
                <w:rFonts w:ascii="仿宋_GB2312" w:eastAsia="仿宋_GB2312" w:hAnsi="黑体" w:cs="宋体" w:hint="eastAsia"/>
                <w:spacing w:val="-22"/>
                <w:kern w:val="0"/>
                <w:sz w:val="18"/>
                <w:szCs w:val="18"/>
              </w:rPr>
              <w:br/>
              <w:t>6.利用职务上的便利，索取或者收受他人财物的；</w:t>
            </w:r>
            <w:r w:rsidRPr="005C4D0A">
              <w:rPr>
                <w:rFonts w:ascii="仿宋_GB2312" w:eastAsia="仿宋_GB2312" w:hAnsi="黑体" w:cs="宋体" w:hint="eastAsia"/>
                <w:spacing w:val="-22"/>
                <w:kern w:val="0"/>
                <w:sz w:val="18"/>
                <w:szCs w:val="18"/>
              </w:rPr>
              <w:br/>
              <w:t>7.违法实施销毁，给公民人身或者财产造成损害、给法人或者其他组织造成损失的;</w:t>
            </w:r>
            <w:r w:rsidRPr="005C4D0A">
              <w:rPr>
                <w:rFonts w:ascii="仿宋_GB2312" w:eastAsia="仿宋_GB2312" w:hAnsi="黑体" w:cs="宋体" w:hint="eastAsia"/>
                <w:spacing w:val="-22"/>
                <w:kern w:val="0"/>
                <w:sz w:val="18"/>
                <w:szCs w:val="18"/>
              </w:rPr>
              <w:br/>
              <w:t>8.对应当依法移送司法机关追究刑事责任的案件不移送的；</w:t>
            </w:r>
            <w:r w:rsidRPr="005C4D0A">
              <w:rPr>
                <w:rFonts w:ascii="仿宋_GB2312" w:eastAsia="仿宋_GB2312" w:hAnsi="黑体" w:cs="宋体" w:hint="eastAsia"/>
                <w:spacing w:val="-22"/>
                <w:kern w:val="0"/>
                <w:sz w:val="18"/>
                <w:szCs w:val="18"/>
              </w:rPr>
              <w:br/>
              <w:t>9.玩忽职守，对应当予以制止和处罚的违法行为不予制止、处罚，致使公共利益或者公民、法人或者其他组织的合法权益受到损害的；</w:t>
            </w:r>
            <w:r w:rsidRPr="005C4D0A">
              <w:rPr>
                <w:rFonts w:ascii="仿宋_GB2312" w:eastAsia="仿宋_GB2312" w:hAnsi="黑体" w:cs="宋体" w:hint="eastAsia"/>
                <w:spacing w:val="-22"/>
                <w:kern w:val="0"/>
                <w:sz w:val="18"/>
                <w:szCs w:val="18"/>
              </w:rPr>
              <w:br/>
              <w:t>10.其他违反法律法规规章规定的行为。</w:t>
            </w:r>
          </w:p>
        </w:tc>
        <w:tc>
          <w:tcPr>
            <w:tcW w:w="669" w:type="dxa"/>
          </w:tcPr>
          <w:p w:rsidR="000549B3" w:rsidRDefault="000549B3"/>
        </w:tc>
      </w:tr>
      <w:tr w:rsidR="0019450A" w:rsidTr="001F387B">
        <w:tc>
          <w:tcPr>
            <w:tcW w:w="654" w:type="dxa"/>
            <w:vAlign w:val="center"/>
          </w:tcPr>
          <w:p w:rsidR="000549B3" w:rsidRDefault="000549B3" w:rsidP="000C3747">
            <w:pPr>
              <w:spacing w:line="587" w:lineRule="exact"/>
              <w:jc w:val="center"/>
              <w:rPr>
                <w:rFonts w:ascii="仿宋_GB2312" w:eastAsia="仿宋_GB2312" w:hAnsi="黑体" w:cs="宋体"/>
                <w:b/>
                <w:kern w:val="0"/>
                <w:sz w:val="28"/>
                <w:szCs w:val="28"/>
              </w:rPr>
            </w:pPr>
            <w:r>
              <w:rPr>
                <w:rFonts w:ascii="仿宋_GB2312" w:eastAsia="仿宋_GB2312" w:hAnsi="黑体" w:cs="宋体" w:hint="eastAsia"/>
                <w:b/>
                <w:kern w:val="0"/>
                <w:sz w:val="28"/>
                <w:szCs w:val="28"/>
              </w:rPr>
              <w:t>37</w:t>
            </w:r>
          </w:p>
        </w:tc>
        <w:tc>
          <w:tcPr>
            <w:tcW w:w="1014" w:type="dxa"/>
            <w:vAlign w:val="center"/>
          </w:tcPr>
          <w:p w:rsidR="000549B3" w:rsidRPr="00FA6915" w:rsidRDefault="000549B3" w:rsidP="000C3747">
            <w:pPr>
              <w:widowControl/>
              <w:spacing w:line="180" w:lineRule="exact"/>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对在通知、通告或者公告规定的期限内当事人仍不到案接受调查处理的，将登记保存的烟草专卖品变卖处理，变卖款上缴国库。</w:t>
            </w:r>
          </w:p>
        </w:tc>
        <w:tc>
          <w:tcPr>
            <w:tcW w:w="850" w:type="dxa"/>
            <w:vAlign w:val="center"/>
          </w:tcPr>
          <w:p w:rsidR="000549B3" w:rsidRPr="00FA6915" w:rsidRDefault="000549B3" w:rsidP="000C3747">
            <w:pPr>
              <w:spacing w:line="240" w:lineRule="exact"/>
              <w:jc w:val="center"/>
              <w:rPr>
                <w:rFonts w:ascii="仿宋_GB2312" w:eastAsia="仿宋_GB2312" w:hAnsi="黑体" w:cs="宋体"/>
                <w:spacing w:val="-20"/>
                <w:kern w:val="0"/>
                <w:sz w:val="18"/>
                <w:szCs w:val="18"/>
              </w:rPr>
            </w:pPr>
            <w:r w:rsidRPr="00FA6915">
              <w:rPr>
                <w:rFonts w:ascii="仿宋_GB2312" w:eastAsia="仿宋_GB2312" w:hAnsi="黑体" w:cs="宋体" w:hint="eastAsia"/>
                <w:spacing w:val="-20"/>
                <w:kern w:val="0"/>
                <w:sz w:val="18"/>
                <w:szCs w:val="18"/>
              </w:rPr>
              <w:t>其他行政权力</w:t>
            </w:r>
          </w:p>
        </w:tc>
        <w:tc>
          <w:tcPr>
            <w:tcW w:w="7796" w:type="dxa"/>
          </w:tcPr>
          <w:p w:rsidR="000549B3" w:rsidRPr="00FA6915" w:rsidRDefault="000549B3"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int="eastAsia"/>
                <w:spacing w:val="-20"/>
                <w:kern w:val="0"/>
                <w:sz w:val="18"/>
                <w:szCs w:val="18"/>
              </w:rPr>
              <w:t>《甘肃省烟草专卖若干规定》（</w:t>
            </w:r>
            <w:smartTag w:uri="urn:schemas-microsoft-com:office:smarttags" w:element="chsdate">
              <w:smartTagPr>
                <w:attr w:name="Year" w:val="2003"/>
                <w:attr w:name="Month" w:val="8"/>
                <w:attr w:name="Day" w:val="1"/>
                <w:attr w:name="IsLunarDate" w:val="False"/>
                <w:attr w:name="IsROCDate" w:val="False"/>
              </w:smartTagPr>
              <w:r w:rsidRPr="00FA6915">
                <w:rPr>
                  <w:rFonts w:ascii="仿宋_GB2312" w:eastAsia="仿宋_GB2312" w:hint="eastAsia"/>
                  <w:spacing w:val="-20"/>
                  <w:kern w:val="0"/>
                  <w:sz w:val="18"/>
                  <w:szCs w:val="18"/>
                </w:rPr>
                <w:t>2003年8月1日</w:t>
              </w:r>
            </w:smartTag>
            <w:r w:rsidRPr="00FA6915">
              <w:rPr>
                <w:rFonts w:ascii="仿宋_GB2312" w:eastAsia="仿宋_GB2312" w:hint="eastAsia"/>
                <w:spacing w:val="-20"/>
                <w:kern w:val="0"/>
                <w:sz w:val="18"/>
                <w:szCs w:val="18"/>
              </w:rPr>
              <w:t>甘肃省第十届人民代表大会常务委员会第五次会议通过，</w:t>
            </w:r>
            <w:smartTag w:uri="urn:schemas-microsoft-com:office:smarttags" w:element="chsdate">
              <w:smartTagPr>
                <w:attr w:name="Year" w:val="2010"/>
                <w:attr w:name="Month" w:val="9"/>
                <w:attr w:name="Day" w:val="29"/>
                <w:attr w:name="IsLunarDate" w:val="False"/>
                <w:attr w:name="IsROCDate" w:val="False"/>
              </w:smartTagPr>
              <w:r w:rsidRPr="00FA6915">
                <w:rPr>
                  <w:rFonts w:ascii="仿宋_GB2312" w:eastAsia="仿宋_GB2312" w:hint="eastAsia"/>
                  <w:spacing w:val="-20"/>
                  <w:kern w:val="0"/>
                  <w:sz w:val="18"/>
                  <w:szCs w:val="18"/>
                </w:rPr>
                <w:t>2010年9月29日</w:t>
              </w:r>
            </w:smartTag>
            <w:r w:rsidRPr="00FA6915">
              <w:rPr>
                <w:rFonts w:ascii="仿宋_GB2312" w:eastAsia="仿宋_GB2312" w:hint="eastAsia"/>
                <w:spacing w:val="-20"/>
                <w:kern w:val="0"/>
                <w:sz w:val="18"/>
                <w:szCs w:val="18"/>
              </w:rPr>
              <w:t>甘肃省第十一届人民代表大会常务委员会第十七次会议修正）第12条：“涉嫌烟草专卖违法案件的当事人，在其烟草专卖品或涉案物品被烟草专卖行政主管部门登记保存后，应依法接受调查处理。不接受调查处理的，烟草专卖行政主管部门应当书面通知、发布通知或公告，在通知、通告或者公告规定的期限内仍不到案接受调查处理的，烟草专卖行政主管部门可以将登记保存的烟草专卖品变卖处理。变卖款上缴国库。”。</w:t>
            </w:r>
          </w:p>
        </w:tc>
        <w:tc>
          <w:tcPr>
            <w:tcW w:w="1276" w:type="dxa"/>
            <w:vAlign w:val="center"/>
          </w:tcPr>
          <w:p w:rsidR="000549B3" w:rsidRPr="00E2393D" w:rsidRDefault="000549B3" w:rsidP="000C3747">
            <w:pPr>
              <w:widowControl/>
              <w:spacing w:line="24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t>临泽</w:t>
            </w:r>
            <w:r w:rsidRPr="00E2393D">
              <w:rPr>
                <w:rFonts w:ascii="仿宋_GB2312" w:eastAsia="仿宋_GB2312" w:hAnsi="黑体" w:cs="宋体" w:hint="eastAsia"/>
                <w:spacing w:val="-24"/>
                <w:kern w:val="0"/>
                <w:sz w:val="18"/>
                <w:szCs w:val="18"/>
              </w:rPr>
              <w:t>县烟草专卖局</w:t>
            </w:r>
          </w:p>
        </w:tc>
        <w:tc>
          <w:tcPr>
            <w:tcW w:w="1134" w:type="dxa"/>
            <w:vAlign w:val="center"/>
          </w:tcPr>
          <w:p w:rsidR="000549B3" w:rsidRPr="00E2393D" w:rsidRDefault="000549B3" w:rsidP="000C3747">
            <w:pPr>
              <w:widowControl/>
              <w:spacing w:line="240" w:lineRule="exact"/>
              <w:rPr>
                <w:rFonts w:ascii="仿宋_GB2312" w:eastAsia="仿宋_GB2312" w:hAnsi="黑体" w:cs="宋体"/>
                <w:spacing w:val="-24"/>
                <w:kern w:val="0"/>
                <w:sz w:val="18"/>
                <w:szCs w:val="18"/>
              </w:rPr>
            </w:pPr>
            <w:r w:rsidRPr="00E2393D">
              <w:rPr>
                <w:rFonts w:ascii="仿宋_GB2312" w:eastAsia="仿宋_GB2312" w:hAnsi="黑体" w:cs="宋体" w:hint="eastAsia"/>
                <w:spacing w:val="-24"/>
                <w:kern w:val="0"/>
                <w:sz w:val="18"/>
                <w:szCs w:val="18"/>
              </w:rPr>
              <w:t>专卖监督管理科和稽查大  队</w:t>
            </w:r>
          </w:p>
        </w:tc>
        <w:tc>
          <w:tcPr>
            <w:tcW w:w="3969" w:type="dxa"/>
          </w:tcPr>
          <w:p w:rsidR="005C4D0A" w:rsidRPr="00BC2D63" w:rsidRDefault="005C4D0A"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1.立案阶段责任：自发现或者收到举报材料之日起，七日内予以核查并决定是否立案；</w:t>
            </w:r>
          </w:p>
          <w:p w:rsidR="005C4D0A" w:rsidRPr="00BC2D63" w:rsidRDefault="005C4D0A"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2.调查取证阶段责任：指定专人负责，依法全面、客观、公正地收集、调取证据材料，执法人员不得少于二人，出示检查证件；调查取证应当自批准立案之日起三十日内终结；</w:t>
            </w:r>
          </w:p>
          <w:p w:rsidR="005C4D0A" w:rsidRPr="00BC2D63" w:rsidRDefault="005C4D0A"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3.审查、告知决定和送达阶段责任：依法调查事实和收集证据，制作</w:t>
            </w:r>
            <w:r>
              <w:rPr>
                <w:rFonts w:ascii="仿宋_GB2312" w:eastAsia="仿宋_GB2312" w:hAnsi="黑体" w:cs="宋体" w:hint="eastAsia"/>
                <w:spacing w:val="-22"/>
                <w:kern w:val="0"/>
                <w:sz w:val="18"/>
                <w:szCs w:val="18"/>
              </w:rPr>
              <w:t>行政</w:t>
            </w:r>
            <w:r w:rsidRPr="00BC2D63">
              <w:rPr>
                <w:rFonts w:ascii="仿宋_GB2312" w:eastAsia="仿宋_GB2312" w:hAnsi="黑体" w:cs="宋体" w:hint="eastAsia"/>
                <w:spacing w:val="-22"/>
                <w:kern w:val="0"/>
                <w:sz w:val="18"/>
                <w:szCs w:val="18"/>
              </w:rPr>
              <w:t>决</w:t>
            </w:r>
            <w:r>
              <w:rPr>
                <w:rFonts w:ascii="仿宋_GB2312" w:eastAsia="仿宋_GB2312" w:hAnsi="黑体" w:cs="宋体" w:hint="eastAsia"/>
                <w:spacing w:val="-22"/>
                <w:kern w:val="0"/>
                <w:sz w:val="18"/>
                <w:szCs w:val="18"/>
              </w:rPr>
              <w:t>定书，载明事实和证据、</w:t>
            </w:r>
            <w:r w:rsidRPr="00BC2D63">
              <w:rPr>
                <w:rFonts w:ascii="仿宋_GB2312" w:eastAsia="仿宋_GB2312" w:hAnsi="黑体" w:cs="宋体" w:hint="eastAsia"/>
                <w:spacing w:val="-22"/>
                <w:kern w:val="0"/>
                <w:sz w:val="18"/>
                <w:szCs w:val="18"/>
              </w:rPr>
              <w:t>依据和内容、申请行政复议</w:t>
            </w:r>
            <w:r>
              <w:rPr>
                <w:rFonts w:ascii="仿宋_GB2312" w:eastAsia="仿宋_GB2312" w:hAnsi="黑体" w:cs="宋体" w:hint="eastAsia"/>
                <w:spacing w:val="-22"/>
                <w:kern w:val="0"/>
                <w:sz w:val="18"/>
                <w:szCs w:val="18"/>
              </w:rPr>
              <w:t>和行政诉讼的途径、</w:t>
            </w:r>
            <w:r w:rsidRPr="00BC2D63">
              <w:rPr>
                <w:rFonts w:ascii="仿宋_GB2312" w:eastAsia="仿宋_GB2312" w:hAnsi="黑体" w:cs="宋体" w:hint="eastAsia"/>
                <w:spacing w:val="-22"/>
                <w:kern w:val="0"/>
                <w:sz w:val="18"/>
                <w:szCs w:val="18"/>
              </w:rPr>
              <w:t>期限等，按时送达当事人。在作出行政</w:t>
            </w:r>
            <w:r>
              <w:rPr>
                <w:rFonts w:ascii="仿宋_GB2312" w:eastAsia="仿宋_GB2312" w:hAnsi="黑体" w:cs="宋体" w:hint="eastAsia"/>
                <w:spacing w:val="-22"/>
                <w:kern w:val="0"/>
                <w:sz w:val="18"/>
                <w:szCs w:val="18"/>
              </w:rPr>
              <w:t>决定</w:t>
            </w:r>
            <w:r w:rsidRPr="00BC2D63">
              <w:rPr>
                <w:rFonts w:ascii="仿宋_GB2312" w:eastAsia="仿宋_GB2312" w:hAnsi="黑体" w:cs="宋体" w:hint="eastAsia"/>
                <w:spacing w:val="-22"/>
                <w:kern w:val="0"/>
                <w:sz w:val="18"/>
                <w:szCs w:val="18"/>
              </w:rPr>
              <w:t>前，书面告知当事人拟作出</w:t>
            </w:r>
            <w:r>
              <w:rPr>
                <w:rFonts w:ascii="仿宋_GB2312" w:eastAsia="仿宋_GB2312" w:hAnsi="黑体" w:cs="宋体" w:hint="eastAsia"/>
                <w:spacing w:val="-22"/>
                <w:kern w:val="0"/>
                <w:sz w:val="18"/>
                <w:szCs w:val="18"/>
              </w:rPr>
              <w:t>行政决定</w:t>
            </w:r>
            <w:r w:rsidRPr="00BC2D63">
              <w:rPr>
                <w:rFonts w:ascii="仿宋_GB2312" w:eastAsia="仿宋_GB2312" w:hAnsi="黑体" w:cs="宋体" w:hint="eastAsia"/>
                <w:spacing w:val="-22"/>
                <w:kern w:val="0"/>
                <w:sz w:val="18"/>
                <w:szCs w:val="18"/>
              </w:rPr>
              <w:t>的事实、理由、依据和</w:t>
            </w:r>
            <w:r>
              <w:rPr>
                <w:rFonts w:ascii="仿宋_GB2312" w:eastAsia="仿宋_GB2312" w:hAnsi="黑体" w:cs="宋体" w:hint="eastAsia"/>
                <w:spacing w:val="-22"/>
                <w:kern w:val="0"/>
                <w:sz w:val="18"/>
                <w:szCs w:val="18"/>
              </w:rPr>
              <w:t>决定</w:t>
            </w:r>
            <w:r w:rsidRPr="00BC2D63">
              <w:rPr>
                <w:rFonts w:ascii="仿宋_GB2312" w:eastAsia="仿宋_GB2312" w:hAnsi="黑体" w:cs="宋体" w:hint="eastAsia"/>
                <w:spacing w:val="-22"/>
                <w:kern w:val="0"/>
                <w:sz w:val="18"/>
                <w:szCs w:val="18"/>
              </w:rPr>
              <w:t>内容，允许当事人</w:t>
            </w:r>
            <w:r w:rsidR="0019450A">
              <w:rPr>
                <w:rFonts w:ascii="仿宋_GB2312" w:eastAsia="仿宋_GB2312" w:hAnsi="黑体" w:cs="宋体" w:hint="eastAsia"/>
                <w:spacing w:val="-22"/>
                <w:kern w:val="0"/>
                <w:sz w:val="18"/>
                <w:szCs w:val="18"/>
              </w:rPr>
              <w:t>陈述和申辩</w:t>
            </w:r>
            <w:r w:rsidRPr="00BC2D63">
              <w:rPr>
                <w:rFonts w:ascii="仿宋_GB2312" w:eastAsia="仿宋_GB2312" w:hAnsi="黑体" w:cs="宋体" w:hint="eastAsia"/>
                <w:spacing w:val="-22"/>
                <w:kern w:val="0"/>
                <w:sz w:val="18"/>
                <w:szCs w:val="18"/>
              </w:rPr>
              <w:t>；</w:t>
            </w:r>
          </w:p>
          <w:p w:rsidR="005C4D0A" w:rsidRPr="00BC2D63" w:rsidRDefault="005C4D0A"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4.执行阶段责任：</w:t>
            </w:r>
            <w:r>
              <w:rPr>
                <w:rFonts w:ascii="仿宋_GB2312" w:eastAsia="仿宋_GB2312" w:hAnsi="黑体" w:cs="宋体" w:hint="eastAsia"/>
                <w:spacing w:val="-22"/>
                <w:kern w:val="0"/>
                <w:sz w:val="18"/>
                <w:szCs w:val="18"/>
              </w:rPr>
              <w:t>在法定期限内，</w:t>
            </w:r>
            <w:r w:rsidRPr="00BC2D63">
              <w:rPr>
                <w:rFonts w:ascii="仿宋_GB2312" w:eastAsia="仿宋_GB2312" w:hAnsi="黑体" w:cs="宋体" w:hint="eastAsia"/>
                <w:spacing w:val="-22"/>
                <w:kern w:val="0"/>
                <w:sz w:val="18"/>
                <w:szCs w:val="18"/>
              </w:rPr>
              <w:t>当事人</w:t>
            </w:r>
            <w:r>
              <w:rPr>
                <w:rFonts w:ascii="仿宋_GB2312" w:eastAsia="仿宋_GB2312" w:hAnsi="黑体" w:cs="宋体" w:hint="eastAsia"/>
                <w:spacing w:val="-22"/>
                <w:kern w:val="0"/>
                <w:sz w:val="18"/>
                <w:szCs w:val="18"/>
              </w:rPr>
              <w:t>不申请行政复议或提起行政诉讼</w:t>
            </w:r>
            <w:r w:rsidRPr="00BC2D63">
              <w:rPr>
                <w:rFonts w:ascii="仿宋_GB2312" w:eastAsia="仿宋_GB2312" w:hAnsi="黑体" w:cs="宋体" w:hint="eastAsia"/>
                <w:spacing w:val="-22"/>
                <w:kern w:val="0"/>
                <w:sz w:val="18"/>
                <w:szCs w:val="18"/>
              </w:rPr>
              <w:t>的，</w:t>
            </w:r>
            <w:r>
              <w:rPr>
                <w:rFonts w:ascii="仿宋_GB2312" w:eastAsia="仿宋_GB2312" w:hAnsi="黑体" w:cs="宋体" w:hint="eastAsia"/>
                <w:spacing w:val="-22"/>
                <w:kern w:val="0"/>
                <w:sz w:val="18"/>
                <w:szCs w:val="18"/>
              </w:rPr>
              <w:t>按照法律法规的规定，依法予以处理；多相关材料</w:t>
            </w:r>
            <w:r>
              <w:rPr>
                <w:rFonts w:ascii="仿宋_GB2312" w:eastAsia="仿宋_GB2312" w:hAnsi="黑体" w:cs="宋体" w:hint="eastAsia"/>
                <w:spacing w:val="-22"/>
                <w:kern w:val="0"/>
                <w:sz w:val="18"/>
                <w:szCs w:val="18"/>
              </w:rPr>
              <w:lastRenderedPageBreak/>
              <w:t>收集整理入卷归档。</w:t>
            </w:r>
          </w:p>
          <w:p w:rsidR="005C4D0A" w:rsidRPr="00BC2D63" w:rsidRDefault="005C4D0A"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5.监督阶段责任：有关部门对</w:t>
            </w:r>
            <w:r>
              <w:rPr>
                <w:rFonts w:ascii="仿宋_GB2312" w:eastAsia="仿宋_GB2312" w:hAnsi="黑体" w:cs="宋体" w:hint="eastAsia"/>
                <w:spacing w:val="-22"/>
                <w:kern w:val="0"/>
                <w:sz w:val="18"/>
                <w:szCs w:val="18"/>
              </w:rPr>
              <w:t>行政决定</w:t>
            </w:r>
            <w:r w:rsidRPr="00BC2D63">
              <w:rPr>
                <w:rFonts w:ascii="仿宋_GB2312" w:eastAsia="仿宋_GB2312" w:hAnsi="黑体" w:cs="宋体" w:hint="eastAsia"/>
                <w:spacing w:val="-22"/>
                <w:kern w:val="0"/>
                <w:sz w:val="18"/>
                <w:szCs w:val="18"/>
              </w:rPr>
              <w:t>的定性意见、处理建议及其法律依据进行合法性审查，并及时纠正发现的问题；</w:t>
            </w:r>
          </w:p>
          <w:p w:rsidR="000549B3" w:rsidRDefault="005C4D0A" w:rsidP="005C4D0A">
            <w:pPr>
              <w:spacing w:line="220" w:lineRule="exact"/>
            </w:pPr>
            <w:r w:rsidRPr="00BC2D63">
              <w:rPr>
                <w:rFonts w:ascii="仿宋_GB2312" w:eastAsia="仿宋_GB2312" w:hAnsi="黑体" w:cs="宋体" w:hint="eastAsia"/>
                <w:spacing w:val="-22"/>
                <w:kern w:val="0"/>
                <w:sz w:val="18"/>
                <w:szCs w:val="18"/>
              </w:rPr>
              <w:t>6.其他法律法规规定要求履行的责任。</w:t>
            </w:r>
          </w:p>
        </w:tc>
        <w:tc>
          <w:tcPr>
            <w:tcW w:w="3720" w:type="dxa"/>
          </w:tcPr>
          <w:p w:rsidR="000549B3" w:rsidRDefault="005C4D0A" w:rsidP="005C4D0A">
            <w:pPr>
              <w:spacing w:line="220" w:lineRule="exact"/>
            </w:pPr>
            <w:r w:rsidRPr="005C4D0A">
              <w:rPr>
                <w:rFonts w:ascii="仿宋_GB2312" w:eastAsia="仿宋_GB2312" w:hAnsi="黑体" w:cs="宋体" w:hint="eastAsia"/>
                <w:spacing w:val="-22"/>
                <w:kern w:val="0"/>
                <w:sz w:val="18"/>
                <w:szCs w:val="18"/>
              </w:rPr>
              <w:lastRenderedPageBreak/>
              <w:t>不履行或不正确履行职责，有下列情形之一的，由上级烟草专卖局责令改正，对直接负责的主管人员和直接责任人员依法给予行政处分：</w:t>
            </w:r>
            <w:r w:rsidRPr="005C4D0A">
              <w:rPr>
                <w:rFonts w:ascii="仿宋_GB2312" w:eastAsia="仿宋_GB2312" w:hAnsi="黑体" w:cs="宋体" w:hint="eastAsia"/>
                <w:spacing w:val="-22"/>
                <w:kern w:val="0"/>
                <w:sz w:val="18"/>
                <w:szCs w:val="18"/>
              </w:rPr>
              <w:br/>
              <w:t>1.没有法定依据的;</w:t>
            </w:r>
            <w:r w:rsidRPr="005C4D0A">
              <w:rPr>
                <w:rFonts w:ascii="仿宋_GB2312" w:eastAsia="仿宋_GB2312" w:hAnsi="黑体" w:cs="宋体" w:hint="eastAsia"/>
                <w:spacing w:val="-22"/>
                <w:kern w:val="0"/>
                <w:sz w:val="18"/>
                <w:szCs w:val="18"/>
              </w:rPr>
              <w:br/>
              <w:t>2.违反法定的程序的;</w:t>
            </w:r>
            <w:r w:rsidRPr="005C4D0A">
              <w:rPr>
                <w:rFonts w:ascii="仿宋_GB2312" w:eastAsia="仿宋_GB2312" w:hAnsi="黑体" w:cs="宋体" w:hint="eastAsia"/>
                <w:spacing w:val="-22"/>
                <w:kern w:val="0"/>
                <w:sz w:val="18"/>
                <w:szCs w:val="18"/>
              </w:rPr>
              <w:br/>
              <w:t>3.违法委托其他单位或者个人实施的；</w:t>
            </w:r>
            <w:r w:rsidRPr="005C4D0A">
              <w:rPr>
                <w:rFonts w:ascii="仿宋_GB2312" w:eastAsia="仿宋_GB2312" w:hAnsi="黑体" w:cs="宋体" w:hint="eastAsia"/>
                <w:spacing w:val="-22"/>
                <w:kern w:val="0"/>
                <w:sz w:val="18"/>
                <w:szCs w:val="18"/>
              </w:rPr>
              <w:br/>
              <w:t>4.截留、私分或者变相私分烟草专卖品、烟草专卖品变卖款的；</w:t>
            </w:r>
            <w:r w:rsidRPr="005C4D0A">
              <w:rPr>
                <w:rFonts w:ascii="仿宋_GB2312" w:eastAsia="仿宋_GB2312" w:hAnsi="黑体" w:cs="宋体" w:hint="eastAsia"/>
                <w:spacing w:val="-22"/>
                <w:kern w:val="0"/>
                <w:sz w:val="18"/>
                <w:szCs w:val="18"/>
              </w:rPr>
              <w:br/>
              <w:t>5.利用职务上的便利，索取或者收受他人财物、将变卖款据为己有的；</w:t>
            </w:r>
            <w:r w:rsidRPr="005C4D0A">
              <w:rPr>
                <w:rFonts w:ascii="仿宋_GB2312" w:eastAsia="仿宋_GB2312" w:hAnsi="黑体" w:cs="宋体" w:hint="eastAsia"/>
                <w:spacing w:val="-22"/>
                <w:kern w:val="0"/>
                <w:sz w:val="18"/>
                <w:szCs w:val="18"/>
              </w:rPr>
              <w:br/>
              <w:t>6.违法实施销毁，给公民人身或者财产造成损害、给法人或者其他组织造成损失的;</w:t>
            </w:r>
            <w:r w:rsidRPr="005C4D0A">
              <w:rPr>
                <w:rFonts w:ascii="仿宋_GB2312" w:eastAsia="仿宋_GB2312" w:hAnsi="黑体" w:cs="宋体" w:hint="eastAsia"/>
                <w:spacing w:val="-22"/>
                <w:kern w:val="0"/>
                <w:sz w:val="18"/>
                <w:szCs w:val="18"/>
              </w:rPr>
              <w:br/>
            </w:r>
            <w:r w:rsidRPr="005C4D0A">
              <w:rPr>
                <w:rFonts w:ascii="仿宋_GB2312" w:eastAsia="仿宋_GB2312" w:hAnsi="黑体" w:cs="宋体" w:hint="eastAsia"/>
                <w:spacing w:val="-22"/>
                <w:kern w:val="0"/>
                <w:sz w:val="18"/>
                <w:szCs w:val="18"/>
              </w:rPr>
              <w:lastRenderedPageBreak/>
              <w:t>7.对应当依法移送司法机关追究刑事责任的案件不移送的；</w:t>
            </w:r>
            <w:r w:rsidRPr="005C4D0A">
              <w:rPr>
                <w:rFonts w:ascii="仿宋_GB2312" w:eastAsia="仿宋_GB2312" w:hAnsi="黑体" w:cs="宋体" w:hint="eastAsia"/>
                <w:spacing w:val="-22"/>
                <w:kern w:val="0"/>
                <w:sz w:val="18"/>
                <w:szCs w:val="18"/>
              </w:rPr>
              <w:br/>
              <w:t>8.玩忽职守，对应当予以制止和处罚的违法行为不予制止、处罚，致使公共利益或者公民、法人或者其他组织的合法权益受到损害的；</w:t>
            </w:r>
            <w:r w:rsidRPr="005C4D0A">
              <w:rPr>
                <w:rFonts w:ascii="仿宋_GB2312" w:eastAsia="仿宋_GB2312" w:hAnsi="黑体" w:cs="宋体" w:hint="eastAsia"/>
                <w:spacing w:val="-22"/>
                <w:kern w:val="0"/>
                <w:sz w:val="18"/>
                <w:szCs w:val="18"/>
              </w:rPr>
              <w:br/>
              <w:t>9.其他违反法律法规规章规定的行为。</w:t>
            </w:r>
          </w:p>
        </w:tc>
        <w:tc>
          <w:tcPr>
            <w:tcW w:w="669" w:type="dxa"/>
          </w:tcPr>
          <w:p w:rsidR="000549B3" w:rsidRDefault="000549B3"/>
        </w:tc>
      </w:tr>
      <w:tr w:rsidR="0019450A" w:rsidTr="001F387B">
        <w:tc>
          <w:tcPr>
            <w:tcW w:w="654" w:type="dxa"/>
            <w:vAlign w:val="center"/>
          </w:tcPr>
          <w:p w:rsidR="000549B3" w:rsidRPr="003A5CB3" w:rsidRDefault="000549B3" w:rsidP="000C3747">
            <w:pPr>
              <w:widowControl/>
              <w:spacing w:line="587" w:lineRule="exact"/>
              <w:jc w:val="center"/>
              <w:rPr>
                <w:rFonts w:ascii="仿宋_GB2312" w:eastAsia="仿宋_GB2312" w:hAnsi="黑体" w:cs="宋体"/>
                <w:b/>
                <w:kern w:val="0"/>
                <w:sz w:val="28"/>
                <w:szCs w:val="28"/>
              </w:rPr>
            </w:pPr>
            <w:r>
              <w:rPr>
                <w:rFonts w:ascii="仿宋_GB2312" w:eastAsia="仿宋_GB2312" w:hAnsi="黑体" w:cs="宋体" w:hint="eastAsia"/>
                <w:b/>
                <w:kern w:val="0"/>
                <w:sz w:val="28"/>
                <w:szCs w:val="28"/>
              </w:rPr>
              <w:lastRenderedPageBreak/>
              <w:t>38</w:t>
            </w:r>
          </w:p>
        </w:tc>
        <w:tc>
          <w:tcPr>
            <w:tcW w:w="1014" w:type="dxa"/>
            <w:vAlign w:val="center"/>
          </w:tcPr>
          <w:p w:rsidR="000549B3" w:rsidRPr="00FA6915" w:rsidRDefault="000549B3" w:rsidP="000C3747">
            <w:pPr>
              <w:widowControl/>
              <w:spacing w:line="200" w:lineRule="exact"/>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对本辖区执行《烟草专卖法》及其实施条例的情况进行监督检查，查处烟草违法违规案件</w:t>
            </w:r>
          </w:p>
        </w:tc>
        <w:tc>
          <w:tcPr>
            <w:tcW w:w="850" w:type="dxa"/>
            <w:vAlign w:val="center"/>
          </w:tcPr>
          <w:p w:rsidR="000549B3" w:rsidRPr="00FA6915" w:rsidRDefault="000549B3" w:rsidP="000C3747">
            <w:pPr>
              <w:widowControl/>
              <w:spacing w:line="240" w:lineRule="exact"/>
              <w:jc w:val="center"/>
              <w:rPr>
                <w:rFonts w:ascii="仿宋_GB2312" w:eastAsia="仿宋_GB2312" w:hAnsi="黑体" w:cs="宋体"/>
                <w:spacing w:val="-20"/>
                <w:kern w:val="0"/>
                <w:sz w:val="18"/>
                <w:szCs w:val="18"/>
              </w:rPr>
            </w:pPr>
            <w:r w:rsidRPr="00FA6915">
              <w:rPr>
                <w:rFonts w:ascii="仿宋_GB2312" w:eastAsia="仿宋_GB2312" w:hAnsi="黑体" w:cs="宋体" w:hint="eastAsia"/>
                <w:spacing w:val="-20"/>
                <w:kern w:val="0"/>
                <w:sz w:val="18"/>
                <w:szCs w:val="18"/>
              </w:rPr>
              <w:t>其他行政权力</w:t>
            </w:r>
          </w:p>
        </w:tc>
        <w:tc>
          <w:tcPr>
            <w:tcW w:w="7796" w:type="dxa"/>
          </w:tcPr>
          <w:p w:rsidR="000549B3" w:rsidRPr="00FA6915" w:rsidRDefault="000549B3" w:rsidP="00FA6915">
            <w:pPr>
              <w:widowControl/>
              <w:snapToGrid w:val="0"/>
              <w:spacing w:line="240" w:lineRule="exact"/>
              <w:ind w:firstLineChars="200" w:firstLine="280"/>
              <w:rPr>
                <w:rFonts w:ascii="仿宋_GB2312" w:eastAsia="仿宋_GB2312"/>
                <w:spacing w:val="-20"/>
                <w:kern w:val="0"/>
                <w:sz w:val="18"/>
                <w:szCs w:val="18"/>
              </w:rPr>
            </w:pPr>
            <w:r w:rsidRPr="00FA6915">
              <w:rPr>
                <w:rFonts w:ascii="仿宋_GB2312" w:eastAsia="仿宋_GB2312" w:hint="eastAsia"/>
                <w:bCs/>
                <w:spacing w:val="-20"/>
                <w:kern w:val="0"/>
                <w:sz w:val="18"/>
                <w:szCs w:val="18"/>
              </w:rPr>
              <w:t>1、</w:t>
            </w:r>
            <w:r w:rsidRPr="00FA6915">
              <w:rPr>
                <w:rFonts w:ascii="仿宋_GB2312" w:eastAsia="仿宋_GB2312" w:hint="eastAsia"/>
                <w:spacing w:val="-20"/>
                <w:kern w:val="0"/>
                <w:sz w:val="18"/>
                <w:szCs w:val="18"/>
              </w:rPr>
              <w:t>《中华人民共和国烟草专卖法》（</w:t>
            </w:r>
            <w:r w:rsidRPr="00FA6915">
              <w:rPr>
                <w:rFonts w:ascii="仿宋_GB2312" w:eastAsia="仿宋_GB2312" w:hAnsi="宋体" w:cs="宋体" w:hint="eastAsia"/>
                <w:spacing w:val="-20"/>
                <w:kern w:val="0"/>
                <w:sz w:val="18"/>
                <w:szCs w:val="18"/>
              </w:rPr>
              <w:t>中华人民共和国主席令第七届第46号，</w:t>
            </w:r>
            <w:smartTag w:uri="urn:schemas-microsoft-com:office:smarttags" w:element="chsdate">
              <w:smartTagPr>
                <w:attr w:name="Year" w:val="2015"/>
                <w:attr w:name="Month" w:val="4"/>
                <w:attr w:name="Day" w:val="24"/>
                <w:attr w:name="IsLunarDate" w:val="False"/>
                <w:attr w:name="IsROCDate" w:val="False"/>
              </w:smartTagPr>
              <w:r w:rsidRPr="00FA6915">
                <w:rPr>
                  <w:rFonts w:ascii="仿宋_GB2312" w:eastAsia="仿宋_GB2312" w:hAnsi="宋体" w:cs="宋体" w:hint="eastAsia"/>
                  <w:spacing w:val="-20"/>
                  <w:kern w:val="0"/>
                  <w:sz w:val="18"/>
                  <w:szCs w:val="18"/>
                </w:rPr>
                <w:t>2015年4月24日</w:t>
              </w:r>
            </w:smartTag>
            <w:r w:rsidRPr="00FA6915">
              <w:rPr>
                <w:rFonts w:ascii="仿宋_GB2312" w:eastAsia="仿宋_GB2312" w:hAnsi="宋体" w:cs="宋体" w:hint="eastAsia"/>
                <w:spacing w:val="-20"/>
                <w:kern w:val="0"/>
                <w:sz w:val="18"/>
                <w:szCs w:val="18"/>
              </w:rPr>
              <w:t>第三次修正）</w:t>
            </w:r>
            <w:r w:rsidRPr="00FA6915">
              <w:rPr>
                <w:rFonts w:ascii="仿宋_GB2312" w:eastAsia="仿宋_GB2312" w:hint="eastAsia"/>
                <w:spacing w:val="-20"/>
                <w:kern w:val="0"/>
                <w:sz w:val="18"/>
                <w:szCs w:val="18"/>
              </w:rPr>
              <w:t>第38条：“烟草专卖行政主管部门有权对本法实施情况进行检查。以暴力、威胁方法阻碍烟草专卖检查人员依法执行职务的，依法追究刑事责任；拒绝、阻碍烟草专卖检查人员依法执行职务未使用暴力、威胁方法的，由公安机关依照治安管理处罚法的规定处罚。”</w:t>
            </w:r>
          </w:p>
          <w:p w:rsidR="000549B3" w:rsidRPr="00FA6915" w:rsidRDefault="000549B3" w:rsidP="00FA6915">
            <w:pPr>
              <w:widowControl/>
              <w:snapToGrid w:val="0"/>
              <w:spacing w:line="240" w:lineRule="exact"/>
              <w:ind w:firstLineChars="200" w:firstLine="280"/>
              <w:rPr>
                <w:rFonts w:ascii="仿宋_GB2312" w:eastAsia="仿宋_GB2312"/>
                <w:spacing w:val="-20"/>
                <w:kern w:val="0"/>
                <w:sz w:val="18"/>
                <w:szCs w:val="18"/>
              </w:rPr>
            </w:pPr>
            <w:r w:rsidRPr="00FA6915">
              <w:rPr>
                <w:rFonts w:ascii="仿宋_GB2312" w:eastAsia="仿宋_GB2312" w:hint="eastAsia"/>
                <w:spacing w:val="-20"/>
                <w:kern w:val="0"/>
                <w:sz w:val="18"/>
                <w:szCs w:val="18"/>
              </w:rPr>
              <w:t>2、《中华人民共和国烟草专卖法实施条例》（</w:t>
            </w:r>
            <w:smartTag w:uri="urn:schemas-microsoft-com:office:smarttags" w:element="chsdate">
              <w:smartTagPr>
                <w:attr w:name="Year" w:val="1997"/>
                <w:attr w:name="Month" w:val="7"/>
                <w:attr w:name="Day" w:val="3"/>
                <w:attr w:name="IsLunarDate" w:val="False"/>
                <w:attr w:name="IsROCDate" w:val="False"/>
              </w:smartTagPr>
              <w:r w:rsidRPr="00FA6915">
                <w:rPr>
                  <w:rFonts w:ascii="仿宋_GB2312" w:eastAsia="仿宋_GB2312" w:hint="eastAsia"/>
                  <w:spacing w:val="-20"/>
                  <w:kern w:val="0"/>
                  <w:sz w:val="18"/>
                  <w:szCs w:val="18"/>
                </w:rPr>
                <w:t>1997年7月3日</w:t>
              </w:r>
            </w:smartTag>
            <w:r w:rsidRPr="00FA6915">
              <w:rPr>
                <w:rFonts w:ascii="仿宋_GB2312" w:eastAsia="仿宋_GB2312" w:hint="eastAsia"/>
                <w:spacing w:val="-20"/>
                <w:kern w:val="0"/>
                <w:sz w:val="18"/>
                <w:szCs w:val="18"/>
              </w:rPr>
              <w:t>国务院令第223号，2016年2月6日修改）第十四条第一款：“烟草专卖许可证的发证机关可以定期或者不定期地对取得烟草专卖许可证的企业、个人进行检查。经检查不符合《烟草专卖法》和本条例规定条件的，烟草专卖许可证的发证机关可以责令暂停烟草专卖业务、进行整顿，直至取消其从事烟草专卖业务资格。”</w:t>
            </w:r>
          </w:p>
          <w:p w:rsidR="000549B3" w:rsidRPr="00FA6915" w:rsidRDefault="000549B3" w:rsidP="00FA6915">
            <w:pPr>
              <w:widowControl/>
              <w:snapToGrid w:val="0"/>
              <w:spacing w:line="240" w:lineRule="exact"/>
              <w:ind w:firstLineChars="200" w:firstLine="280"/>
              <w:rPr>
                <w:rFonts w:ascii="仿宋_GB2312" w:eastAsia="仿宋_GB2312"/>
                <w:spacing w:val="-20"/>
                <w:kern w:val="0"/>
                <w:sz w:val="18"/>
                <w:szCs w:val="18"/>
              </w:rPr>
            </w:pPr>
            <w:r w:rsidRPr="00FA6915">
              <w:rPr>
                <w:rFonts w:ascii="仿宋_GB2312" w:eastAsia="仿宋_GB2312" w:hint="eastAsia"/>
                <w:spacing w:val="-20"/>
                <w:kern w:val="0"/>
                <w:sz w:val="18"/>
                <w:szCs w:val="18"/>
              </w:rPr>
              <w:t>3、《中华人民共和国烟草专卖法实施条例》第四十四条：“烟草专卖行政主管部门依法对执行《烟草专卖法》及本条例的情况进行监督、检查，查处违反《烟草专卖法》及本条例的案件，并会同国家有关部门查处烟草专卖品的走私贩私、假冒伪劣行为。”</w:t>
            </w:r>
          </w:p>
          <w:p w:rsidR="000549B3" w:rsidRPr="00FA6915" w:rsidRDefault="000549B3" w:rsidP="00FA6915">
            <w:pPr>
              <w:widowControl/>
              <w:snapToGrid w:val="0"/>
              <w:spacing w:line="240" w:lineRule="exact"/>
              <w:ind w:firstLineChars="200" w:firstLine="280"/>
              <w:rPr>
                <w:rFonts w:ascii="仿宋_GB2312" w:eastAsia="仿宋_GB2312"/>
                <w:spacing w:val="-20"/>
                <w:kern w:val="0"/>
                <w:sz w:val="18"/>
                <w:szCs w:val="18"/>
              </w:rPr>
            </w:pPr>
            <w:r w:rsidRPr="00FA6915">
              <w:rPr>
                <w:rFonts w:ascii="仿宋_GB2312" w:eastAsia="仿宋_GB2312" w:hint="eastAsia"/>
                <w:spacing w:val="-20"/>
                <w:kern w:val="0"/>
                <w:sz w:val="18"/>
                <w:szCs w:val="18"/>
              </w:rPr>
              <w:t>4、《中华人民共和国烟草专卖法实施条例》第四十六条：“烟草专卖行政主管部门查处违反《烟草专卖法》和本条例的案件时，可以行使下列职权：（一）询问违法案件的当事人、嫌疑人和证人；（二）检查违法案件当事人的经营场所，依法对违法生产或者经营的烟草专卖品进行处理；（三）查阅、复制与违法活动有关的合同、发票、帐册、单据、记录、文件、业务函电和其他资料。”</w:t>
            </w:r>
          </w:p>
          <w:p w:rsidR="000549B3" w:rsidRPr="00FA6915" w:rsidRDefault="000549B3" w:rsidP="00FA6915">
            <w:pPr>
              <w:widowControl/>
              <w:snapToGrid w:val="0"/>
              <w:spacing w:line="240" w:lineRule="exact"/>
              <w:ind w:firstLineChars="200" w:firstLine="280"/>
              <w:rPr>
                <w:rFonts w:ascii="仿宋_GB2312" w:eastAsia="仿宋_GB2312"/>
                <w:spacing w:val="-20"/>
                <w:kern w:val="0"/>
                <w:sz w:val="18"/>
                <w:szCs w:val="18"/>
              </w:rPr>
            </w:pPr>
            <w:r w:rsidRPr="00FA6915">
              <w:rPr>
                <w:rFonts w:ascii="仿宋_GB2312" w:eastAsia="仿宋_GB2312" w:hint="eastAsia"/>
                <w:spacing w:val="-20"/>
                <w:kern w:val="0"/>
                <w:sz w:val="18"/>
                <w:szCs w:val="18"/>
              </w:rPr>
              <w:t>5、《中华人民共和国烟草专卖法实施条例》第四十下七条：“烟草专卖行政主管部门或者烟草专卖行政主管部门会同有关部门，可以依法对非法运输烟草专卖品的活动进行检查、处理。”</w:t>
            </w:r>
          </w:p>
          <w:p w:rsidR="000549B3" w:rsidRPr="00FA6915" w:rsidRDefault="000549B3" w:rsidP="00FA6915">
            <w:pPr>
              <w:widowControl/>
              <w:snapToGrid w:val="0"/>
              <w:spacing w:line="240" w:lineRule="exact"/>
              <w:ind w:firstLineChars="200" w:firstLine="280"/>
              <w:rPr>
                <w:rFonts w:ascii="仿宋_GB2312" w:eastAsia="仿宋_GB2312"/>
                <w:spacing w:val="-20"/>
                <w:kern w:val="0"/>
                <w:sz w:val="18"/>
                <w:szCs w:val="18"/>
              </w:rPr>
            </w:pPr>
            <w:r w:rsidRPr="00FA6915">
              <w:rPr>
                <w:rFonts w:ascii="仿宋_GB2312" w:eastAsia="仿宋_GB2312" w:hint="eastAsia"/>
                <w:spacing w:val="-20"/>
                <w:kern w:val="0"/>
                <w:sz w:val="18"/>
                <w:szCs w:val="18"/>
              </w:rPr>
              <w:t>6、《烟草专卖许可证管理办法》</w:t>
            </w:r>
            <w:r w:rsidRPr="00FA6915">
              <w:rPr>
                <w:rFonts w:ascii="仿宋_GB2312" w:eastAsia="仿宋_GB2312" w:hAnsi="宋体" w:cs="宋体" w:hint="eastAsia"/>
                <w:spacing w:val="-20"/>
                <w:kern w:val="0"/>
                <w:sz w:val="18"/>
                <w:szCs w:val="18"/>
              </w:rPr>
              <w:t>（2016年5月26日工业信息化部令第37号）</w:t>
            </w:r>
            <w:r w:rsidRPr="00FA6915">
              <w:rPr>
                <w:rFonts w:ascii="仿宋_GB2312" w:eastAsia="仿宋_GB2312" w:hint="eastAsia"/>
                <w:spacing w:val="-20"/>
                <w:kern w:val="0"/>
                <w:sz w:val="18"/>
                <w:szCs w:val="18"/>
              </w:rPr>
              <w:t>第三十四条：“烟草专卖许可证发证机关有权对辖区内取得烟草专卖许可证的公民、法人或者其他组织的生产经营活动进行监督检查，也可以授权或者委托下级烟草专卖行政主管部门进行监督检查。”</w:t>
            </w:r>
          </w:p>
          <w:p w:rsidR="000549B3" w:rsidRPr="00FA6915" w:rsidRDefault="000549B3" w:rsidP="00FA6915">
            <w:pPr>
              <w:widowControl/>
              <w:snapToGrid w:val="0"/>
              <w:spacing w:line="240" w:lineRule="exact"/>
              <w:ind w:firstLineChars="200" w:firstLine="280"/>
              <w:rPr>
                <w:rFonts w:ascii="仿宋_GB2312" w:eastAsia="仿宋_GB2312"/>
                <w:spacing w:val="-20"/>
                <w:kern w:val="0"/>
                <w:sz w:val="18"/>
                <w:szCs w:val="18"/>
              </w:rPr>
            </w:pPr>
            <w:r w:rsidRPr="00FA6915">
              <w:rPr>
                <w:rFonts w:ascii="仿宋_GB2312" w:eastAsia="仿宋_GB2312" w:hint="eastAsia"/>
                <w:spacing w:val="-20"/>
                <w:kern w:val="0"/>
                <w:sz w:val="18"/>
                <w:szCs w:val="18"/>
              </w:rPr>
              <w:t>7、《烟草专卖许可证管理办法》第三十六条：“监督检查可以采取书面检查、现场检查、或者书面检查与现场检查相结合的方式。烟草专卖行政主管部门可以依法对持证人生产经营的烟草专卖品进行抽样检查、检验、检测，对其生产经营场所（包括仓储场所）进行实地检查。检查时，可以查阅或者要求持证人提供有关情况和报送有关材料，持证人应当如实提供有关情况和材料。”</w:t>
            </w:r>
          </w:p>
          <w:p w:rsidR="000549B3" w:rsidRPr="00FA6915" w:rsidRDefault="000549B3" w:rsidP="00FA6915">
            <w:pPr>
              <w:widowControl/>
              <w:snapToGrid w:val="0"/>
              <w:spacing w:line="240" w:lineRule="exact"/>
              <w:ind w:firstLineChars="200" w:firstLine="280"/>
              <w:rPr>
                <w:rFonts w:ascii="仿宋_GB2312" w:eastAsia="仿宋_GB2312"/>
                <w:spacing w:val="-20"/>
                <w:kern w:val="0"/>
                <w:sz w:val="18"/>
                <w:szCs w:val="18"/>
              </w:rPr>
            </w:pPr>
            <w:r w:rsidRPr="00FA6915">
              <w:rPr>
                <w:rFonts w:ascii="仿宋_GB2312" w:eastAsia="仿宋_GB2312" w:hint="eastAsia"/>
                <w:spacing w:val="-20"/>
                <w:kern w:val="0"/>
                <w:sz w:val="18"/>
                <w:szCs w:val="18"/>
              </w:rPr>
              <w:t>8、《烟草专卖许可证管理办法》第三十七条：“监督检查的主要内容有：（一）遵守烟草专卖法律、法规、规章的情况；（二）名称或者字号、法定代表人（负责人）、经营地址、经营方式、经营范围、经营期限等重要事项，是否与烟草专卖许可证登记事项相符合；（三）烟草专卖许可证变更、注销、延续等手续的执行和办理情况；（四）国务院烟草专卖行政主管部门规定需要检查的其他事项。”</w:t>
            </w:r>
          </w:p>
          <w:p w:rsidR="000549B3" w:rsidRPr="00FA6915" w:rsidRDefault="000549B3" w:rsidP="00FA6915">
            <w:pPr>
              <w:widowControl/>
              <w:snapToGrid w:val="0"/>
              <w:spacing w:line="240" w:lineRule="exact"/>
              <w:ind w:firstLineChars="200" w:firstLine="280"/>
              <w:rPr>
                <w:rFonts w:ascii="仿宋_GB2312" w:eastAsia="仿宋_GB2312"/>
                <w:spacing w:val="-20"/>
                <w:kern w:val="0"/>
                <w:sz w:val="18"/>
                <w:szCs w:val="18"/>
              </w:rPr>
            </w:pPr>
            <w:r w:rsidRPr="00FA6915">
              <w:rPr>
                <w:rFonts w:ascii="仿宋_GB2312" w:eastAsia="仿宋_GB2312" w:hint="eastAsia"/>
                <w:spacing w:val="-20"/>
                <w:kern w:val="0"/>
                <w:sz w:val="18"/>
                <w:szCs w:val="18"/>
              </w:rPr>
              <w:t>9、《甘肃省烟草专卖若干规定》（</w:t>
            </w:r>
            <w:smartTag w:uri="urn:schemas-microsoft-com:office:smarttags" w:element="chsdate">
              <w:smartTagPr>
                <w:attr w:name="Year" w:val="2003"/>
                <w:attr w:name="Month" w:val="8"/>
                <w:attr w:name="Day" w:val="1"/>
                <w:attr w:name="IsLunarDate" w:val="False"/>
                <w:attr w:name="IsROCDate" w:val="False"/>
              </w:smartTagPr>
              <w:r w:rsidRPr="00FA6915">
                <w:rPr>
                  <w:rFonts w:ascii="仿宋_GB2312" w:eastAsia="仿宋_GB2312" w:hint="eastAsia"/>
                  <w:spacing w:val="-20"/>
                  <w:kern w:val="0"/>
                  <w:sz w:val="18"/>
                  <w:szCs w:val="18"/>
                </w:rPr>
                <w:t>2003年8月1日</w:t>
              </w:r>
            </w:smartTag>
            <w:r w:rsidRPr="00FA6915">
              <w:rPr>
                <w:rFonts w:ascii="仿宋_GB2312" w:eastAsia="仿宋_GB2312" w:hint="eastAsia"/>
                <w:spacing w:val="-20"/>
                <w:kern w:val="0"/>
                <w:sz w:val="18"/>
                <w:szCs w:val="18"/>
              </w:rPr>
              <w:t>甘肃省第十届人民代表大会常务委员会第五次会议通过，</w:t>
            </w:r>
            <w:smartTag w:uri="urn:schemas-microsoft-com:office:smarttags" w:element="chsdate">
              <w:smartTagPr>
                <w:attr w:name="Year" w:val="2010"/>
                <w:attr w:name="Month" w:val="9"/>
                <w:attr w:name="Day" w:val="29"/>
                <w:attr w:name="IsLunarDate" w:val="False"/>
                <w:attr w:name="IsROCDate" w:val="False"/>
              </w:smartTagPr>
              <w:r w:rsidRPr="00FA6915">
                <w:rPr>
                  <w:rFonts w:ascii="仿宋_GB2312" w:eastAsia="仿宋_GB2312" w:hint="eastAsia"/>
                  <w:spacing w:val="-20"/>
                  <w:kern w:val="0"/>
                  <w:sz w:val="18"/>
                  <w:szCs w:val="18"/>
                </w:rPr>
                <w:t>2010年9月29日</w:t>
              </w:r>
            </w:smartTag>
            <w:r w:rsidRPr="00FA6915">
              <w:rPr>
                <w:rFonts w:ascii="仿宋_GB2312" w:eastAsia="仿宋_GB2312" w:hint="eastAsia"/>
                <w:spacing w:val="-20"/>
                <w:kern w:val="0"/>
                <w:sz w:val="18"/>
                <w:szCs w:val="18"/>
              </w:rPr>
              <w:t>甘肃省第十一届人民代表大会常务委员会第十七次会议修正）第9条：“烟草专卖行政主管部门在执法过程中，行使以下职权：（一）对违法生产、销售、存储、运输烟草专卖品的行为进行检查处理；（二）询问违法案件当事人、嫌疑人和证人；（三）查阅、复制与违法活动有关的合同、发票、账册、单据、记录、文件、业务函电和其他资料；（四）对涉案烟草专卖品的生产、存储、经营场所进行检查，对涉案的烟草专卖品和其他相关物品实行登记保存。”</w:t>
            </w:r>
          </w:p>
          <w:p w:rsidR="000549B3" w:rsidRPr="00FA6915" w:rsidRDefault="000549B3"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int="eastAsia"/>
                <w:spacing w:val="-20"/>
                <w:kern w:val="0"/>
                <w:sz w:val="18"/>
                <w:szCs w:val="18"/>
              </w:rPr>
              <w:t>10、《甘肃省烟草专卖若干规定》第10条：“烟草专卖行政主管部门或者烟草专卖行政主管部门会同有关部门，可以依法对非法运输烟草专卖品的活动进行检查、处理。”</w:t>
            </w:r>
          </w:p>
        </w:tc>
        <w:tc>
          <w:tcPr>
            <w:tcW w:w="1276" w:type="dxa"/>
            <w:vAlign w:val="center"/>
          </w:tcPr>
          <w:p w:rsidR="000549B3" w:rsidRPr="00E2393D" w:rsidRDefault="000549B3" w:rsidP="000C3747">
            <w:pPr>
              <w:widowControl/>
              <w:spacing w:line="24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t>临泽</w:t>
            </w:r>
            <w:r w:rsidRPr="00E2393D">
              <w:rPr>
                <w:rFonts w:ascii="仿宋_GB2312" w:eastAsia="仿宋_GB2312" w:hAnsi="黑体" w:cs="宋体" w:hint="eastAsia"/>
                <w:spacing w:val="-24"/>
                <w:kern w:val="0"/>
                <w:sz w:val="18"/>
                <w:szCs w:val="18"/>
              </w:rPr>
              <w:t>县烟草专卖局</w:t>
            </w:r>
          </w:p>
        </w:tc>
        <w:tc>
          <w:tcPr>
            <w:tcW w:w="1134" w:type="dxa"/>
            <w:vAlign w:val="center"/>
          </w:tcPr>
          <w:p w:rsidR="000549B3" w:rsidRPr="00E2393D" w:rsidRDefault="000549B3" w:rsidP="000C3747">
            <w:pPr>
              <w:widowControl/>
              <w:spacing w:line="240" w:lineRule="exact"/>
              <w:rPr>
                <w:rFonts w:ascii="仿宋_GB2312" w:eastAsia="仿宋_GB2312" w:hAnsi="黑体" w:cs="宋体"/>
                <w:spacing w:val="-24"/>
                <w:kern w:val="0"/>
                <w:sz w:val="18"/>
                <w:szCs w:val="18"/>
              </w:rPr>
            </w:pPr>
            <w:r w:rsidRPr="00E2393D">
              <w:rPr>
                <w:rFonts w:ascii="仿宋_GB2312" w:eastAsia="仿宋_GB2312" w:hAnsi="黑体" w:cs="宋体" w:hint="eastAsia"/>
                <w:spacing w:val="-24"/>
                <w:kern w:val="0"/>
                <w:sz w:val="18"/>
                <w:szCs w:val="18"/>
              </w:rPr>
              <w:t>专卖监督管理科和稽查大  队</w:t>
            </w:r>
          </w:p>
        </w:tc>
        <w:tc>
          <w:tcPr>
            <w:tcW w:w="3969" w:type="dxa"/>
          </w:tcPr>
          <w:p w:rsidR="005C4D0A" w:rsidRPr="00192A76" w:rsidRDefault="005C4D0A" w:rsidP="005C4D0A">
            <w:pPr>
              <w:widowControl/>
              <w:spacing w:line="220" w:lineRule="exact"/>
              <w:rPr>
                <w:rFonts w:ascii="仿宋_GB2312" w:eastAsia="仿宋_GB2312" w:hAnsi="黑体" w:cs="宋体"/>
                <w:spacing w:val="-22"/>
                <w:kern w:val="0"/>
                <w:sz w:val="18"/>
                <w:szCs w:val="18"/>
              </w:rPr>
            </w:pPr>
            <w:r w:rsidRPr="00192A76">
              <w:rPr>
                <w:rFonts w:ascii="仿宋_GB2312" w:eastAsia="仿宋_GB2312" w:hAnsi="黑体" w:cs="宋体" w:hint="eastAsia"/>
                <w:spacing w:val="-22"/>
                <w:kern w:val="0"/>
                <w:sz w:val="18"/>
                <w:szCs w:val="18"/>
              </w:rPr>
              <w:t>1.受理阶段责任：开展市场检查或者接到举报，检查取得烟草专卖零售许可证的企业、个人经营场所。</w:t>
            </w:r>
          </w:p>
          <w:p w:rsidR="005C4D0A" w:rsidRPr="00192A76" w:rsidRDefault="005C4D0A" w:rsidP="005C4D0A">
            <w:pPr>
              <w:widowControl/>
              <w:spacing w:line="220" w:lineRule="exact"/>
              <w:rPr>
                <w:rFonts w:ascii="仿宋_GB2312" w:eastAsia="仿宋_GB2312" w:hAnsi="黑体" w:cs="宋体"/>
                <w:spacing w:val="-22"/>
                <w:kern w:val="0"/>
                <w:sz w:val="18"/>
                <w:szCs w:val="18"/>
              </w:rPr>
            </w:pPr>
            <w:r w:rsidRPr="00192A76">
              <w:rPr>
                <w:rFonts w:ascii="仿宋_GB2312" w:eastAsia="仿宋_GB2312" w:hAnsi="黑体" w:cs="宋体" w:hint="eastAsia"/>
                <w:spacing w:val="-22"/>
                <w:kern w:val="0"/>
                <w:sz w:val="18"/>
                <w:szCs w:val="18"/>
              </w:rPr>
              <w:t>2.现场检查阶段责任：检查人员不得少于两人，检查人员持有省政府颁发的《甘肃省行政执法证》、甘肃省烟草专卖局颁发的《烟草专卖执法检查证》，开展检查时向被检查对象说明来意，并出示以上证件；依法对执行《烟草专卖法》及其实施条例的情况进行监督、检查检查；检查经营者的营业场所。</w:t>
            </w:r>
          </w:p>
          <w:p w:rsidR="005C4D0A" w:rsidRDefault="005C4D0A" w:rsidP="005C4D0A">
            <w:pPr>
              <w:widowControl/>
              <w:spacing w:line="220" w:lineRule="exact"/>
              <w:rPr>
                <w:rFonts w:ascii="仿宋_GB2312" w:eastAsia="仿宋_GB2312" w:hAnsi="黑体" w:cs="宋体"/>
                <w:spacing w:val="-22"/>
                <w:kern w:val="0"/>
                <w:sz w:val="18"/>
                <w:szCs w:val="18"/>
              </w:rPr>
            </w:pPr>
            <w:r w:rsidRPr="00192A76">
              <w:rPr>
                <w:rFonts w:ascii="仿宋_GB2312" w:eastAsia="仿宋_GB2312" w:hAnsi="黑体" w:cs="宋体" w:hint="eastAsia"/>
                <w:spacing w:val="-22"/>
                <w:kern w:val="0"/>
                <w:sz w:val="18"/>
                <w:szCs w:val="18"/>
              </w:rPr>
              <w:t>3.执行阶段责任：检查发现或者掌握了违法事实及线索，需要立案调查的，经单位负责人批准，采取先行登记保存措施，七日内处理完毕，检查结果填写《检查（勘验）笔录》，交当事人签字确认。</w:t>
            </w:r>
          </w:p>
          <w:p w:rsidR="005C4D0A" w:rsidRPr="00192A76" w:rsidRDefault="005C4D0A" w:rsidP="005C4D0A">
            <w:pPr>
              <w:widowControl/>
              <w:spacing w:line="220" w:lineRule="exact"/>
              <w:rPr>
                <w:rFonts w:ascii="仿宋_GB2312" w:eastAsia="仿宋_GB2312" w:hAnsi="黑体" w:cs="宋体"/>
                <w:spacing w:val="-22"/>
                <w:kern w:val="0"/>
                <w:sz w:val="18"/>
                <w:szCs w:val="18"/>
              </w:rPr>
            </w:pPr>
            <w:r w:rsidRPr="00192A76">
              <w:rPr>
                <w:rFonts w:ascii="仿宋_GB2312" w:eastAsia="仿宋_GB2312" w:hAnsi="黑体" w:cs="宋体" w:hint="eastAsia"/>
                <w:spacing w:val="-22"/>
                <w:kern w:val="0"/>
                <w:sz w:val="18"/>
                <w:szCs w:val="18"/>
              </w:rPr>
              <w:t>4.监督责任：进行案卷审查、评查，及时指出发现的问题，对下级作出的行政处理决定进行审查，变更，撤销下级行政处罚决定，或者责令下级重新作出处理决定。</w:t>
            </w:r>
          </w:p>
          <w:p w:rsidR="000549B3" w:rsidRDefault="005C4D0A" w:rsidP="005C4D0A">
            <w:pPr>
              <w:spacing w:line="220" w:lineRule="exact"/>
            </w:pPr>
            <w:r w:rsidRPr="00192A76">
              <w:rPr>
                <w:rFonts w:ascii="仿宋_GB2312" w:eastAsia="仿宋_GB2312" w:hAnsi="黑体" w:cs="宋体" w:hint="eastAsia"/>
                <w:spacing w:val="-22"/>
                <w:kern w:val="0"/>
                <w:sz w:val="18"/>
                <w:szCs w:val="18"/>
              </w:rPr>
              <w:t>5.其他法律法规规定要求履行的责任。</w:t>
            </w:r>
          </w:p>
        </w:tc>
        <w:tc>
          <w:tcPr>
            <w:tcW w:w="3720" w:type="dxa"/>
          </w:tcPr>
          <w:p w:rsidR="005C4D0A" w:rsidRPr="00192A76" w:rsidRDefault="005C4D0A" w:rsidP="005C4D0A">
            <w:pPr>
              <w:spacing w:line="220" w:lineRule="exact"/>
              <w:rPr>
                <w:rFonts w:ascii="仿宋_GB2312" w:eastAsia="仿宋_GB2312" w:hAnsi="黑体" w:cs="宋体"/>
                <w:spacing w:val="-22"/>
                <w:kern w:val="0"/>
                <w:sz w:val="18"/>
                <w:szCs w:val="18"/>
              </w:rPr>
            </w:pPr>
            <w:r w:rsidRPr="00192A76">
              <w:rPr>
                <w:rFonts w:ascii="仿宋_GB2312" w:eastAsia="仿宋_GB2312" w:hAnsi="黑体" w:cs="宋体" w:hint="eastAsia"/>
                <w:spacing w:val="-22"/>
                <w:kern w:val="0"/>
                <w:sz w:val="18"/>
                <w:szCs w:val="18"/>
              </w:rPr>
              <w:t>因不履行或不正确履行行政职责，有下列情形的，行政机关及相关工作人员应承担相应责任：</w:t>
            </w:r>
          </w:p>
          <w:p w:rsidR="005C4D0A" w:rsidRPr="00192A76" w:rsidRDefault="005C4D0A" w:rsidP="005C4D0A">
            <w:pPr>
              <w:spacing w:line="220" w:lineRule="exact"/>
              <w:rPr>
                <w:rFonts w:ascii="仿宋_GB2312" w:eastAsia="仿宋_GB2312" w:hAnsi="黑体" w:cs="宋体"/>
                <w:spacing w:val="-22"/>
                <w:kern w:val="0"/>
                <w:sz w:val="18"/>
                <w:szCs w:val="18"/>
              </w:rPr>
            </w:pPr>
            <w:r w:rsidRPr="00192A76">
              <w:rPr>
                <w:rFonts w:ascii="仿宋_GB2312" w:eastAsia="仿宋_GB2312" w:hAnsi="黑体" w:cs="宋体" w:hint="eastAsia"/>
                <w:spacing w:val="-22"/>
                <w:kern w:val="0"/>
                <w:sz w:val="18"/>
                <w:szCs w:val="18"/>
              </w:rPr>
              <w:t>1.接到涉嫌烟草违法案卷举报，未详细记录，也未询问具体情况的。</w:t>
            </w:r>
          </w:p>
          <w:p w:rsidR="005C4D0A" w:rsidRPr="00192A76" w:rsidRDefault="005C4D0A" w:rsidP="005C4D0A">
            <w:pPr>
              <w:spacing w:line="220" w:lineRule="exact"/>
              <w:rPr>
                <w:rFonts w:ascii="仿宋_GB2312" w:eastAsia="仿宋_GB2312" w:hAnsi="黑体" w:cs="宋体"/>
                <w:spacing w:val="-22"/>
                <w:kern w:val="0"/>
                <w:sz w:val="18"/>
                <w:szCs w:val="18"/>
              </w:rPr>
            </w:pPr>
            <w:r w:rsidRPr="00192A76">
              <w:rPr>
                <w:rFonts w:ascii="仿宋_GB2312" w:eastAsia="仿宋_GB2312" w:hAnsi="黑体" w:cs="宋体" w:hint="eastAsia"/>
                <w:spacing w:val="-22"/>
                <w:kern w:val="0"/>
                <w:sz w:val="18"/>
                <w:szCs w:val="18"/>
              </w:rPr>
              <w:t>2.市场检查单人进行检查的；</w:t>
            </w:r>
          </w:p>
          <w:p w:rsidR="005C4D0A" w:rsidRPr="00192A76" w:rsidRDefault="005C4D0A" w:rsidP="005C4D0A">
            <w:pPr>
              <w:spacing w:line="220" w:lineRule="exact"/>
              <w:rPr>
                <w:rFonts w:ascii="仿宋_GB2312" w:eastAsia="仿宋_GB2312" w:hAnsi="黑体" w:cs="宋体"/>
                <w:spacing w:val="-22"/>
                <w:kern w:val="0"/>
                <w:sz w:val="18"/>
                <w:szCs w:val="18"/>
              </w:rPr>
            </w:pPr>
            <w:r w:rsidRPr="00192A76">
              <w:rPr>
                <w:rFonts w:ascii="仿宋_GB2312" w:eastAsia="仿宋_GB2312" w:hAnsi="黑体" w:cs="宋体" w:hint="eastAsia"/>
                <w:spacing w:val="-22"/>
                <w:kern w:val="0"/>
                <w:sz w:val="18"/>
                <w:szCs w:val="18"/>
              </w:rPr>
              <w:t>3.开展检查前未通知当事人到场，检查结果未给当事人签字确认的；</w:t>
            </w:r>
          </w:p>
          <w:p w:rsidR="005C4D0A" w:rsidRPr="00192A76" w:rsidRDefault="005C4D0A" w:rsidP="005C4D0A">
            <w:pPr>
              <w:spacing w:line="220" w:lineRule="exact"/>
              <w:rPr>
                <w:rFonts w:ascii="仿宋_GB2312" w:eastAsia="仿宋_GB2312" w:hAnsi="黑体" w:cs="宋体"/>
                <w:spacing w:val="-22"/>
                <w:kern w:val="0"/>
                <w:sz w:val="18"/>
                <w:szCs w:val="18"/>
              </w:rPr>
            </w:pPr>
            <w:r w:rsidRPr="00192A76">
              <w:rPr>
                <w:rFonts w:ascii="仿宋_GB2312" w:eastAsia="仿宋_GB2312" w:hAnsi="黑体" w:cs="宋体" w:hint="eastAsia"/>
                <w:spacing w:val="-22"/>
                <w:kern w:val="0"/>
                <w:sz w:val="18"/>
                <w:szCs w:val="18"/>
              </w:rPr>
              <w:t>4.利用职务上的便利，收受他人财物或者其他好处的；</w:t>
            </w:r>
          </w:p>
          <w:p w:rsidR="005C4D0A" w:rsidRPr="00192A76" w:rsidRDefault="005C4D0A" w:rsidP="005C4D0A">
            <w:pPr>
              <w:spacing w:line="220" w:lineRule="exact"/>
              <w:rPr>
                <w:rFonts w:ascii="仿宋_GB2312" w:eastAsia="仿宋_GB2312" w:hAnsi="黑体" w:cs="宋体"/>
                <w:spacing w:val="-22"/>
                <w:kern w:val="0"/>
                <w:sz w:val="18"/>
                <w:szCs w:val="18"/>
              </w:rPr>
            </w:pPr>
            <w:r w:rsidRPr="00192A76">
              <w:rPr>
                <w:rFonts w:ascii="仿宋_GB2312" w:eastAsia="仿宋_GB2312" w:hAnsi="黑体" w:cs="宋体" w:hint="eastAsia"/>
                <w:spacing w:val="-22"/>
                <w:kern w:val="0"/>
                <w:sz w:val="18"/>
                <w:szCs w:val="18"/>
              </w:rPr>
              <w:t>5.指派不具备法定行政执法资格的人员实施该措施的；</w:t>
            </w:r>
          </w:p>
          <w:p w:rsidR="000549B3" w:rsidRDefault="005C4D0A" w:rsidP="005C4D0A">
            <w:pPr>
              <w:spacing w:line="220" w:lineRule="exact"/>
            </w:pPr>
            <w:r w:rsidRPr="00192A76">
              <w:rPr>
                <w:rFonts w:ascii="仿宋_GB2312" w:eastAsia="仿宋_GB2312" w:hAnsi="黑体" w:cs="宋体" w:hint="eastAsia"/>
                <w:spacing w:val="-22"/>
                <w:kern w:val="0"/>
                <w:sz w:val="18"/>
                <w:szCs w:val="18"/>
              </w:rPr>
              <w:t>6.其他违反法律法规规章文件规定的行为。</w:t>
            </w:r>
          </w:p>
        </w:tc>
        <w:tc>
          <w:tcPr>
            <w:tcW w:w="669" w:type="dxa"/>
          </w:tcPr>
          <w:p w:rsidR="000549B3" w:rsidRDefault="000549B3"/>
        </w:tc>
      </w:tr>
      <w:tr w:rsidR="0019450A" w:rsidTr="001F387B">
        <w:tc>
          <w:tcPr>
            <w:tcW w:w="654" w:type="dxa"/>
            <w:vAlign w:val="center"/>
          </w:tcPr>
          <w:p w:rsidR="000549B3" w:rsidRPr="003A5CB3" w:rsidRDefault="000549B3" w:rsidP="000C3747">
            <w:pPr>
              <w:widowControl/>
              <w:spacing w:line="587" w:lineRule="exact"/>
              <w:jc w:val="center"/>
              <w:rPr>
                <w:rFonts w:ascii="仿宋_GB2312" w:eastAsia="仿宋_GB2312" w:hAnsi="黑体" w:cs="宋体"/>
                <w:b/>
                <w:kern w:val="0"/>
                <w:sz w:val="28"/>
                <w:szCs w:val="28"/>
              </w:rPr>
            </w:pPr>
            <w:r>
              <w:rPr>
                <w:rFonts w:ascii="仿宋_GB2312" w:eastAsia="仿宋_GB2312" w:hAnsi="黑体" w:cs="宋体" w:hint="eastAsia"/>
                <w:b/>
                <w:kern w:val="0"/>
                <w:sz w:val="28"/>
                <w:szCs w:val="28"/>
              </w:rPr>
              <w:t>39</w:t>
            </w:r>
          </w:p>
        </w:tc>
        <w:tc>
          <w:tcPr>
            <w:tcW w:w="1014" w:type="dxa"/>
            <w:vAlign w:val="center"/>
          </w:tcPr>
          <w:p w:rsidR="000549B3" w:rsidRPr="00FA6915" w:rsidRDefault="000549B3" w:rsidP="000C3747">
            <w:pPr>
              <w:widowControl/>
              <w:spacing w:line="200" w:lineRule="exact"/>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对违法收购的烟叶和违法运输的烟草专卖品及非法经营的烟草制品予以收购</w:t>
            </w:r>
          </w:p>
        </w:tc>
        <w:tc>
          <w:tcPr>
            <w:tcW w:w="850" w:type="dxa"/>
            <w:vAlign w:val="center"/>
          </w:tcPr>
          <w:p w:rsidR="000549B3" w:rsidRPr="00FA6915" w:rsidRDefault="000549B3" w:rsidP="000C3747">
            <w:pPr>
              <w:widowControl/>
              <w:spacing w:line="240" w:lineRule="exact"/>
              <w:jc w:val="center"/>
              <w:rPr>
                <w:rFonts w:ascii="仿宋_GB2312" w:eastAsia="仿宋_GB2312" w:hAnsi="黑体" w:cs="宋体"/>
                <w:spacing w:val="-20"/>
                <w:kern w:val="0"/>
                <w:sz w:val="18"/>
                <w:szCs w:val="18"/>
              </w:rPr>
            </w:pPr>
            <w:r w:rsidRPr="00FA6915">
              <w:rPr>
                <w:rFonts w:ascii="仿宋_GB2312" w:eastAsia="仿宋_GB2312" w:hAnsi="黑体" w:cs="宋体" w:hint="eastAsia"/>
                <w:spacing w:val="-20"/>
                <w:kern w:val="0"/>
                <w:sz w:val="18"/>
                <w:szCs w:val="18"/>
              </w:rPr>
              <w:t>其他行政权力</w:t>
            </w:r>
          </w:p>
        </w:tc>
        <w:tc>
          <w:tcPr>
            <w:tcW w:w="7796" w:type="dxa"/>
          </w:tcPr>
          <w:p w:rsidR="000549B3" w:rsidRPr="00FA6915" w:rsidRDefault="000549B3" w:rsidP="00FA6915">
            <w:pPr>
              <w:widowControl/>
              <w:snapToGrid w:val="0"/>
              <w:spacing w:line="240" w:lineRule="exact"/>
              <w:ind w:firstLineChars="200" w:firstLine="280"/>
              <w:jc w:val="left"/>
              <w:rPr>
                <w:rFonts w:ascii="仿宋_GB2312" w:eastAsia="仿宋_GB2312"/>
                <w:spacing w:val="-20"/>
                <w:kern w:val="0"/>
                <w:sz w:val="18"/>
                <w:szCs w:val="18"/>
              </w:rPr>
            </w:pPr>
            <w:r w:rsidRPr="00FA6915">
              <w:rPr>
                <w:rFonts w:ascii="仿宋_GB2312" w:eastAsia="仿宋_GB2312" w:hint="eastAsia"/>
                <w:spacing w:val="-20"/>
                <w:kern w:val="0"/>
                <w:sz w:val="18"/>
                <w:szCs w:val="18"/>
              </w:rPr>
              <w:t>1、《中华人民共和国烟草专卖法》</w:t>
            </w:r>
            <w:r w:rsidRPr="00FA6915">
              <w:rPr>
                <w:rFonts w:ascii="仿宋_GB2312" w:eastAsia="仿宋_GB2312" w:hAnsi="宋体" w:cs="宋体" w:hint="eastAsia"/>
                <w:spacing w:val="-20"/>
                <w:kern w:val="0"/>
                <w:sz w:val="18"/>
                <w:szCs w:val="18"/>
              </w:rPr>
              <w:t>（中华人民共和国主席令第七届第46号，</w:t>
            </w:r>
            <w:smartTag w:uri="urn:schemas-microsoft-com:office:smarttags" w:element="chsdate">
              <w:smartTagPr>
                <w:attr w:name="Year" w:val="2015"/>
                <w:attr w:name="Month" w:val="4"/>
                <w:attr w:name="Day" w:val="24"/>
                <w:attr w:name="IsLunarDate" w:val="False"/>
                <w:attr w:name="IsROCDate" w:val="False"/>
              </w:smartTagPr>
              <w:r w:rsidRPr="00FA6915">
                <w:rPr>
                  <w:rFonts w:ascii="仿宋_GB2312" w:eastAsia="仿宋_GB2312" w:hAnsi="宋体" w:cs="宋体" w:hint="eastAsia"/>
                  <w:spacing w:val="-20"/>
                  <w:kern w:val="0"/>
                  <w:sz w:val="18"/>
                  <w:szCs w:val="18"/>
                </w:rPr>
                <w:t>2015年4月24日</w:t>
              </w:r>
            </w:smartTag>
            <w:r w:rsidRPr="00FA6915">
              <w:rPr>
                <w:rFonts w:ascii="仿宋_GB2312" w:eastAsia="仿宋_GB2312" w:hAnsi="宋体" w:cs="宋体" w:hint="eastAsia"/>
                <w:spacing w:val="-20"/>
                <w:kern w:val="0"/>
                <w:sz w:val="18"/>
                <w:szCs w:val="18"/>
              </w:rPr>
              <w:t>第三次修正）</w:t>
            </w:r>
            <w:r w:rsidRPr="00FA6915">
              <w:rPr>
                <w:rFonts w:ascii="仿宋_GB2312" w:eastAsia="仿宋_GB2312" w:hint="eastAsia"/>
                <w:spacing w:val="-20"/>
                <w:kern w:val="0"/>
                <w:sz w:val="18"/>
                <w:szCs w:val="18"/>
              </w:rPr>
              <w:t>第28条：“</w:t>
            </w:r>
            <w:r w:rsidRPr="00FA6915">
              <w:rPr>
                <w:rFonts w:ascii="仿宋_GB2312" w:eastAsia="仿宋_GB2312" w:hAnsi="宋体" w:cs="宋体" w:hint="eastAsia"/>
                <w:spacing w:val="-20"/>
                <w:kern w:val="0"/>
                <w:sz w:val="18"/>
                <w:szCs w:val="18"/>
              </w:rPr>
              <w:t>违反本法规定擅自收购烟叶的，由烟草专卖行政主管部门处以罚款，并按照查获地省级烟草专卖行政主管部门出具的上年度烟叶平均收购价格的百分之七十收购违法收购的烟叶；数量巨大的，没收违法收购的烟叶和违法所得。</w:t>
            </w:r>
            <w:r w:rsidRPr="00FA6915">
              <w:rPr>
                <w:rFonts w:ascii="仿宋_GB2312" w:eastAsia="仿宋_GB2312" w:hint="eastAsia"/>
                <w:spacing w:val="-20"/>
                <w:kern w:val="0"/>
                <w:sz w:val="18"/>
                <w:szCs w:val="18"/>
              </w:rPr>
              <w:t>”</w:t>
            </w:r>
          </w:p>
          <w:p w:rsidR="000549B3" w:rsidRPr="00FA6915" w:rsidRDefault="000549B3" w:rsidP="00FA6915">
            <w:pPr>
              <w:widowControl/>
              <w:snapToGrid w:val="0"/>
              <w:spacing w:line="240" w:lineRule="exact"/>
              <w:ind w:firstLineChars="200" w:firstLine="280"/>
              <w:rPr>
                <w:rFonts w:ascii="仿宋_GB2312" w:eastAsia="仿宋_GB2312"/>
                <w:spacing w:val="-20"/>
                <w:kern w:val="0"/>
                <w:sz w:val="18"/>
                <w:szCs w:val="18"/>
              </w:rPr>
            </w:pPr>
            <w:r w:rsidRPr="00FA6915">
              <w:rPr>
                <w:rFonts w:ascii="仿宋_GB2312" w:eastAsia="仿宋_GB2312" w:hint="eastAsia"/>
                <w:spacing w:val="-20"/>
                <w:kern w:val="0"/>
                <w:sz w:val="18"/>
                <w:szCs w:val="18"/>
              </w:rPr>
              <w:t>2、《中华人民共和国烟草专卖法》第29条第1款：“ 无准运证或者超过准运证规定的数量托运或者自运烟草专卖品的，由烟草专卖行政主管部门处以罚款，可以按照</w:t>
            </w:r>
            <w:r w:rsidRPr="00FA6915">
              <w:rPr>
                <w:rFonts w:ascii="仿宋_GB2312" w:eastAsia="仿宋_GB2312" w:hAnsi="宋体" w:cs="宋体" w:hint="eastAsia"/>
                <w:spacing w:val="-20"/>
                <w:kern w:val="0"/>
                <w:sz w:val="18"/>
                <w:szCs w:val="18"/>
              </w:rPr>
              <w:t>查获地省级烟草专卖行政主管部门出具的上年度烟叶平均收购价格的百分之七十收购违法运输的烟叶，按照市场批发价格的百分之七十收购违法运输的除烟叶外的其他烟草专卖品；情节严重的，没收违法运输的烟草专卖品和违法所得。</w:t>
            </w:r>
            <w:r w:rsidRPr="00FA6915">
              <w:rPr>
                <w:rFonts w:ascii="仿宋_GB2312" w:eastAsia="仿宋_GB2312" w:hint="eastAsia"/>
                <w:spacing w:val="-20"/>
                <w:kern w:val="0"/>
                <w:sz w:val="18"/>
                <w:szCs w:val="18"/>
              </w:rPr>
              <w:t>”</w:t>
            </w:r>
          </w:p>
          <w:p w:rsidR="000549B3" w:rsidRPr="00FA6915" w:rsidRDefault="000549B3" w:rsidP="00FA6915">
            <w:pPr>
              <w:widowControl/>
              <w:snapToGrid w:val="0"/>
              <w:spacing w:line="240" w:lineRule="exact"/>
              <w:ind w:firstLineChars="200" w:firstLine="280"/>
              <w:rPr>
                <w:rFonts w:ascii="仿宋_GB2312" w:eastAsia="仿宋_GB2312"/>
                <w:spacing w:val="-20"/>
                <w:kern w:val="0"/>
                <w:sz w:val="18"/>
                <w:szCs w:val="18"/>
              </w:rPr>
            </w:pPr>
            <w:r w:rsidRPr="00FA6915">
              <w:rPr>
                <w:rFonts w:ascii="仿宋_GB2312" w:eastAsia="仿宋_GB2312" w:hint="eastAsia"/>
                <w:spacing w:val="-20"/>
                <w:kern w:val="0"/>
                <w:sz w:val="18"/>
                <w:szCs w:val="18"/>
              </w:rPr>
              <w:t>3、《中华人民共和国烟草专卖法》第29条第3款：“超过国家规定的限量异地携带烟叶、烟草制品，数量较大的，依照第一款的规定处理。”</w:t>
            </w:r>
          </w:p>
          <w:p w:rsidR="000549B3" w:rsidRPr="00FA6915" w:rsidRDefault="000549B3" w:rsidP="00FA6915">
            <w:pPr>
              <w:widowControl/>
              <w:snapToGrid w:val="0"/>
              <w:spacing w:line="240" w:lineRule="exact"/>
              <w:ind w:firstLineChars="200" w:firstLine="280"/>
              <w:rPr>
                <w:rFonts w:ascii="仿宋_GB2312" w:eastAsia="仿宋_GB2312"/>
                <w:spacing w:val="-20"/>
                <w:kern w:val="0"/>
                <w:sz w:val="18"/>
                <w:szCs w:val="18"/>
              </w:rPr>
            </w:pPr>
            <w:r w:rsidRPr="00FA6915">
              <w:rPr>
                <w:rFonts w:ascii="仿宋_GB2312" w:eastAsia="仿宋_GB2312" w:hint="eastAsia"/>
                <w:spacing w:val="-20"/>
                <w:kern w:val="0"/>
                <w:sz w:val="18"/>
                <w:szCs w:val="18"/>
              </w:rPr>
              <w:t>4、《中华人民共和国烟草专卖法实施条例》（</w:t>
            </w:r>
            <w:smartTag w:uri="urn:schemas-microsoft-com:office:smarttags" w:element="chsdate">
              <w:smartTagPr>
                <w:attr w:name="Year" w:val="1997"/>
                <w:attr w:name="Month" w:val="7"/>
                <w:attr w:name="Day" w:val="3"/>
                <w:attr w:name="IsLunarDate" w:val="False"/>
                <w:attr w:name="IsROCDate" w:val="False"/>
              </w:smartTagPr>
              <w:r w:rsidRPr="00FA6915">
                <w:rPr>
                  <w:rFonts w:ascii="仿宋_GB2312" w:eastAsia="仿宋_GB2312" w:hint="eastAsia"/>
                  <w:spacing w:val="-20"/>
                  <w:kern w:val="0"/>
                  <w:sz w:val="18"/>
                  <w:szCs w:val="18"/>
                </w:rPr>
                <w:t>1997年7月3日</w:t>
              </w:r>
            </w:smartTag>
            <w:r w:rsidRPr="00FA6915">
              <w:rPr>
                <w:rFonts w:ascii="仿宋_GB2312" w:eastAsia="仿宋_GB2312" w:hint="eastAsia"/>
                <w:spacing w:val="-20"/>
                <w:kern w:val="0"/>
                <w:sz w:val="18"/>
                <w:szCs w:val="18"/>
              </w:rPr>
              <w:t>国务院令第223号，2016年2月6日修改）第五十一条、五十二条：“依照《烟草专卖法》第二十八条《烟草专卖法2015年修改）、第二十九条（烟草专卖法2015年修改）第一款规定，烟草专卖行政主管部门依法收购违法收购的烟叶，或者收购违法运输的烟草专卖品的，收购价格按照该烟草专卖品市场批发价格的70%计算。”</w:t>
            </w:r>
          </w:p>
          <w:p w:rsidR="000549B3" w:rsidRPr="00FA6915" w:rsidRDefault="000549B3" w:rsidP="00FA6915">
            <w:pPr>
              <w:widowControl/>
              <w:snapToGrid w:val="0"/>
              <w:spacing w:line="240" w:lineRule="exact"/>
              <w:ind w:firstLineChars="200" w:firstLine="280"/>
              <w:rPr>
                <w:rFonts w:ascii="仿宋_GB2312" w:eastAsia="仿宋_GB2312"/>
                <w:spacing w:val="-20"/>
                <w:kern w:val="0"/>
                <w:sz w:val="18"/>
                <w:szCs w:val="18"/>
              </w:rPr>
            </w:pPr>
            <w:r w:rsidRPr="00FA6915">
              <w:rPr>
                <w:rFonts w:ascii="仿宋_GB2312" w:eastAsia="仿宋_GB2312" w:hint="eastAsia"/>
                <w:spacing w:val="-20"/>
                <w:kern w:val="0"/>
                <w:sz w:val="18"/>
                <w:szCs w:val="18"/>
              </w:rPr>
              <w:t>5、《甘肃省烟草专卖若干规定》（</w:t>
            </w:r>
            <w:smartTag w:uri="urn:schemas-microsoft-com:office:smarttags" w:element="chsdate">
              <w:smartTagPr>
                <w:attr w:name="Year" w:val="2003"/>
                <w:attr w:name="Month" w:val="8"/>
                <w:attr w:name="Day" w:val="1"/>
                <w:attr w:name="IsLunarDate" w:val="False"/>
                <w:attr w:name="IsROCDate" w:val="False"/>
              </w:smartTagPr>
              <w:r w:rsidRPr="00FA6915">
                <w:rPr>
                  <w:rFonts w:ascii="仿宋_GB2312" w:eastAsia="仿宋_GB2312" w:hint="eastAsia"/>
                  <w:spacing w:val="-20"/>
                  <w:kern w:val="0"/>
                  <w:sz w:val="18"/>
                  <w:szCs w:val="18"/>
                </w:rPr>
                <w:t>2003年8月1日</w:t>
              </w:r>
            </w:smartTag>
            <w:r w:rsidRPr="00FA6915">
              <w:rPr>
                <w:rFonts w:ascii="仿宋_GB2312" w:eastAsia="仿宋_GB2312" w:hint="eastAsia"/>
                <w:spacing w:val="-20"/>
                <w:kern w:val="0"/>
                <w:sz w:val="18"/>
                <w:szCs w:val="18"/>
              </w:rPr>
              <w:t>甘肃省第十届人民代表大会常务委员会第五次会议通过，</w:t>
            </w:r>
            <w:smartTag w:uri="urn:schemas-microsoft-com:office:smarttags" w:element="chsdate">
              <w:smartTagPr>
                <w:attr w:name="Year" w:val="2010"/>
                <w:attr w:name="Month" w:val="9"/>
                <w:attr w:name="Day" w:val="29"/>
                <w:attr w:name="IsLunarDate" w:val="False"/>
                <w:attr w:name="IsROCDate" w:val="False"/>
              </w:smartTagPr>
              <w:r w:rsidRPr="00FA6915">
                <w:rPr>
                  <w:rFonts w:ascii="仿宋_GB2312" w:eastAsia="仿宋_GB2312" w:hint="eastAsia"/>
                  <w:spacing w:val="-20"/>
                  <w:kern w:val="0"/>
                  <w:sz w:val="18"/>
                  <w:szCs w:val="18"/>
                </w:rPr>
                <w:t>2010年9月29日</w:t>
              </w:r>
            </w:smartTag>
            <w:r w:rsidRPr="00FA6915">
              <w:rPr>
                <w:rFonts w:ascii="仿宋_GB2312" w:eastAsia="仿宋_GB2312" w:hint="eastAsia"/>
                <w:spacing w:val="-20"/>
                <w:kern w:val="0"/>
                <w:sz w:val="18"/>
                <w:szCs w:val="18"/>
              </w:rPr>
              <w:t>甘肃省第十一届人民代表大会常务委员会第十七次会议修正）第18条：“烟草专卖行政主管部门查处非法经营案件时，对涉案烟草制品可以按照国家规定的价格予以收购。”</w:t>
            </w:r>
          </w:p>
        </w:tc>
        <w:tc>
          <w:tcPr>
            <w:tcW w:w="1276" w:type="dxa"/>
            <w:vAlign w:val="center"/>
          </w:tcPr>
          <w:p w:rsidR="000549B3" w:rsidRPr="00E2393D" w:rsidRDefault="000549B3" w:rsidP="000C3747">
            <w:pPr>
              <w:widowControl/>
              <w:spacing w:line="24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t>临泽</w:t>
            </w:r>
            <w:r w:rsidRPr="00E2393D">
              <w:rPr>
                <w:rFonts w:ascii="仿宋_GB2312" w:eastAsia="仿宋_GB2312" w:hAnsi="黑体" w:cs="宋体" w:hint="eastAsia"/>
                <w:spacing w:val="-24"/>
                <w:kern w:val="0"/>
                <w:sz w:val="18"/>
                <w:szCs w:val="18"/>
              </w:rPr>
              <w:t>县烟草专卖局</w:t>
            </w:r>
          </w:p>
        </w:tc>
        <w:tc>
          <w:tcPr>
            <w:tcW w:w="1134" w:type="dxa"/>
            <w:vAlign w:val="center"/>
          </w:tcPr>
          <w:p w:rsidR="000549B3" w:rsidRPr="00E2393D" w:rsidRDefault="000549B3" w:rsidP="000C3747">
            <w:pPr>
              <w:widowControl/>
              <w:spacing w:line="240" w:lineRule="exact"/>
              <w:rPr>
                <w:rFonts w:ascii="仿宋_GB2312" w:eastAsia="仿宋_GB2312" w:hAnsi="黑体" w:cs="宋体"/>
                <w:spacing w:val="-24"/>
                <w:kern w:val="0"/>
                <w:sz w:val="18"/>
                <w:szCs w:val="18"/>
              </w:rPr>
            </w:pPr>
            <w:r w:rsidRPr="00E2393D">
              <w:rPr>
                <w:rFonts w:ascii="仿宋_GB2312" w:eastAsia="仿宋_GB2312" w:hAnsi="黑体" w:cs="宋体" w:hint="eastAsia"/>
                <w:spacing w:val="-24"/>
                <w:kern w:val="0"/>
                <w:sz w:val="18"/>
                <w:szCs w:val="18"/>
              </w:rPr>
              <w:t>专卖监督管理科和稽查大  队</w:t>
            </w:r>
          </w:p>
        </w:tc>
        <w:tc>
          <w:tcPr>
            <w:tcW w:w="3969" w:type="dxa"/>
          </w:tcPr>
          <w:p w:rsidR="006D6CA3" w:rsidRPr="00BC2D63" w:rsidRDefault="006D6CA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1.立案阶段责任：自发现或者收到举报材料之日起，七日内予以核查并决定是否立案；</w:t>
            </w:r>
          </w:p>
          <w:p w:rsidR="006D6CA3" w:rsidRPr="00BC2D63" w:rsidRDefault="006D6CA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2.调查取证阶段责任：指定专人负责，依法全面、客观、公正地收集、调取证据材料，执法人员不得少于二人，出示检查证件；调查取证应当自批准立案之日起三十日内终结；</w:t>
            </w:r>
          </w:p>
          <w:p w:rsidR="006D6CA3" w:rsidRPr="00BC2D63" w:rsidRDefault="006D6CA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3.审查、告知决定和送达阶段责任：依法调查事实和收集证据，制作</w:t>
            </w:r>
            <w:r>
              <w:rPr>
                <w:rFonts w:ascii="仿宋_GB2312" w:eastAsia="仿宋_GB2312" w:hAnsi="黑体" w:cs="宋体" w:hint="eastAsia"/>
                <w:spacing w:val="-22"/>
                <w:kern w:val="0"/>
                <w:sz w:val="18"/>
                <w:szCs w:val="18"/>
              </w:rPr>
              <w:t>行政</w:t>
            </w:r>
            <w:r w:rsidRPr="00BC2D63">
              <w:rPr>
                <w:rFonts w:ascii="仿宋_GB2312" w:eastAsia="仿宋_GB2312" w:hAnsi="黑体" w:cs="宋体" w:hint="eastAsia"/>
                <w:spacing w:val="-22"/>
                <w:kern w:val="0"/>
                <w:sz w:val="18"/>
                <w:szCs w:val="18"/>
              </w:rPr>
              <w:t>决</w:t>
            </w:r>
            <w:r>
              <w:rPr>
                <w:rFonts w:ascii="仿宋_GB2312" w:eastAsia="仿宋_GB2312" w:hAnsi="黑体" w:cs="宋体" w:hint="eastAsia"/>
                <w:spacing w:val="-22"/>
                <w:kern w:val="0"/>
                <w:sz w:val="18"/>
                <w:szCs w:val="18"/>
              </w:rPr>
              <w:t>定书，载明事实和证据、</w:t>
            </w:r>
            <w:r w:rsidRPr="00BC2D63">
              <w:rPr>
                <w:rFonts w:ascii="仿宋_GB2312" w:eastAsia="仿宋_GB2312" w:hAnsi="黑体" w:cs="宋体" w:hint="eastAsia"/>
                <w:spacing w:val="-22"/>
                <w:kern w:val="0"/>
                <w:sz w:val="18"/>
                <w:szCs w:val="18"/>
              </w:rPr>
              <w:t>依据和内容、申请行政复议</w:t>
            </w:r>
            <w:r>
              <w:rPr>
                <w:rFonts w:ascii="仿宋_GB2312" w:eastAsia="仿宋_GB2312" w:hAnsi="黑体" w:cs="宋体" w:hint="eastAsia"/>
                <w:spacing w:val="-22"/>
                <w:kern w:val="0"/>
                <w:sz w:val="18"/>
                <w:szCs w:val="18"/>
              </w:rPr>
              <w:t>和行政诉讼的途径、</w:t>
            </w:r>
            <w:r w:rsidRPr="00BC2D63">
              <w:rPr>
                <w:rFonts w:ascii="仿宋_GB2312" w:eastAsia="仿宋_GB2312" w:hAnsi="黑体" w:cs="宋体" w:hint="eastAsia"/>
                <w:spacing w:val="-22"/>
                <w:kern w:val="0"/>
                <w:sz w:val="18"/>
                <w:szCs w:val="18"/>
              </w:rPr>
              <w:t>期限等，按时送达当事人。在作出行政</w:t>
            </w:r>
            <w:r>
              <w:rPr>
                <w:rFonts w:ascii="仿宋_GB2312" w:eastAsia="仿宋_GB2312" w:hAnsi="黑体" w:cs="宋体" w:hint="eastAsia"/>
                <w:spacing w:val="-22"/>
                <w:kern w:val="0"/>
                <w:sz w:val="18"/>
                <w:szCs w:val="18"/>
              </w:rPr>
              <w:t>决定</w:t>
            </w:r>
            <w:r w:rsidRPr="00BC2D63">
              <w:rPr>
                <w:rFonts w:ascii="仿宋_GB2312" w:eastAsia="仿宋_GB2312" w:hAnsi="黑体" w:cs="宋体" w:hint="eastAsia"/>
                <w:spacing w:val="-22"/>
                <w:kern w:val="0"/>
                <w:sz w:val="18"/>
                <w:szCs w:val="18"/>
              </w:rPr>
              <w:t>前，书面告知当事人拟作出</w:t>
            </w:r>
            <w:r>
              <w:rPr>
                <w:rFonts w:ascii="仿宋_GB2312" w:eastAsia="仿宋_GB2312" w:hAnsi="黑体" w:cs="宋体" w:hint="eastAsia"/>
                <w:spacing w:val="-22"/>
                <w:kern w:val="0"/>
                <w:sz w:val="18"/>
                <w:szCs w:val="18"/>
              </w:rPr>
              <w:t>行政决定</w:t>
            </w:r>
            <w:r w:rsidRPr="00BC2D63">
              <w:rPr>
                <w:rFonts w:ascii="仿宋_GB2312" w:eastAsia="仿宋_GB2312" w:hAnsi="黑体" w:cs="宋体" w:hint="eastAsia"/>
                <w:spacing w:val="-22"/>
                <w:kern w:val="0"/>
                <w:sz w:val="18"/>
                <w:szCs w:val="18"/>
              </w:rPr>
              <w:t>的事实、理由、依据和</w:t>
            </w:r>
            <w:r>
              <w:rPr>
                <w:rFonts w:ascii="仿宋_GB2312" w:eastAsia="仿宋_GB2312" w:hAnsi="黑体" w:cs="宋体" w:hint="eastAsia"/>
                <w:spacing w:val="-22"/>
                <w:kern w:val="0"/>
                <w:sz w:val="18"/>
                <w:szCs w:val="18"/>
              </w:rPr>
              <w:t>决定</w:t>
            </w:r>
            <w:r w:rsidRPr="00BC2D63">
              <w:rPr>
                <w:rFonts w:ascii="仿宋_GB2312" w:eastAsia="仿宋_GB2312" w:hAnsi="黑体" w:cs="宋体" w:hint="eastAsia"/>
                <w:spacing w:val="-22"/>
                <w:kern w:val="0"/>
                <w:sz w:val="18"/>
                <w:szCs w:val="18"/>
              </w:rPr>
              <w:t>内容，允许当事人</w:t>
            </w:r>
            <w:r w:rsidR="0019450A">
              <w:rPr>
                <w:rFonts w:ascii="仿宋_GB2312" w:eastAsia="仿宋_GB2312" w:hAnsi="黑体" w:cs="宋体" w:hint="eastAsia"/>
                <w:spacing w:val="-22"/>
                <w:kern w:val="0"/>
                <w:sz w:val="18"/>
                <w:szCs w:val="18"/>
              </w:rPr>
              <w:t>陈述和申辩</w:t>
            </w:r>
            <w:r w:rsidRPr="00BC2D63">
              <w:rPr>
                <w:rFonts w:ascii="仿宋_GB2312" w:eastAsia="仿宋_GB2312" w:hAnsi="黑体" w:cs="宋体" w:hint="eastAsia"/>
                <w:spacing w:val="-22"/>
                <w:kern w:val="0"/>
                <w:sz w:val="18"/>
                <w:szCs w:val="18"/>
              </w:rPr>
              <w:t>；</w:t>
            </w:r>
          </w:p>
          <w:p w:rsidR="006D6CA3" w:rsidRPr="00BC2D63" w:rsidRDefault="006D6CA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4.执行阶段责任：</w:t>
            </w:r>
            <w:r>
              <w:rPr>
                <w:rFonts w:ascii="仿宋_GB2312" w:eastAsia="仿宋_GB2312" w:hAnsi="黑体" w:cs="宋体" w:hint="eastAsia"/>
                <w:spacing w:val="-22"/>
                <w:kern w:val="0"/>
                <w:sz w:val="18"/>
                <w:szCs w:val="18"/>
              </w:rPr>
              <w:t>在法定期限内，</w:t>
            </w:r>
            <w:r w:rsidRPr="00BC2D63">
              <w:rPr>
                <w:rFonts w:ascii="仿宋_GB2312" w:eastAsia="仿宋_GB2312" w:hAnsi="黑体" w:cs="宋体" w:hint="eastAsia"/>
                <w:spacing w:val="-22"/>
                <w:kern w:val="0"/>
                <w:sz w:val="18"/>
                <w:szCs w:val="18"/>
              </w:rPr>
              <w:t>当事人</w:t>
            </w:r>
            <w:r>
              <w:rPr>
                <w:rFonts w:ascii="仿宋_GB2312" w:eastAsia="仿宋_GB2312" w:hAnsi="黑体" w:cs="宋体" w:hint="eastAsia"/>
                <w:spacing w:val="-22"/>
                <w:kern w:val="0"/>
                <w:sz w:val="18"/>
                <w:szCs w:val="18"/>
              </w:rPr>
              <w:t>不申请行政复议或提起行政诉讼</w:t>
            </w:r>
            <w:r w:rsidRPr="00BC2D63">
              <w:rPr>
                <w:rFonts w:ascii="仿宋_GB2312" w:eastAsia="仿宋_GB2312" w:hAnsi="黑体" w:cs="宋体" w:hint="eastAsia"/>
                <w:spacing w:val="-22"/>
                <w:kern w:val="0"/>
                <w:sz w:val="18"/>
                <w:szCs w:val="18"/>
              </w:rPr>
              <w:t>的，</w:t>
            </w:r>
            <w:r>
              <w:rPr>
                <w:rFonts w:ascii="仿宋_GB2312" w:eastAsia="仿宋_GB2312" w:hAnsi="黑体" w:cs="宋体" w:hint="eastAsia"/>
                <w:spacing w:val="-22"/>
                <w:kern w:val="0"/>
                <w:sz w:val="18"/>
                <w:szCs w:val="18"/>
              </w:rPr>
              <w:t>按照法律法规的规定，依法予以处理；多相关材料收集整理入卷归档。</w:t>
            </w:r>
          </w:p>
          <w:p w:rsidR="006D6CA3" w:rsidRPr="00BC2D63" w:rsidRDefault="006D6CA3" w:rsidP="005C4D0A">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5.监督阶段责任：有关部门对</w:t>
            </w:r>
            <w:r>
              <w:rPr>
                <w:rFonts w:ascii="仿宋_GB2312" w:eastAsia="仿宋_GB2312" w:hAnsi="黑体" w:cs="宋体" w:hint="eastAsia"/>
                <w:spacing w:val="-22"/>
                <w:kern w:val="0"/>
                <w:sz w:val="18"/>
                <w:szCs w:val="18"/>
              </w:rPr>
              <w:t>行政决定</w:t>
            </w:r>
            <w:r w:rsidRPr="00BC2D63">
              <w:rPr>
                <w:rFonts w:ascii="仿宋_GB2312" w:eastAsia="仿宋_GB2312" w:hAnsi="黑体" w:cs="宋体" w:hint="eastAsia"/>
                <w:spacing w:val="-22"/>
                <w:kern w:val="0"/>
                <w:sz w:val="18"/>
                <w:szCs w:val="18"/>
              </w:rPr>
              <w:t>的定性意见、处理建议及其法律依据进行合法性审查，并及时纠正发现的问题；</w:t>
            </w:r>
          </w:p>
          <w:p w:rsidR="000549B3" w:rsidRDefault="006D6CA3" w:rsidP="005C4D0A">
            <w:pPr>
              <w:spacing w:line="220" w:lineRule="exact"/>
            </w:pPr>
            <w:r w:rsidRPr="00BC2D63">
              <w:rPr>
                <w:rFonts w:ascii="仿宋_GB2312" w:eastAsia="仿宋_GB2312" w:hAnsi="黑体" w:cs="宋体" w:hint="eastAsia"/>
                <w:spacing w:val="-22"/>
                <w:kern w:val="0"/>
                <w:sz w:val="18"/>
                <w:szCs w:val="18"/>
              </w:rPr>
              <w:t>6.其他法律法规规定要求履行的责任。</w:t>
            </w:r>
          </w:p>
        </w:tc>
        <w:tc>
          <w:tcPr>
            <w:tcW w:w="3720" w:type="dxa"/>
          </w:tcPr>
          <w:p w:rsidR="006D6CA3" w:rsidRPr="009B6C44" w:rsidRDefault="006D6CA3" w:rsidP="005C4D0A">
            <w:pPr>
              <w:widowControl/>
              <w:spacing w:line="220" w:lineRule="exact"/>
              <w:rPr>
                <w:rFonts w:ascii="仿宋_GB2312" w:eastAsia="仿宋_GB2312" w:hAnsi="黑体" w:cs="宋体"/>
                <w:spacing w:val="-24"/>
                <w:kern w:val="0"/>
                <w:sz w:val="18"/>
                <w:szCs w:val="18"/>
              </w:rPr>
            </w:pPr>
            <w:r w:rsidRPr="009B6C44">
              <w:rPr>
                <w:rFonts w:ascii="仿宋_GB2312" w:eastAsia="仿宋_GB2312" w:hAnsi="黑体" w:cs="宋体" w:hint="eastAsia"/>
                <w:spacing w:val="-24"/>
                <w:kern w:val="0"/>
                <w:sz w:val="18"/>
                <w:szCs w:val="18"/>
              </w:rPr>
              <w:t>因不履行或不正确履行行政职责，有下列情形的，行政机关及相关工作人员应承担相应责任：</w:t>
            </w:r>
          </w:p>
          <w:p w:rsidR="006D6CA3" w:rsidRPr="009B6C44" w:rsidRDefault="006D6CA3" w:rsidP="005C4D0A">
            <w:pPr>
              <w:widowControl/>
              <w:spacing w:line="220" w:lineRule="exact"/>
              <w:rPr>
                <w:rFonts w:ascii="仿宋_GB2312" w:eastAsia="仿宋_GB2312" w:hAnsi="黑体" w:cs="宋体"/>
                <w:spacing w:val="-24"/>
                <w:kern w:val="0"/>
                <w:sz w:val="18"/>
                <w:szCs w:val="18"/>
              </w:rPr>
            </w:pPr>
            <w:r w:rsidRPr="009B6C44">
              <w:rPr>
                <w:rFonts w:ascii="仿宋_GB2312" w:eastAsia="仿宋_GB2312" w:hAnsi="黑体" w:cs="宋体" w:hint="eastAsia"/>
                <w:spacing w:val="-24"/>
                <w:kern w:val="0"/>
                <w:sz w:val="18"/>
                <w:szCs w:val="18"/>
              </w:rPr>
              <w:t>1.作出决定没有法定依据的；</w:t>
            </w:r>
          </w:p>
          <w:p w:rsidR="006D6CA3" w:rsidRPr="009B6C44" w:rsidRDefault="006D6CA3" w:rsidP="005C4D0A">
            <w:pPr>
              <w:widowControl/>
              <w:spacing w:line="220" w:lineRule="exact"/>
              <w:rPr>
                <w:rFonts w:ascii="仿宋_GB2312" w:eastAsia="仿宋_GB2312" w:hAnsi="黑体" w:cs="宋体"/>
                <w:spacing w:val="-24"/>
                <w:kern w:val="0"/>
                <w:sz w:val="18"/>
                <w:szCs w:val="18"/>
              </w:rPr>
            </w:pPr>
            <w:r w:rsidRPr="009B6C44">
              <w:rPr>
                <w:rFonts w:ascii="仿宋_GB2312" w:eastAsia="仿宋_GB2312" w:hAnsi="黑体" w:cs="宋体" w:hint="eastAsia"/>
                <w:spacing w:val="-24"/>
                <w:kern w:val="0"/>
                <w:sz w:val="18"/>
                <w:szCs w:val="18"/>
              </w:rPr>
              <w:t>2. 作出决定违反法定程序的；</w:t>
            </w:r>
          </w:p>
          <w:p w:rsidR="006D6CA3" w:rsidRPr="009B6C44" w:rsidRDefault="006D6CA3" w:rsidP="005C4D0A">
            <w:pPr>
              <w:widowControl/>
              <w:spacing w:line="220" w:lineRule="exact"/>
              <w:rPr>
                <w:rFonts w:ascii="仿宋_GB2312" w:eastAsia="仿宋_GB2312" w:hAnsi="黑体" w:cs="宋体"/>
                <w:spacing w:val="-24"/>
                <w:kern w:val="0"/>
                <w:sz w:val="18"/>
                <w:szCs w:val="18"/>
              </w:rPr>
            </w:pPr>
            <w:r w:rsidRPr="009B6C44">
              <w:rPr>
                <w:rFonts w:ascii="仿宋_GB2312" w:eastAsia="仿宋_GB2312" w:hAnsi="黑体" w:cs="宋体" w:hint="eastAsia"/>
                <w:spacing w:val="-24"/>
                <w:kern w:val="0"/>
                <w:sz w:val="18"/>
                <w:szCs w:val="18"/>
              </w:rPr>
              <w:t>3、执法人员利用职务上的便利，索取或者收受他人财物的；</w:t>
            </w:r>
          </w:p>
          <w:p w:rsidR="006D6CA3" w:rsidRPr="009B6C44" w:rsidRDefault="006D6CA3" w:rsidP="005C4D0A">
            <w:pPr>
              <w:widowControl/>
              <w:spacing w:line="220" w:lineRule="exact"/>
              <w:rPr>
                <w:rFonts w:ascii="仿宋_GB2312" w:eastAsia="仿宋_GB2312" w:hAnsi="黑体" w:cs="宋体"/>
                <w:spacing w:val="-24"/>
                <w:kern w:val="0"/>
                <w:sz w:val="18"/>
                <w:szCs w:val="18"/>
              </w:rPr>
            </w:pPr>
            <w:r w:rsidRPr="009B6C44">
              <w:rPr>
                <w:rFonts w:ascii="仿宋_GB2312" w:eastAsia="仿宋_GB2312" w:hAnsi="黑体" w:cs="宋体" w:hint="eastAsia"/>
                <w:spacing w:val="-24"/>
                <w:kern w:val="0"/>
                <w:sz w:val="18"/>
                <w:szCs w:val="18"/>
              </w:rPr>
              <w:t>4.违法实施检查等执法措施，给公民人身或者财产造成损害、给法人或者其他组织造成损失的；</w:t>
            </w:r>
          </w:p>
          <w:p w:rsidR="006D6CA3" w:rsidRPr="009B6C44" w:rsidRDefault="006D6CA3" w:rsidP="005C4D0A">
            <w:pPr>
              <w:widowControl/>
              <w:spacing w:line="22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t>5</w:t>
            </w:r>
            <w:r w:rsidRPr="009B6C44">
              <w:rPr>
                <w:rFonts w:ascii="仿宋_GB2312" w:eastAsia="仿宋_GB2312" w:hAnsi="黑体" w:cs="宋体" w:hint="eastAsia"/>
                <w:spacing w:val="-24"/>
                <w:kern w:val="0"/>
                <w:sz w:val="18"/>
                <w:szCs w:val="18"/>
              </w:rPr>
              <w:t>.对应当依法移送司法机关追究刑事责任的案件不移送的。</w:t>
            </w:r>
          </w:p>
          <w:p w:rsidR="006D6CA3" w:rsidRPr="009B6C44" w:rsidRDefault="006D6CA3" w:rsidP="005C4D0A">
            <w:pPr>
              <w:widowControl/>
              <w:spacing w:line="22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t>6</w:t>
            </w:r>
            <w:r w:rsidRPr="009B6C44">
              <w:rPr>
                <w:rFonts w:ascii="仿宋_GB2312" w:eastAsia="仿宋_GB2312" w:hAnsi="黑体" w:cs="宋体" w:hint="eastAsia"/>
                <w:spacing w:val="-24"/>
                <w:kern w:val="0"/>
                <w:sz w:val="18"/>
                <w:szCs w:val="18"/>
              </w:rPr>
              <w:t>.徇私舞弊、包庇纵容违法行为构成犯罪的；</w:t>
            </w:r>
          </w:p>
          <w:p w:rsidR="006D6CA3" w:rsidRPr="009B6C44" w:rsidRDefault="006D6CA3" w:rsidP="005C4D0A">
            <w:pPr>
              <w:spacing w:line="22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t>7</w:t>
            </w:r>
            <w:r w:rsidRPr="009B6C44">
              <w:rPr>
                <w:rFonts w:ascii="仿宋_GB2312" w:eastAsia="仿宋_GB2312" w:hAnsi="黑体" w:cs="宋体" w:hint="eastAsia"/>
                <w:spacing w:val="-24"/>
                <w:kern w:val="0"/>
                <w:sz w:val="18"/>
                <w:szCs w:val="18"/>
              </w:rPr>
              <w:t>.执法人员玩忽职守，对应当予以制止和处罚的违法行为不予制止、处罚，致使公共利益或者公民、法人或者其他组织的合法权益受到损害的；</w:t>
            </w:r>
          </w:p>
          <w:p w:rsidR="000549B3" w:rsidRDefault="006D6CA3" w:rsidP="005C4D0A">
            <w:pPr>
              <w:spacing w:line="220" w:lineRule="exact"/>
            </w:pPr>
            <w:r>
              <w:rPr>
                <w:rFonts w:ascii="仿宋_GB2312" w:eastAsia="仿宋_GB2312" w:hAnsi="黑体" w:cs="宋体" w:hint="eastAsia"/>
                <w:spacing w:val="-24"/>
                <w:kern w:val="0"/>
                <w:sz w:val="18"/>
                <w:szCs w:val="18"/>
              </w:rPr>
              <w:t>8</w:t>
            </w:r>
            <w:r w:rsidRPr="009B6C44">
              <w:rPr>
                <w:rFonts w:ascii="仿宋_GB2312" w:eastAsia="仿宋_GB2312" w:hAnsi="黑体" w:cs="宋体" w:hint="eastAsia"/>
                <w:spacing w:val="-24"/>
                <w:kern w:val="0"/>
                <w:sz w:val="18"/>
                <w:szCs w:val="18"/>
              </w:rPr>
              <w:t>.其他违反法律法规规章文件规定的行为。</w:t>
            </w:r>
          </w:p>
        </w:tc>
        <w:tc>
          <w:tcPr>
            <w:tcW w:w="669" w:type="dxa"/>
          </w:tcPr>
          <w:p w:rsidR="000549B3" w:rsidRDefault="000549B3"/>
        </w:tc>
      </w:tr>
      <w:tr w:rsidR="0019450A" w:rsidTr="001F387B">
        <w:tc>
          <w:tcPr>
            <w:tcW w:w="654" w:type="dxa"/>
            <w:vAlign w:val="center"/>
          </w:tcPr>
          <w:p w:rsidR="00011B1A" w:rsidRPr="00B875D5" w:rsidRDefault="00011B1A" w:rsidP="000C3747">
            <w:pPr>
              <w:spacing w:line="587" w:lineRule="exact"/>
              <w:jc w:val="center"/>
              <w:rPr>
                <w:rFonts w:ascii="仿宋_GB2312" w:eastAsia="仿宋_GB2312" w:hAnsi="黑体" w:cs="宋体"/>
                <w:b/>
                <w:color w:val="000000" w:themeColor="text1"/>
                <w:kern w:val="0"/>
                <w:sz w:val="28"/>
                <w:szCs w:val="28"/>
              </w:rPr>
            </w:pPr>
            <w:r w:rsidRPr="00B875D5">
              <w:rPr>
                <w:rFonts w:ascii="仿宋_GB2312" w:eastAsia="仿宋_GB2312" w:hAnsi="黑体" w:cs="宋体" w:hint="eastAsia"/>
                <w:b/>
                <w:color w:val="000000" w:themeColor="text1"/>
                <w:kern w:val="0"/>
                <w:sz w:val="28"/>
                <w:szCs w:val="28"/>
              </w:rPr>
              <w:lastRenderedPageBreak/>
              <w:t>40</w:t>
            </w:r>
          </w:p>
        </w:tc>
        <w:tc>
          <w:tcPr>
            <w:tcW w:w="1014" w:type="dxa"/>
            <w:vAlign w:val="center"/>
          </w:tcPr>
          <w:p w:rsidR="00011B1A" w:rsidRPr="00B875D5" w:rsidRDefault="00011B1A" w:rsidP="00D222D2">
            <w:pPr>
              <w:widowControl/>
              <w:spacing w:line="200" w:lineRule="exact"/>
              <w:rPr>
                <w:rFonts w:ascii="仿宋_GB2312" w:eastAsia="仿宋_GB2312" w:hAnsi="宋体" w:cs="宋体"/>
                <w:color w:val="000000" w:themeColor="text1"/>
                <w:spacing w:val="-20"/>
                <w:kern w:val="0"/>
                <w:sz w:val="18"/>
                <w:szCs w:val="18"/>
              </w:rPr>
            </w:pPr>
            <w:r w:rsidRPr="00B875D5">
              <w:rPr>
                <w:rFonts w:ascii="仿宋_GB2312" w:eastAsia="仿宋_GB2312" w:hAnsi="宋体" w:cs="宋体" w:hint="eastAsia"/>
                <w:color w:val="000000" w:themeColor="text1"/>
                <w:spacing w:val="-20"/>
                <w:kern w:val="0"/>
                <w:sz w:val="18"/>
                <w:szCs w:val="18"/>
              </w:rPr>
              <w:t>制定本县烟草制品零售点合理布局规定</w:t>
            </w:r>
          </w:p>
        </w:tc>
        <w:tc>
          <w:tcPr>
            <w:tcW w:w="850" w:type="dxa"/>
            <w:vAlign w:val="center"/>
          </w:tcPr>
          <w:p w:rsidR="00011B1A" w:rsidRPr="00B875D5" w:rsidRDefault="00011B1A" w:rsidP="000C3747">
            <w:pPr>
              <w:spacing w:line="240" w:lineRule="exact"/>
              <w:jc w:val="center"/>
              <w:rPr>
                <w:rFonts w:ascii="仿宋_GB2312" w:eastAsia="仿宋_GB2312" w:hAnsi="黑体" w:cs="宋体"/>
                <w:color w:val="000000" w:themeColor="text1"/>
                <w:spacing w:val="-20"/>
                <w:kern w:val="0"/>
                <w:sz w:val="18"/>
                <w:szCs w:val="18"/>
              </w:rPr>
            </w:pPr>
            <w:r w:rsidRPr="00B875D5">
              <w:rPr>
                <w:rFonts w:ascii="仿宋_GB2312" w:eastAsia="仿宋_GB2312" w:hAnsi="黑体" w:cs="宋体" w:hint="eastAsia"/>
                <w:color w:val="000000" w:themeColor="text1"/>
                <w:spacing w:val="-20"/>
                <w:kern w:val="0"/>
                <w:sz w:val="18"/>
                <w:szCs w:val="18"/>
              </w:rPr>
              <w:t>其他行政权力</w:t>
            </w:r>
          </w:p>
        </w:tc>
        <w:tc>
          <w:tcPr>
            <w:tcW w:w="7796" w:type="dxa"/>
          </w:tcPr>
          <w:p w:rsidR="00011B1A" w:rsidRPr="00B875D5" w:rsidRDefault="00011B1A" w:rsidP="00FA6915">
            <w:pPr>
              <w:widowControl/>
              <w:spacing w:line="240" w:lineRule="exact"/>
              <w:ind w:firstLineChars="200" w:firstLine="280"/>
              <w:rPr>
                <w:rFonts w:ascii="仿宋_GB2312" w:eastAsia="仿宋_GB2312" w:hAnsi="宋体" w:cs="宋体"/>
                <w:color w:val="000000" w:themeColor="text1"/>
                <w:spacing w:val="-20"/>
                <w:kern w:val="0"/>
                <w:sz w:val="18"/>
                <w:szCs w:val="18"/>
              </w:rPr>
            </w:pPr>
            <w:r w:rsidRPr="00B875D5">
              <w:rPr>
                <w:rFonts w:ascii="仿宋_GB2312" w:eastAsia="仿宋_GB2312" w:hAnsi="宋体" w:cs="宋体" w:hint="eastAsia"/>
                <w:color w:val="000000" w:themeColor="text1"/>
                <w:spacing w:val="-20"/>
                <w:kern w:val="0"/>
                <w:sz w:val="18"/>
                <w:szCs w:val="18"/>
              </w:rPr>
              <w:t>1、《烟草专卖许可证管理办法》（2016年5月26日工业信息化部令第37号）第七条：“烟草专卖行政主管部门依法审批发放和管理烟草专卖许可证。”。第十五条第二款：“烟草制品零售点合理布局规划、经营资金要求和经营场所条件，由县级以上烟草专卖行政主管部门制定，并报上一级烟草专卖行政主管部门备案。”。</w:t>
            </w:r>
          </w:p>
          <w:p w:rsidR="00011B1A" w:rsidRPr="00B875D5" w:rsidRDefault="00011B1A" w:rsidP="00D222D2">
            <w:pPr>
              <w:widowControl/>
              <w:snapToGrid w:val="0"/>
              <w:spacing w:line="240" w:lineRule="exact"/>
              <w:ind w:firstLineChars="200" w:firstLine="280"/>
              <w:rPr>
                <w:rFonts w:ascii="仿宋_GB2312" w:eastAsia="仿宋_GB2312"/>
                <w:b/>
                <w:color w:val="000000" w:themeColor="text1"/>
                <w:spacing w:val="-20"/>
                <w:kern w:val="0"/>
                <w:sz w:val="18"/>
                <w:szCs w:val="18"/>
              </w:rPr>
            </w:pPr>
            <w:r w:rsidRPr="00B875D5">
              <w:rPr>
                <w:rFonts w:ascii="仿宋_GB2312" w:eastAsia="仿宋_GB2312" w:hAnsi="宋体" w:cs="宋体" w:hint="eastAsia"/>
                <w:color w:val="000000" w:themeColor="text1"/>
                <w:spacing w:val="-20"/>
                <w:kern w:val="0"/>
                <w:sz w:val="18"/>
                <w:szCs w:val="18"/>
              </w:rPr>
              <w:t>2、临泽县烟草专卖局关于印发《临泽县烟草专卖局烟草制品零售点合理布局规定》（临烟专[2020]5号）,从2020年5月16日起施行，已在《临泽县公务网》公布。</w:t>
            </w:r>
            <w:r w:rsidRPr="00B875D5">
              <w:rPr>
                <w:rFonts w:ascii="仿宋_GB2312" w:eastAsia="仿宋_GB2312" w:hint="eastAsia"/>
                <w:b/>
                <w:color w:val="000000" w:themeColor="text1"/>
                <w:spacing w:val="-20"/>
                <w:kern w:val="0"/>
                <w:sz w:val="18"/>
                <w:szCs w:val="18"/>
              </w:rPr>
              <w:t xml:space="preserve"> </w:t>
            </w:r>
          </w:p>
        </w:tc>
        <w:tc>
          <w:tcPr>
            <w:tcW w:w="1276" w:type="dxa"/>
            <w:vAlign w:val="center"/>
          </w:tcPr>
          <w:p w:rsidR="00011B1A" w:rsidRPr="00B875D5" w:rsidRDefault="00011B1A" w:rsidP="000C3747">
            <w:pPr>
              <w:widowControl/>
              <w:spacing w:line="240" w:lineRule="exact"/>
              <w:rPr>
                <w:rFonts w:ascii="仿宋_GB2312" w:eastAsia="仿宋_GB2312" w:hAnsi="黑体" w:cs="宋体"/>
                <w:color w:val="000000" w:themeColor="text1"/>
                <w:spacing w:val="-24"/>
                <w:kern w:val="0"/>
                <w:sz w:val="18"/>
                <w:szCs w:val="18"/>
              </w:rPr>
            </w:pPr>
            <w:r w:rsidRPr="00B875D5">
              <w:rPr>
                <w:rFonts w:ascii="仿宋_GB2312" w:eastAsia="仿宋_GB2312" w:hAnsi="黑体" w:cs="宋体" w:hint="eastAsia"/>
                <w:color w:val="000000" w:themeColor="text1"/>
                <w:spacing w:val="-24"/>
                <w:kern w:val="0"/>
                <w:sz w:val="18"/>
                <w:szCs w:val="18"/>
              </w:rPr>
              <w:t>临泽县烟草专卖局</w:t>
            </w:r>
          </w:p>
        </w:tc>
        <w:tc>
          <w:tcPr>
            <w:tcW w:w="1134" w:type="dxa"/>
            <w:vAlign w:val="center"/>
          </w:tcPr>
          <w:p w:rsidR="00011B1A" w:rsidRPr="00B875D5" w:rsidRDefault="00011B1A" w:rsidP="000C3747">
            <w:pPr>
              <w:widowControl/>
              <w:spacing w:line="240" w:lineRule="exact"/>
              <w:rPr>
                <w:rFonts w:ascii="仿宋_GB2312" w:eastAsia="仿宋_GB2312" w:hAnsi="黑体" w:cs="宋体"/>
                <w:color w:val="000000" w:themeColor="text1"/>
                <w:spacing w:val="-24"/>
                <w:kern w:val="0"/>
                <w:sz w:val="18"/>
                <w:szCs w:val="18"/>
              </w:rPr>
            </w:pPr>
            <w:r w:rsidRPr="00B875D5">
              <w:rPr>
                <w:rFonts w:ascii="仿宋_GB2312" w:eastAsia="仿宋_GB2312" w:hAnsi="黑体" w:cs="宋体" w:hint="eastAsia"/>
                <w:color w:val="000000" w:themeColor="text1"/>
                <w:spacing w:val="-24"/>
                <w:kern w:val="0"/>
                <w:sz w:val="18"/>
                <w:szCs w:val="18"/>
              </w:rPr>
              <w:t>专卖监督管理科和稽查大  队</w:t>
            </w:r>
          </w:p>
        </w:tc>
        <w:tc>
          <w:tcPr>
            <w:tcW w:w="3969" w:type="dxa"/>
            <w:vAlign w:val="center"/>
          </w:tcPr>
          <w:p w:rsidR="00F371BC" w:rsidRPr="00BF4B36" w:rsidRDefault="00011B1A" w:rsidP="00F371BC">
            <w:pPr>
              <w:widowControl/>
              <w:spacing w:line="240" w:lineRule="exact"/>
              <w:jc w:val="left"/>
              <w:rPr>
                <w:rFonts w:ascii="仿宋_GB2312" w:eastAsia="仿宋_GB2312" w:hAnsi="黑体" w:cs="宋体" w:hint="eastAsia"/>
                <w:color w:val="000000" w:themeColor="text1"/>
                <w:spacing w:val="-22"/>
                <w:kern w:val="0"/>
                <w:sz w:val="18"/>
                <w:szCs w:val="18"/>
              </w:rPr>
            </w:pPr>
            <w:r w:rsidRPr="00BF4B36">
              <w:rPr>
                <w:rFonts w:ascii="仿宋_GB2312" w:eastAsia="仿宋_GB2312" w:hAnsi="黑体" w:cs="宋体" w:hint="eastAsia"/>
                <w:color w:val="000000" w:themeColor="text1"/>
                <w:spacing w:val="-22"/>
                <w:kern w:val="0"/>
                <w:sz w:val="18"/>
                <w:szCs w:val="18"/>
              </w:rPr>
              <w:t>1.</w:t>
            </w:r>
            <w:r w:rsidR="00F371BC" w:rsidRPr="00BF4B36">
              <w:rPr>
                <w:rFonts w:ascii="仿宋_GB2312" w:eastAsia="仿宋_GB2312" w:hAnsi="黑体" w:cs="宋体" w:hint="eastAsia"/>
                <w:color w:val="000000" w:themeColor="text1"/>
                <w:spacing w:val="-22"/>
                <w:kern w:val="0"/>
                <w:sz w:val="18"/>
                <w:szCs w:val="18"/>
              </w:rPr>
              <w:t>调查研究阶段：采用走部门、查市场、访商户、问群众方式开展调研</w:t>
            </w:r>
            <w:r w:rsidR="00BF4B36" w:rsidRPr="00BF4B36">
              <w:rPr>
                <w:rFonts w:ascii="仿宋_GB2312" w:eastAsia="仿宋_GB2312" w:hAnsi="黑体" w:cs="宋体" w:hint="eastAsia"/>
                <w:color w:val="000000" w:themeColor="text1"/>
                <w:spacing w:val="-22"/>
                <w:kern w:val="0"/>
                <w:sz w:val="18"/>
                <w:szCs w:val="18"/>
              </w:rPr>
              <w:t>，形成初稿</w:t>
            </w:r>
            <w:r w:rsidR="00F371BC" w:rsidRPr="00BF4B36">
              <w:rPr>
                <w:rFonts w:ascii="仿宋_GB2312" w:eastAsia="仿宋_GB2312" w:hAnsi="黑体" w:cs="宋体" w:hint="eastAsia"/>
                <w:color w:val="000000" w:themeColor="text1"/>
                <w:spacing w:val="-22"/>
                <w:kern w:val="0"/>
                <w:sz w:val="18"/>
                <w:szCs w:val="18"/>
              </w:rPr>
              <w:t>；</w:t>
            </w:r>
          </w:p>
          <w:p w:rsidR="00BF4B36" w:rsidRPr="00BF4B36" w:rsidRDefault="00427B18" w:rsidP="00F371BC">
            <w:pPr>
              <w:widowControl/>
              <w:spacing w:line="240" w:lineRule="exact"/>
              <w:jc w:val="left"/>
              <w:rPr>
                <w:rFonts w:ascii="仿宋_GB2312" w:eastAsia="仿宋_GB2312" w:hAnsi="黑体" w:cs="宋体" w:hint="eastAsia"/>
                <w:color w:val="000000" w:themeColor="text1"/>
                <w:spacing w:val="-22"/>
                <w:kern w:val="0"/>
                <w:sz w:val="18"/>
                <w:szCs w:val="18"/>
              </w:rPr>
            </w:pPr>
            <w:r w:rsidRPr="00BF4B36">
              <w:rPr>
                <w:rFonts w:ascii="仿宋_GB2312" w:eastAsia="仿宋_GB2312" w:hAnsi="黑体" w:cs="宋体" w:hint="eastAsia"/>
                <w:color w:val="000000" w:themeColor="text1"/>
                <w:spacing w:val="-22"/>
                <w:kern w:val="0"/>
                <w:sz w:val="18"/>
                <w:szCs w:val="18"/>
              </w:rPr>
              <w:t>2.</w:t>
            </w:r>
            <w:r w:rsidR="00BF4B36" w:rsidRPr="00BF4B36">
              <w:rPr>
                <w:rFonts w:ascii="仿宋_GB2312" w:eastAsia="仿宋_GB2312" w:hAnsi="黑体" w:cs="宋体" w:hint="eastAsia"/>
                <w:color w:val="000000" w:themeColor="text1"/>
                <w:spacing w:val="-22"/>
                <w:kern w:val="0"/>
                <w:sz w:val="18"/>
                <w:szCs w:val="18"/>
              </w:rPr>
              <w:t>举行听证阶段：通过发布公告、确定听证代表、举行听证会，广泛听取各方意见，进行修订完善，</w:t>
            </w:r>
          </w:p>
          <w:p w:rsidR="00011B1A" w:rsidRPr="00BF4B36" w:rsidRDefault="00BF4B36" w:rsidP="00BF4B36">
            <w:pPr>
              <w:widowControl/>
              <w:spacing w:line="240" w:lineRule="exact"/>
              <w:jc w:val="left"/>
              <w:rPr>
                <w:rFonts w:ascii="仿宋_GB2312" w:eastAsia="仿宋_GB2312" w:hAnsi="黑体" w:cs="宋体"/>
                <w:color w:val="000000" w:themeColor="text1"/>
                <w:spacing w:val="-22"/>
                <w:kern w:val="0"/>
                <w:sz w:val="18"/>
                <w:szCs w:val="18"/>
              </w:rPr>
            </w:pPr>
            <w:r w:rsidRPr="00BF4B36">
              <w:rPr>
                <w:rFonts w:ascii="仿宋_GB2312" w:eastAsia="仿宋_GB2312" w:hAnsi="黑体" w:cs="宋体" w:hint="eastAsia"/>
                <w:color w:val="000000" w:themeColor="text1"/>
                <w:spacing w:val="-22"/>
                <w:kern w:val="0"/>
                <w:sz w:val="18"/>
                <w:szCs w:val="18"/>
              </w:rPr>
              <w:t>3.备案审查阶段：向当地司法局和张掖市烟草专卖局备案</w:t>
            </w:r>
            <w:r w:rsidR="00011B1A" w:rsidRPr="00BF4B36">
              <w:rPr>
                <w:rFonts w:ascii="仿宋_GB2312" w:eastAsia="仿宋_GB2312" w:hAnsi="黑体" w:cs="宋体" w:hint="eastAsia"/>
                <w:color w:val="000000" w:themeColor="text1"/>
                <w:spacing w:val="-22"/>
                <w:kern w:val="0"/>
                <w:sz w:val="18"/>
                <w:szCs w:val="18"/>
              </w:rPr>
              <w:t>，审查制定机关是否具有相应的法定权限；是否同法律、法规和规章相抵触；是否同相关的规章、规范性文件相协调、衔接；是否违法设定行政处罚、行政许可、行政强制措施、行政收费等；规定的内容是否适当；是否违背法定程序；备案是否符合形式要件。</w:t>
            </w:r>
            <w:r w:rsidRPr="00BF4B36">
              <w:rPr>
                <w:rFonts w:ascii="仿宋_GB2312" w:eastAsia="仿宋_GB2312" w:hAnsi="黑体" w:cs="宋体" w:hint="eastAsia"/>
                <w:color w:val="000000" w:themeColor="text1"/>
                <w:spacing w:val="-22"/>
                <w:kern w:val="0"/>
                <w:sz w:val="18"/>
                <w:szCs w:val="18"/>
              </w:rPr>
              <w:br/>
              <w:t>4</w:t>
            </w:r>
            <w:r w:rsidR="00011B1A" w:rsidRPr="00BF4B36">
              <w:rPr>
                <w:rFonts w:ascii="仿宋_GB2312" w:eastAsia="仿宋_GB2312" w:hAnsi="黑体" w:cs="宋体" w:hint="eastAsia"/>
                <w:color w:val="000000" w:themeColor="text1"/>
                <w:spacing w:val="-22"/>
                <w:kern w:val="0"/>
                <w:sz w:val="18"/>
                <w:szCs w:val="18"/>
              </w:rPr>
              <w:t>.处理决定阶段：提出修改或者纠正的意见限期纠正，逾期不修改或不纠正的，予以撤销；不符合形式要件，暂缓备案、限期改正。</w:t>
            </w:r>
          </w:p>
        </w:tc>
        <w:tc>
          <w:tcPr>
            <w:tcW w:w="3720" w:type="dxa"/>
            <w:vAlign w:val="center"/>
          </w:tcPr>
          <w:p w:rsidR="00011B1A" w:rsidRPr="00BF4B36" w:rsidRDefault="00011B1A" w:rsidP="00BF4B36">
            <w:pPr>
              <w:widowControl/>
              <w:spacing w:before="100" w:beforeAutospacing="1" w:after="100" w:afterAutospacing="1"/>
              <w:jc w:val="left"/>
              <w:rPr>
                <w:rFonts w:ascii="仿宋_GB2312" w:eastAsia="仿宋_GB2312" w:hAnsi="黑体" w:cs="宋体"/>
                <w:color w:val="000000" w:themeColor="text1"/>
                <w:spacing w:val="-22"/>
                <w:kern w:val="0"/>
                <w:sz w:val="18"/>
                <w:szCs w:val="18"/>
              </w:rPr>
            </w:pPr>
            <w:r w:rsidRPr="00BF4B36">
              <w:rPr>
                <w:rFonts w:ascii="仿宋_GB2312" w:eastAsia="仿宋_GB2312" w:hAnsi="黑体" w:cs="宋体" w:hint="eastAsia"/>
                <w:color w:val="000000" w:themeColor="text1"/>
                <w:spacing w:val="-22"/>
                <w:kern w:val="0"/>
                <w:sz w:val="18"/>
                <w:szCs w:val="18"/>
              </w:rPr>
              <w:t>不履行或不正确履行职责，有下列情形之一的，由上级烟草专卖局责令改正，对直接负责的主管人员和直接责任人员依法给予行政处分：</w:t>
            </w:r>
            <w:r w:rsidRPr="00BF4B36">
              <w:rPr>
                <w:rFonts w:ascii="仿宋_GB2312" w:eastAsia="仿宋_GB2312" w:hAnsi="黑体" w:cs="宋体" w:hint="eastAsia"/>
                <w:color w:val="000000" w:themeColor="text1"/>
                <w:spacing w:val="-22"/>
                <w:kern w:val="0"/>
                <w:sz w:val="18"/>
                <w:szCs w:val="18"/>
              </w:rPr>
              <w:br/>
              <w:t>1.不履行或者不正确履行</w:t>
            </w:r>
            <w:r w:rsidR="00BF4B36" w:rsidRPr="00BF4B36">
              <w:rPr>
                <w:rFonts w:ascii="仿宋_GB2312" w:eastAsia="仿宋_GB2312" w:hAnsi="黑体" w:cs="宋体" w:hint="eastAsia"/>
                <w:color w:val="000000" w:themeColor="text1"/>
                <w:spacing w:val="-22"/>
                <w:kern w:val="0"/>
                <w:sz w:val="18"/>
                <w:szCs w:val="18"/>
              </w:rPr>
              <w:t>听证、备案审查</w:t>
            </w:r>
            <w:r w:rsidRPr="00BF4B36">
              <w:rPr>
                <w:rFonts w:ascii="仿宋_GB2312" w:eastAsia="仿宋_GB2312" w:hAnsi="黑体" w:cs="宋体" w:hint="eastAsia"/>
                <w:color w:val="000000" w:themeColor="text1"/>
                <w:spacing w:val="-22"/>
                <w:kern w:val="0"/>
                <w:sz w:val="18"/>
                <w:szCs w:val="18"/>
              </w:rPr>
              <w:t>职责的；</w:t>
            </w:r>
            <w:r w:rsidRPr="00BF4B36">
              <w:rPr>
                <w:rFonts w:ascii="仿宋_GB2312" w:eastAsia="仿宋_GB2312" w:hAnsi="黑体" w:cs="宋体" w:hint="eastAsia"/>
                <w:color w:val="000000" w:themeColor="text1"/>
                <w:spacing w:val="-22"/>
                <w:kern w:val="0"/>
                <w:sz w:val="18"/>
                <w:szCs w:val="18"/>
              </w:rPr>
              <w:br/>
              <w:t>2.</w:t>
            </w:r>
            <w:r w:rsidR="00BF4B36" w:rsidRPr="00BF4B36">
              <w:rPr>
                <w:rFonts w:ascii="仿宋_GB2312" w:eastAsia="仿宋_GB2312" w:hAnsi="黑体" w:cs="宋体" w:hint="eastAsia"/>
                <w:color w:val="000000" w:themeColor="text1"/>
                <w:spacing w:val="-22"/>
                <w:kern w:val="0"/>
                <w:sz w:val="18"/>
                <w:szCs w:val="18"/>
              </w:rPr>
              <w:t>没有法定依据或违反法定程序行使</w:t>
            </w:r>
            <w:r w:rsidRPr="00BF4B36">
              <w:rPr>
                <w:rFonts w:ascii="仿宋_GB2312" w:eastAsia="仿宋_GB2312" w:hAnsi="黑体" w:cs="宋体" w:hint="eastAsia"/>
                <w:color w:val="000000" w:themeColor="text1"/>
                <w:spacing w:val="-22"/>
                <w:kern w:val="0"/>
                <w:sz w:val="18"/>
                <w:szCs w:val="18"/>
              </w:rPr>
              <w:t>职权的；</w:t>
            </w:r>
            <w:r w:rsidRPr="00BF4B36">
              <w:rPr>
                <w:rFonts w:ascii="仿宋_GB2312" w:eastAsia="仿宋_GB2312" w:hAnsi="黑体" w:cs="宋体" w:hint="eastAsia"/>
                <w:color w:val="000000" w:themeColor="text1"/>
                <w:spacing w:val="-22"/>
                <w:kern w:val="0"/>
                <w:sz w:val="18"/>
                <w:szCs w:val="18"/>
              </w:rPr>
              <w:br/>
              <w:t>3.非法干扰、妨碍行政机关及其工作人员正常履行职务的</w:t>
            </w:r>
            <w:r w:rsidRPr="00BF4B36">
              <w:rPr>
                <w:rFonts w:ascii="仿宋_GB2312" w:eastAsia="仿宋_GB2312" w:hAnsi="黑体" w:cs="宋体" w:hint="eastAsia"/>
                <w:color w:val="000000" w:themeColor="text1"/>
                <w:spacing w:val="-22"/>
                <w:kern w:val="0"/>
                <w:sz w:val="18"/>
                <w:szCs w:val="18"/>
              </w:rPr>
              <w:br/>
              <w:t>4.利用行政执法监督工作谋取私利的；</w:t>
            </w:r>
            <w:r w:rsidR="00BF4B36" w:rsidRPr="00BF4B36">
              <w:rPr>
                <w:rFonts w:ascii="仿宋_GB2312" w:eastAsia="仿宋_GB2312" w:hAnsi="黑体" w:cs="宋体" w:hint="eastAsia"/>
                <w:color w:val="000000" w:themeColor="text1"/>
                <w:spacing w:val="-22"/>
                <w:kern w:val="0"/>
                <w:sz w:val="18"/>
                <w:szCs w:val="18"/>
              </w:rPr>
              <w:br/>
              <w:t>5</w:t>
            </w:r>
            <w:r w:rsidRPr="00BF4B36">
              <w:rPr>
                <w:rFonts w:ascii="仿宋_GB2312" w:eastAsia="仿宋_GB2312" w:hAnsi="黑体" w:cs="宋体" w:hint="eastAsia"/>
                <w:color w:val="000000" w:themeColor="text1"/>
                <w:spacing w:val="-22"/>
                <w:kern w:val="0"/>
                <w:sz w:val="18"/>
                <w:szCs w:val="18"/>
              </w:rPr>
              <w:t>.其他违反法律法规规章规定实施备案审查监督的行为。</w:t>
            </w:r>
          </w:p>
        </w:tc>
        <w:tc>
          <w:tcPr>
            <w:tcW w:w="669" w:type="dxa"/>
          </w:tcPr>
          <w:p w:rsidR="00011B1A" w:rsidRDefault="00011B1A"/>
        </w:tc>
      </w:tr>
      <w:tr w:rsidR="0019450A" w:rsidTr="001F387B">
        <w:tc>
          <w:tcPr>
            <w:tcW w:w="654" w:type="dxa"/>
            <w:vAlign w:val="center"/>
          </w:tcPr>
          <w:p w:rsidR="00FE0A63" w:rsidRPr="003A5CB3" w:rsidRDefault="00FE0A63" w:rsidP="000C3747">
            <w:pPr>
              <w:widowControl/>
              <w:spacing w:line="587" w:lineRule="exact"/>
              <w:jc w:val="center"/>
              <w:rPr>
                <w:rFonts w:ascii="仿宋_GB2312" w:eastAsia="仿宋_GB2312" w:hAnsi="黑体" w:cs="宋体"/>
                <w:b/>
                <w:kern w:val="0"/>
                <w:sz w:val="28"/>
                <w:szCs w:val="28"/>
              </w:rPr>
            </w:pPr>
            <w:r>
              <w:rPr>
                <w:rFonts w:ascii="仿宋_GB2312" w:eastAsia="仿宋_GB2312" w:hAnsi="黑体" w:cs="宋体" w:hint="eastAsia"/>
                <w:b/>
                <w:kern w:val="0"/>
                <w:sz w:val="28"/>
                <w:szCs w:val="28"/>
              </w:rPr>
              <w:t>41</w:t>
            </w:r>
          </w:p>
        </w:tc>
        <w:tc>
          <w:tcPr>
            <w:tcW w:w="1014" w:type="dxa"/>
            <w:vAlign w:val="center"/>
          </w:tcPr>
          <w:p w:rsidR="00FE0A63" w:rsidRPr="00FA6915" w:rsidRDefault="00FE0A63" w:rsidP="000C3747">
            <w:pPr>
              <w:widowControl/>
              <w:spacing w:line="180" w:lineRule="exact"/>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依法变更或者撤回已经生效的烟草专卖许可证</w:t>
            </w:r>
          </w:p>
        </w:tc>
        <w:tc>
          <w:tcPr>
            <w:tcW w:w="850" w:type="dxa"/>
            <w:vAlign w:val="center"/>
          </w:tcPr>
          <w:p w:rsidR="00FE0A63" w:rsidRPr="00FA6915" w:rsidRDefault="00FE0A63" w:rsidP="000C3747">
            <w:pPr>
              <w:widowControl/>
              <w:spacing w:line="240" w:lineRule="exact"/>
              <w:jc w:val="center"/>
              <w:rPr>
                <w:rFonts w:ascii="仿宋_GB2312" w:eastAsia="仿宋_GB2312" w:hAnsi="黑体" w:cs="宋体"/>
                <w:spacing w:val="-20"/>
                <w:kern w:val="0"/>
                <w:sz w:val="18"/>
                <w:szCs w:val="18"/>
              </w:rPr>
            </w:pPr>
            <w:r w:rsidRPr="00FA6915">
              <w:rPr>
                <w:rFonts w:ascii="仿宋_GB2312" w:eastAsia="仿宋_GB2312" w:hAnsi="黑体" w:cs="宋体" w:hint="eastAsia"/>
                <w:spacing w:val="-20"/>
                <w:kern w:val="0"/>
                <w:sz w:val="18"/>
                <w:szCs w:val="18"/>
              </w:rPr>
              <w:t>其他行政权力</w:t>
            </w:r>
          </w:p>
        </w:tc>
        <w:tc>
          <w:tcPr>
            <w:tcW w:w="7796" w:type="dxa"/>
          </w:tcPr>
          <w:p w:rsidR="00FE0A63" w:rsidRPr="00FA6915" w:rsidRDefault="00FE0A63"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烟草专卖许可证管理办法》（2016年5月26日工业信息化部令第37号）第五条第二款：“烟草专卖许可证所依据的法律、法规、规章修改、废止，或者办理烟草专卖许可证所依据的客观情况发生重大变化的，为了公共利益的需要，烟草专卖行政主管部门可以依法变更或者撤回已经生效的烟草专卖许可证。”</w:t>
            </w:r>
          </w:p>
        </w:tc>
        <w:tc>
          <w:tcPr>
            <w:tcW w:w="1276" w:type="dxa"/>
            <w:vAlign w:val="center"/>
          </w:tcPr>
          <w:p w:rsidR="00FE0A63" w:rsidRPr="00E2393D" w:rsidRDefault="00FE0A63" w:rsidP="000C3747">
            <w:pPr>
              <w:widowControl/>
              <w:spacing w:line="24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t>临泽</w:t>
            </w:r>
            <w:r w:rsidRPr="00E2393D">
              <w:rPr>
                <w:rFonts w:ascii="仿宋_GB2312" w:eastAsia="仿宋_GB2312" w:hAnsi="黑体" w:cs="宋体" w:hint="eastAsia"/>
                <w:spacing w:val="-24"/>
                <w:kern w:val="0"/>
                <w:sz w:val="18"/>
                <w:szCs w:val="18"/>
              </w:rPr>
              <w:t>县烟草专卖局</w:t>
            </w:r>
          </w:p>
        </w:tc>
        <w:tc>
          <w:tcPr>
            <w:tcW w:w="1134" w:type="dxa"/>
            <w:vAlign w:val="center"/>
          </w:tcPr>
          <w:p w:rsidR="00FE0A63" w:rsidRPr="00E2393D" w:rsidRDefault="00FE0A63" w:rsidP="000C3747">
            <w:pPr>
              <w:widowControl/>
              <w:spacing w:line="240" w:lineRule="exact"/>
              <w:rPr>
                <w:rFonts w:ascii="仿宋_GB2312" w:eastAsia="仿宋_GB2312" w:hAnsi="黑体" w:cs="宋体"/>
                <w:spacing w:val="-24"/>
                <w:kern w:val="0"/>
                <w:sz w:val="18"/>
                <w:szCs w:val="18"/>
              </w:rPr>
            </w:pPr>
            <w:r w:rsidRPr="00E2393D">
              <w:rPr>
                <w:rFonts w:ascii="仿宋_GB2312" w:eastAsia="仿宋_GB2312" w:hAnsi="黑体" w:cs="宋体" w:hint="eastAsia"/>
                <w:spacing w:val="-24"/>
                <w:kern w:val="0"/>
                <w:sz w:val="18"/>
                <w:szCs w:val="18"/>
              </w:rPr>
              <w:t>专卖监督管理科和稽查大  队</w:t>
            </w:r>
          </w:p>
        </w:tc>
        <w:tc>
          <w:tcPr>
            <w:tcW w:w="3969" w:type="dxa"/>
          </w:tcPr>
          <w:p w:rsidR="00FE0A63" w:rsidRPr="00BC2D63" w:rsidRDefault="00FE0A63" w:rsidP="000C3747">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1..审</w:t>
            </w:r>
            <w:r w:rsidR="00722995">
              <w:rPr>
                <w:rFonts w:ascii="仿宋_GB2312" w:eastAsia="仿宋_GB2312" w:hAnsi="黑体" w:cs="宋体" w:hint="eastAsia"/>
                <w:spacing w:val="-22"/>
                <w:kern w:val="0"/>
                <w:sz w:val="18"/>
                <w:szCs w:val="18"/>
              </w:rPr>
              <w:t>批阶段</w:t>
            </w:r>
            <w:r w:rsidRPr="00BC2D63">
              <w:rPr>
                <w:rFonts w:ascii="仿宋_GB2312" w:eastAsia="仿宋_GB2312" w:hAnsi="黑体" w:cs="宋体" w:hint="eastAsia"/>
                <w:spacing w:val="-22"/>
                <w:kern w:val="0"/>
                <w:sz w:val="18"/>
                <w:szCs w:val="18"/>
              </w:rPr>
              <w:t>责任：依法调查事实和收集证据，</w:t>
            </w:r>
            <w:r w:rsidR="00BB53A9">
              <w:rPr>
                <w:rFonts w:ascii="仿宋_GB2312" w:eastAsia="仿宋_GB2312" w:hAnsi="黑体" w:cs="宋体" w:hint="eastAsia"/>
                <w:spacing w:val="-22"/>
                <w:kern w:val="0"/>
                <w:sz w:val="18"/>
                <w:szCs w:val="18"/>
              </w:rPr>
              <w:t>填写烟草专卖行政许可撤回审批表，报审批机关负责人批准后，作出撤回该零售许可的决定</w:t>
            </w:r>
            <w:r w:rsidRPr="00BC2D63">
              <w:rPr>
                <w:rFonts w:ascii="仿宋_GB2312" w:eastAsia="仿宋_GB2312" w:hAnsi="黑体" w:cs="宋体" w:hint="eastAsia"/>
                <w:spacing w:val="-22"/>
                <w:kern w:val="0"/>
                <w:sz w:val="18"/>
                <w:szCs w:val="18"/>
              </w:rPr>
              <w:t>；</w:t>
            </w:r>
          </w:p>
          <w:p w:rsidR="00FE0A63" w:rsidRDefault="00BB53A9" w:rsidP="000C3747">
            <w:pPr>
              <w:widowControl/>
              <w:spacing w:line="220" w:lineRule="exact"/>
              <w:rPr>
                <w:rFonts w:ascii="仿宋_GB2312" w:eastAsia="仿宋_GB2312" w:hAnsi="黑体" w:cs="宋体"/>
                <w:spacing w:val="-22"/>
                <w:kern w:val="0"/>
                <w:sz w:val="18"/>
                <w:szCs w:val="18"/>
              </w:rPr>
            </w:pPr>
            <w:r>
              <w:rPr>
                <w:rFonts w:ascii="仿宋_GB2312" w:eastAsia="仿宋_GB2312" w:hAnsi="黑体" w:cs="宋体" w:hint="eastAsia"/>
                <w:spacing w:val="-22"/>
                <w:kern w:val="0"/>
                <w:sz w:val="18"/>
                <w:szCs w:val="18"/>
              </w:rPr>
              <w:t>2</w:t>
            </w:r>
            <w:r w:rsidR="00FE0A63" w:rsidRPr="00BC2D63">
              <w:rPr>
                <w:rFonts w:ascii="仿宋_GB2312" w:eastAsia="仿宋_GB2312" w:hAnsi="黑体" w:cs="宋体" w:hint="eastAsia"/>
                <w:spacing w:val="-22"/>
                <w:kern w:val="0"/>
                <w:sz w:val="18"/>
                <w:szCs w:val="18"/>
              </w:rPr>
              <w:t>.</w:t>
            </w:r>
            <w:r>
              <w:rPr>
                <w:rFonts w:ascii="仿宋_GB2312" w:eastAsia="仿宋_GB2312" w:hAnsi="黑体" w:cs="宋体" w:hint="eastAsia"/>
                <w:spacing w:val="-22"/>
                <w:kern w:val="0"/>
                <w:sz w:val="18"/>
                <w:szCs w:val="18"/>
              </w:rPr>
              <w:t xml:space="preserve"> 告知阶段</w:t>
            </w:r>
            <w:r w:rsidRPr="00BC2D63">
              <w:rPr>
                <w:rFonts w:ascii="仿宋_GB2312" w:eastAsia="仿宋_GB2312" w:hAnsi="黑体" w:cs="宋体" w:hint="eastAsia"/>
                <w:spacing w:val="-22"/>
                <w:kern w:val="0"/>
                <w:sz w:val="18"/>
                <w:szCs w:val="18"/>
              </w:rPr>
              <w:t>责任：</w:t>
            </w:r>
            <w:r>
              <w:rPr>
                <w:rFonts w:ascii="仿宋_GB2312" w:eastAsia="仿宋_GB2312" w:hAnsi="黑体" w:cs="宋体" w:hint="eastAsia"/>
                <w:spacing w:val="-22"/>
                <w:kern w:val="0"/>
                <w:sz w:val="18"/>
                <w:szCs w:val="18"/>
              </w:rPr>
              <w:t>撤回或者变更烟草专卖零售许可前，原许可证审批机关应当将拟撤回的事项和理由告知被许可人，允许被许可人陈述</w:t>
            </w:r>
            <w:r w:rsidRPr="00BC2D63">
              <w:rPr>
                <w:rFonts w:ascii="仿宋_GB2312" w:eastAsia="仿宋_GB2312" w:hAnsi="黑体" w:cs="宋体" w:hint="eastAsia"/>
                <w:spacing w:val="-22"/>
                <w:kern w:val="0"/>
                <w:sz w:val="18"/>
                <w:szCs w:val="18"/>
              </w:rPr>
              <w:t>和申辩；</w:t>
            </w:r>
          </w:p>
          <w:p w:rsidR="00BB53A9" w:rsidRPr="00BB53A9" w:rsidRDefault="00BB53A9" w:rsidP="00BB53A9">
            <w:pPr>
              <w:widowControl/>
              <w:spacing w:line="220" w:lineRule="exact"/>
              <w:jc w:val="left"/>
              <w:rPr>
                <w:rFonts w:ascii="仿宋_GB2312" w:eastAsia="仿宋_GB2312" w:hAnsi="黑体" w:cs="宋体"/>
                <w:spacing w:val="-20"/>
                <w:kern w:val="0"/>
                <w:sz w:val="18"/>
                <w:szCs w:val="18"/>
              </w:rPr>
            </w:pPr>
            <w:r>
              <w:rPr>
                <w:rFonts w:ascii="仿宋_GB2312" w:eastAsia="仿宋_GB2312" w:hAnsi="黑体" w:cs="宋体" w:hint="eastAsia"/>
                <w:spacing w:val="-22"/>
                <w:kern w:val="0"/>
                <w:sz w:val="18"/>
                <w:szCs w:val="18"/>
              </w:rPr>
              <w:t>3.</w:t>
            </w:r>
            <w:r>
              <w:rPr>
                <w:rFonts w:ascii="仿宋_GB2312" w:eastAsia="仿宋_GB2312" w:hAnsi="黑体" w:cs="宋体" w:hint="eastAsia"/>
                <w:spacing w:val="-20"/>
                <w:kern w:val="0"/>
                <w:sz w:val="18"/>
                <w:szCs w:val="18"/>
              </w:rPr>
              <w:t>送达阶段责任：制作文书</w:t>
            </w:r>
            <w:r w:rsidRPr="00EF20C6">
              <w:rPr>
                <w:rFonts w:ascii="仿宋_GB2312" w:eastAsia="仿宋_GB2312" w:hAnsi="黑体" w:cs="宋体" w:hint="eastAsia"/>
                <w:spacing w:val="-20"/>
                <w:kern w:val="0"/>
                <w:sz w:val="18"/>
                <w:szCs w:val="18"/>
              </w:rPr>
              <w:t>，依法送达，</w:t>
            </w:r>
            <w:r>
              <w:rPr>
                <w:rFonts w:ascii="仿宋_GB2312" w:eastAsia="仿宋_GB2312" w:hAnsi="黑体" w:cs="宋体" w:hint="eastAsia"/>
                <w:spacing w:val="-20"/>
                <w:kern w:val="0"/>
                <w:sz w:val="18"/>
                <w:szCs w:val="18"/>
              </w:rPr>
              <w:t>收回证书，无法收回的予以公告，</w:t>
            </w:r>
            <w:r w:rsidR="00C64A2D">
              <w:rPr>
                <w:rFonts w:ascii="仿宋_GB2312" w:eastAsia="仿宋_GB2312" w:hAnsi="黑体" w:cs="宋体" w:hint="eastAsia"/>
                <w:spacing w:val="-20"/>
                <w:kern w:val="0"/>
                <w:sz w:val="18"/>
                <w:szCs w:val="18"/>
              </w:rPr>
              <w:t>造成财产损失的，依法予以补偿。</w:t>
            </w:r>
          </w:p>
          <w:p w:rsidR="00FE0A63" w:rsidRPr="00BC2D63" w:rsidRDefault="00BB53A9" w:rsidP="000C3747">
            <w:pPr>
              <w:widowControl/>
              <w:spacing w:line="220" w:lineRule="exact"/>
              <w:rPr>
                <w:rFonts w:ascii="仿宋_GB2312" w:eastAsia="仿宋_GB2312" w:hAnsi="黑体" w:cs="宋体"/>
                <w:spacing w:val="-22"/>
                <w:kern w:val="0"/>
                <w:sz w:val="18"/>
                <w:szCs w:val="18"/>
              </w:rPr>
            </w:pPr>
            <w:r>
              <w:rPr>
                <w:rFonts w:ascii="仿宋_GB2312" w:eastAsia="仿宋_GB2312" w:hAnsi="黑体" w:cs="宋体" w:hint="eastAsia"/>
                <w:spacing w:val="-22"/>
                <w:kern w:val="0"/>
                <w:sz w:val="18"/>
                <w:szCs w:val="18"/>
              </w:rPr>
              <w:t>4</w:t>
            </w:r>
            <w:r w:rsidR="00FE0A63" w:rsidRPr="00BC2D63">
              <w:rPr>
                <w:rFonts w:ascii="仿宋_GB2312" w:eastAsia="仿宋_GB2312" w:hAnsi="黑体" w:cs="宋体" w:hint="eastAsia"/>
                <w:spacing w:val="-22"/>
                <w:kern w:val="0"/>
                <w:sz w:val="18"/>
                <w:szCs w:val="18"/>
              </w:rPr>
              <w:t>.监督阶段责任：有关部门对</w:t>
            </w:r>
            <w:r>
              <w:rPr>
                <w:rFonts w:ascii="仿宋_GB2312" w:eastAsia="仿宋_GB2312" w:hAnsi="黑体" w:cs="宋体" w:hint="eastAsia"/>
                <w:spacing w:val="-22"/>
                <w:kern w:val="0"/>
                <w:sz w:val="18"/>
                <w:szCs w:val="18"/>
              </w:rPr>
              <w:t>撤回烟草专卖零售许可</w:t>
            </w:r>
            <w:r w:rsidR="00FE0A63" w:rsidRPr="00BC2D63">
              <w:rPr>
                <w:rFonts w:ascii="仿宋_GB2312" w:eastAsia="仿宋_GB2312" w:hAnsi="黑体" w:cs="宋体" w:hint="eastAsia"/>
                <w:spacing w:val="-22"/>
                <w:kern w:val="0"/>
                <w:sz w:val="18"/>
                <w:szCs w:val="18"/>
              </w:rPr>
              <w:t>的法律依据进行合法性审查，并及时纠正发现的问题；</w:t>
            </w:r>
          </w:p>
          <w:p w:rsidR="00FE0A63" w:rsidRDefault="00BB53A9" w:rsidP="000C3747">
            <w:pPr>
              <w:spacing w:line="220" w:lineRule="exact"/>
            </w:pPr>
            <w:r>
              <w:rPr>
                <w:rFonts w:ascii="仿宋_GB2312" w:eastAsia="仿宋_GB2312" w:hAnsi="黑体" w:cs="宋体" w:hint="eastAsia"/>
                <w:spacing w:val="-22"/>
                <w:kern w:val="0"/>
                <w:sz w:val="18"/>
                <w:szCs w:val="18"/>
              </w:rPr>
              <w:t>5</w:t>
            </w:r>
            <w:r w:rsidR="00FE0A63" w:rsidRPr="00BC2D63">
              <w:rPr>
                <w:rFonts w:ascii="仿宋_GB2312" w:eastAsia="仿宋_GB2312" w:hAnsi="黑体" w:cs="宋体" w:hint="eastAsia"/>
                <w:spacing w:val="-22"/>
                <w:kern w:val="0"/>
                <w:sz w:val="18"/>
                <w:szCs w:val="18"/>
              </w:rPr>
              <w:t>.其他法律法规规定要求履行的责任。</w:t>
            </w:r>
          </w:p>
        </w:tc>
        <w:tc>
          <w:tcPr>
            <w:tcW w:w="3720" w:type="dxa"/>
          </w:tcPr>
          <w:p w:rsidR="00FE0A63" w:rsidRPr="00BC2D63" w:rsidRDefault="00FE0A63" w:rsidP="000C3747">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因不履行或不正确履行行政职责，有下列情形的，行政机关及相关工作人员应承担相应责任：</w:t>
            </w:r>
          </w:p>
          <w:p w:rsidR="00FE0A63" w:rsidRPr="00BC2D63" w:rsidRDefault="00FE0A63" w:rsidP="000C3747">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1.没有法定的</w:t>
            </w:r>
            <w:r w:rsidR="00BB53A9">
              <w:rPr>
                <w:rFonts w:ascii="仿宋_GB2312" w:eastAsia="仿宋_GB2312" w:hAnsi="黑体" w:cs="宋体" w:hint="eastAsia"/>
                <w:spacing w:val="-22"/>
                <w:kern w:val="0"/>
                <w:sz w:val="18"/>
                <w:szCs w:val="18"/>
              </w:rPr>
              <w:t>撤回</w:t>
            </w:r>
            <w:r w:rsidRPr="00BC2D63">
              <w:rPr>
                <w:rFonts w:ascii="仿宋_GB2312" w:eastAsia="仿宋_GB2312" w:hAnsi="黑体" w:cs="宋体" w:hint="eastAsia"/>
                <w:spacing w:val="-22"/>
                <w:kern w:val="0"/>
                <w:sz w:val="18"/>
                <w:szCs w:val="18"/>
              </w:rPr>
              <w:t>依据的；</w:t>
            </w:r>
          </w:p>
          <w:p w:rsidR="00BB53A9" w:rsidRDefault="00FE0A63" w:rsidP="000C3747">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w:t>
            </w:r>
            <w:r w:rsidR="00BB53A9" w:rsidRPr="00E2393D">
              <w:rPr>
                <w:rFonts w:ascii="仿宋_GB2312" w:eastAsia="仿宋_GB2312" w:hAnsi="黑体" w:cs="宋体" w:hint="eastAsia"/>
                <w:spacing w:val="-22"/>
                <w:kern w:val="0"/>
                <w:sz w:val="18"/>
                <w:szCs w:val="18"/>
              </w:rPr>
              <w:t>在</w:t>
            </w:r>
            <w:r w:rsidR="00BB53A9">
              <w:rPr>
                <w:rFonts w:ascii="仿宋_GB2312" w:eastAsia="仿宋_GB2312" w:hAnsi="黑体" w:cs="宋体" w:hint="eastAsia"/>
                <w:spacing w:val="-22"/>
                <w:kern w:val="0"/>
                <w:sz w:val="18"/>
                <w:szCs w:val="18"/>
              </w:rPr>
              <w:t>作出决定前</w:t>
            </w:r>
            <w:r w:rsidR="00BB53A9" w:rsidRPr="00E2393D">
              <w:rPr>
                <w:rFonts w:ascii="仿宋_GB2312" w:eastAsia="仿宋_GB2312" w:hAnsi="黑体" w:cs="宋体" w:hint="eastAsia"/>
                <w:spacing w:val="-22"/>
                <w:kern w:val="0"/>
                <w:sz w:val="18"/>
                <w:szCs w:val="18"/>
              </w:rPr>
              <w:t>，未向</w:t>
            </w:r>
            <w:r w:rsidR="00BB53A9">
              <w:rPr>
                <w:rFonts w:ascii="仿宋_GB2312" w:eastAsia="仿宋_GB2312" w:hAnsi="黑体" w:cs="宋体" w:hint="eastAsia"/>
                <w:spacing w:val="-22"/>
                <w:kern w:val="0"/>
                <w:sz w:val="18"/>
                <w:szCs w:val="18"/>
              </w:rPr>
              <w:t>被许可人</w:t>
            </w:r>
            <w:r w:rsidR="00BB53A9" w:rsidRPr="00E2393D">
              <w:rPr>
                <w:rFonts w:ascii="仿宋_GB2312" w:eastAsia="仿宋_GB2312" w:hAnsi="黑体" w:cs="宋体" w:hint="eastAsia"/>
                <w:spacing w:val="-22"/>
                <w:kern w:val="0"/>
                <w:sz w:val="18"/>
                <w:szCs w:val="18"/>
              </w:rPr>
              <w:t>履行法定告知义务的；</w:t>
            </w:r>
          </w:p>
          <w:p w:rsidR="00FE0A63" w:rsidRDefault="00C64A2D" w:rsidP="000C3747">
            <w:pPr>
              <w:widowControl/>
              <w:spacing w:line="220" w:lineRule="exact"/>
              <w:rPr>
                <w:rFonts w:ascii="仿宋_GB2312" w:eastAsia="仿宋_GB2312" w:hAnsi="黑体" w:cs="宋体"/>
                <w:spacing w:val="-22"/>
                <w:kern w:val="0"/>
                <w:sz w:val="18"/>
                <w:szCs w:val="18"/>
              </w:rPr>
            </w:pPr>
            <w:r>
              <w:rPr>
                <w:rFonts w:ascii="仿宋_GB2312" w:eastAsia="仿宋_GB2312" w:hAnsi="黑体" w:cs="宋体" w:hint="eastAsia"/>
                <w:spacing w:val="-22"/>
                <w:kern w:val="0"/>
                <w:sz w:val="18"/>
                <w:szCs w:val="18"/>
              </w:rPr>
              <w:t>3</w:t>
            </w:r>
            <w:r w:rsidR="00FE0A63" w:rsidRPr="00BC2D63">
              <w:rPr>
                <w:rFonts w:ascii="仿宋_GB2312" w:eastAsia="仿宋_GB2312" w:hAnsi="黑体" w:cs="宋体" w:hint="eastAsia"/>
                <w:spacing w:val="-22"/>
                <w:kern w:val="0"/>
                <w:sz w:val="18"/>
                <w:szCs w:val="18"/>
              </w:rPr>
              <w:t>.</w:t>
            </w:r>
            <w:r>
              <w:rPr>
                <w:rFonts w:ascii="仿宋_GB2312" w:eastAsia="仿宋_GB2312" w:hAnsi="黑体" w:cs="宋体" w:hint="eastAsia"/>
                <w:spacing w:val="-22"/>
                <w:kern w:val="0"/>
                <w:sz w:val="18"/>
                <w:szCs w:val="18"/>
              </w:rPr>
              <w:t>执法人员利用职务上的便利，索取或者收受他人财物、将补偿</w:t>
            </w:r>
            <w:r w:rsidR="00FE0A63" w:rsidRPr="00BC2D63">
              <w:rPr>
                <w:rFonts w:ascii="仿宋_GB2312" w:eastAsia="仿宋_GB2312" w:hAnsi="黑体" w:cs="宋体" w:hint="eastAsia"/>
                <w:spacing w:val="-22"/>
                <w:kern w:val="0"/>
                <w:sz w:val="18"/>
                <w:szCs w:val="18"/>
              </w:rPr>
              <w:t>据为己有的；</w:t>
            </w:r>
          </w:p>
          <w:p w:rsidR="00FE0A63" w:rsidRPr="00BC2D63" w:rsidRDefault="00C64A2D" w:rsidP="000C3747">
            <w:pPr>
              <w:widowControl/>
              <w:spacing w:line="220" w:lineRule="exact"/>
              <w:rPr>
                <w:rFonts w:ascii="仿宋_GB2312" w:eastAsia="仿宋_GB2312" w:hAnsi="黑体" w:cs="宋体"/>
                <w:spacing w:val="-22"/>
                <w:kern w:val="0"/>
                <w:sz w:val="18"/>
                <w:szCs w:val="18"/>
              </w:rPr>
            </w:pPr>
            <w:r>
              <w:rPr>
                <w:rFonts w:ascii="仿宋_GB2312" w:eastAsia="仿宋_GB2312" w:hAnsi="黑体" w:cs="宋体" w:hint="eastAsia"/>
                <w:spacing w:val="-22"/>
                <w:kern w:val="0"/>
                <w:sz w:val="18"/>
                <w:szCs w:val="18"/>
              </w:rPr>
              <w:t>4</w:t>
            </w:r>
            <w:r w:rsidR="00FE0A63" w:rsidRPr="00BC2D63">
              <w:rPr>
                <w:rFonts w:ascii="仿宋_GB2312" w:eastAsia="仿宋_GB2312" w:hAnsi="黑体" w:cs="宋体" w:hint="eastAsia"/>
                <w:spacing w:val="-22"/>
                <w:kern w:val="0"/>
                <w:sz w:val="18"/>
                <w:szCs w:val="18"/>
              </w:rPr>
              <w:t>.违法实施检查等执法措施，给公民人身或者财产造成损害、给法人或者其他组织造成损失的；</w:t>
            </w:r>
          </w:p>
          <w:p w:rsidR="00FE0A63" w:rsidRPr="00C64A2D" w:rsidRDefault="00C64A2D" w:rsidP="00C64A2D">
            <w:pPr>
              <w:widowControl/>
              <w:spacing w:line="220" w:lineRule="exact"/>
              <w:rPr>
                <w:rFonts w:ascii="仿宋_GB2312" w:eastAsia="仿宋_GB2312" w:hAnsi="黑体" w:cs="宋体"/>
                <w:spacing w:val="-22"/>
                <w:kern w:val="0"/>
                <w:sz w:val="18"/>
                <w:szCs w:val="18"/>
              </w:rPr>
            </w:pPr>
            <w:r>
              <w:rPr>
                <w:rFonts w:ascii="仿宋_GB2312" w:eastAsia="仿宋_GB2312" w:hAnsi="黑体" w:cs="宋体" w:hint="eastAsia"/>
                <w:spacing w:val="-22"/>
                <w:kern w:val="0"/>
                <w:sz w:val="18"/>
                <w:szCs w:val="18"/>
              </w:rPr>
              <w:t>5</w:t>
            </w:r>
            <w:r w:rsidR="00FE0A63" w:rsidRPr="00BC2D63">
              <w:rPr>
                <w:rFonts w:ascii="仿宋_GB2312" w:eastAsia="仿宋_GB2312" w:hAnsi="黑体" w:cs="宋体" w:hint="eastAsia"/>
                <w:spacing w:val="-22"/>
                <w:kern w:val="0"/>
                <w:sz w:val="18"/>
                <w:szCs w:val="18"/>
              </w:rPr>
              <w:t>.其他违反法律法规规章文件规定的行为。</w:t>
            </w:r>
          </w:p>
        </w:tc>
        <w:tc>
          <w:tcPr>
            <w:tcW w:w="669" w:type="dxa"/>
          </w:tcPr>
          <w:p w:rsidR="00FE0A63" w:rsidRDefault="00FE0A63"/>
        </w:tc>
      </w:tr>
      <w:tr w:rsidR="00C339EF" w:rsidTr="001F387B">
        <w:tc>
          <w:tcPr>
            <w:tcW w:w="654" w:type="dxa"/>
            <w:vAlign w:val="center"/>
          </w:tcPr>
          <w:p w:rsidR="00C339EF" w:rsidRDefault="00C339EF" w:rsidP="000C3747">
            <w:pPr>
              <w:spacing w:line="587" w:lineRule="exact"/>
              <w:jc w:val="center"/>
              <w:rPr>
                <w:rFonts w:ascii="仿宋_GB2312" w:eastAsia="仿宋_GB2312" w:hAnsi="黑体" w:cs="宋体"/>
                <w:b/>
                <w:kern w:val="0"/>
                <w:sz w:val="28"/>
                <w:szCs w:val="28"/>
              </w:rPr>
            </w:pPr>
            <w:r>
              <w:rPr>
                <w:rFonts w:ascii="仿宋_GB2312" w:eastAsia="仿宋_GB2312" w:hAnsi="黑体" w:cs="宋体" w:hint="eastAsia"/>
                <w:b/>
                <w:kern w:val="0"/>
                <w:sz w:val="28"/>
                <w:szCs w:val="28"/>
              </w:rPr>
              <w:t>42</w:t>
            </w:r>
          </w:p>
        </w:tc>
        <w:tc>
          <w:tcPr>
            <w:tcW w:w="1014" w:type="dxa"/>
            <w:vAlign w:val="center"/>
          </w:tcPr>
          <w:p w:rsidR="00C339EF" w:rsidRPr="00FA6915" w:rsidRDefault="00C339EF" w:rsidP="000C3747">
            <w:pPr>
              <w:widowControl/>
              <w:spacing w:line="180" w:lineRule="exact"/>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依法撤销烟草专卖许可证</w:t>
            </w:r>
          </w:p>
        </w:tc>
        <w:tc>
          <w:tcPr>
            <w:tcW w:w="850" w:type="dxa"/>
            <w:vAlign w:val="center"/>
          </w:tcPr>
          <w:p w:rsidR="00C339EF" w:rsidRPr="00FA6915" w:rsidRDefault="00C339EF" w:rsidP="000C3747">
            <w:pPr>
              <w:spacing w:line="240" w:lineRule="exact"/>
              <w:jc w:val="center"/>
              <w:rPr>
                <w:rFonts w:ascii="仿宋_GB2312" w:eastAsia="仿宋_GB2312" w:hAnsi="黑体" w:cs="宋体"/>
                <w:spacing w:val="-20"/>
                <w:kern w:val="0"/>
                <w:sz w:val="18"/>
                <w:szCs w:val="18"/>
              </w:rPr>
            </w:pPr>
            <w:r w:rsidRPr="00FA6915">
              <w:rPr>
                <w:rFonts w:ascii="仿宋_GB2312" w:eastAsia="仿宋_GB2312" w:hAnsi="黑体" w:cs="宋体" w:hint="eastAsia"/>
                <w:spacing w:val="-20"/>
                <w:kern w:val="0"/>
                <w:sz w:val="18"/>
                <w:szCs w:val="18"/>
              </w:rPr>
              <w:t>其他行政权力</w:t>
            </w:r>
          </w:p>
        </w:tc>
        <w:tc>
          <w:tcPr>
            <w:tcW w:w="7796" w:type="dxa"/>
          </w:tcPr>
          <w:p w:rsidR="00C339EF" w:rsidRPr="00FA6915" w:rsidRDefault="00C339EF"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烟草专卖许可证管理办法》（2016年5月26日工业信息化部令第37号）第四十五条：“烟草专卖许可证的发证机关或者其上级烟草专卖行政主管部门发现有下列情形之一的，可以根据厉害关系人的请求或者依职权撤销烟草专卖许可证，收回烟草专卖许可证：（一）滥用职权、玩忽职守审批发放烟草专卖许可证的；（二）超越职权审批发放烟草专卖许可证的；（三）违反法定程序审批发放烟草专卖许可证的；（四）对不具备申请资格或者不符合烟草专卖许可证申领条件的申请人审批发证的；（五）依法可以撤销烟草专卖许可证的其他情形。”</w:t>
            </w:r>
          </w:p>
        </w:tc>
        <w:tc>
          <w:tcPr>
            <w:tcW w:w="1276" w:type="dxa"/>
            <w:vAlign w:val="center"/>
          </w:tcPr>
          <w:p w:rsidR="00C339EF" w:rsidRPr="00E2393D" w:rsidRDefault="00C339EF" w:rsidP="000C3747">
            <w:pPr>
              <w:widowControl/>
              <w:spacing w:line="24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t>临泽</w:t>
            </w:r>
            <w:r w:rsidRPr="00E2393D">
              <w:rPr>
                <w:rFonts w:ascii="仿宋_GB2312" w:eastAsia="仿宋_GB2312" w:hAnsi="黑体" w:cs="宋体" w:hint="eastAsia"/>
                <w:spacing w:val="-24"/>
                <w:kern w:val="0"/>
                <w:sz w:val="18"/>
                <w:szCs w:val="18"/>
              </w:rPr>
              <w:t>县烟草专卖局</w:t>
            </w:r>
          </w:p>
        </w:tc>
        <w:tc>
          <w:tcPr>
            <w:tcW w:w="1134" w:type="dxa"/>
            <w:vAlign w:val="center"/>
          </w:tcPr>
          <w:p w:rsidR="00C339EF" w:rsidRPr="00E2393D" w:rsidRDefault="00C339EF" w:rsidP="000C3747">
            <w:pPr>
              <w:widowControl/>
              <w:spacing w:line="240" w:lineRule="exact"/>
              <w:rPr>
                <w:rFonts w:ascii="仿宋_GB2312" w:eastAsia="仿宋_GB2312" w:hAnsi="黑体" w:cs="宋体"/>
                <w:spacing w:val="-24"/>
                <w:kern w:val="0"/>
                <w:sz w:val="18"/>
                <w:szCs w:val="18"/>
              </w:rPr>
            </w:pPr>
            <w:r w:rsidRPr="00E2393D">
              <w:rPr>
                <w:rFonts w:ascii="仿宋_GB2312" w:eastAsia="仿宋_GB2312" w:hAnsi="黑体" w:cs="宋体" w:hint="eastAsia"/>
                <w:spacing w:val="-24"/>
                <w:kern w:val="0"/>
                <w:sz w:val="18"/>
                <w:szCs w:val="18"/>
              </w:rPr>
              <w:t>专卖监督管理科和稽查大  队</w:t>
            </w:r>
          </w:p>
        </w:tc>
        <w:tc>
          <w:tcPr>
            <w:tcW w:w="3969" w:type="dxa"/>
          </w:tcPr>
          <w:p w:rsidR="000C3747" w:rsidRPr="009A5879" w:rsidRDefault="000C3747" w:rsidP="000C3747">
            <w:pPr>
              <w:widowControl/>
              <w:spacing w:line="220" w:lineRule="exact"/>
              <w:rPr>
                <w:rFonts w:ascii="仿宋_GB2312" w:eastAsia="仿宋_GB2312" w:hAnsi="黑体" w:cs="宋体" w:hint="eastAsia"/>
                <w:color w:val="000000" w:themeColor="text1"/>
                <w:spacing w:val="-22"/>
                <w:kern w:val="0"/>
                <w:sz w:val="18"/>
                <w:szCs w:val="18"/>
              </w:rPr>
            </w:pPr>
            <w:r w:rsidRPr="009A5879">
              <w:rPr>
                <w:rFonts w:ascii="仿宋_GB2312" w:eastAsia="仿宋_GB2312" w:hAnsi="黑体" w:cs="宋体" w:hint="eastAsia"/>
                <w:color w:val="000000" w:themeColor="text1"/>
                <w:spacing w:val="-22"/>
                <w:kern w:val="0"/>
                <w:sz w:val="18"/>
                <w:szCs w:val="18"/>
              </w:rPr>
              <w:t>1.调查核实阶段责任：对拟撤销的烟草专卖零售许可事项违法情况进行调查核实；</w:t>
            </w:r>
          </w:p>
          <w:p w:rsidR="00C339EF" w:rsidRPr="009A5879" w:rsidRDefault="000C3747" w:rsidP="000C3747">
            <w:pPr>
              <w:widowControl/>
              <w:spacing w:line="220" w:lineRule="exact"/>
              <w:rPr>
                <w:rFonts w:ascii="仿宋_GB2312" w:eastAsia="仿宋_GB2312" w:hAnsi="黑体" w:cs="宋体"/>
                <w:color w:val="000000" w:themeColor="text1"/>
                <w:spacing w:val="-22"/>
                <w:kern w:val="0"/>
                <w:sz w:val="18"/>
                <w:szCs w:val="18"/>
              </w:rPr>
            </w:pPr>
            <w:r w:rsidRPr="009A5879">
              <w:rPr>
                <w:rFonts w:ascii="仿宋_GB2312" w:eastAsia="仿宋_GB2312" w:hAnsi="黑体" w:cs="宋体" w:hint="eastAsia"/>
                <w:color w:val="000000" w:themeColor="text1"/>
                <w:spacing w:val="-22"/>
                <w:kern w:val="0"/>
                <w:sz w:val="18"/>
                <w:szCs w:val="18"/>
              </w:rPr>
              <w:t>2.审批阶段责任：依法调查事实和收集证据，填写烟草专卖行政许可撤销审批表，报审批机关负责人批准后，作出撤销</w:t>
            </w:r>
            <w:r w:rsidR="00C339EF" w:rsidRPr="009A5879">
              <w:rPr>
                <w:rFonts w:ascii="仿宋_GB2312" w:eastAsia="仿宋_GB2312" w:hAnsi="黑体" w:cs="宋体" w:hint="eastAsia"/>
                <w:color w:val="000000" w:themeColor="text1"/>
                <w:spacing w:val="-22"/>
                <w:kern w:val="0"/>
                <w:sz w:val="18"/>
                <w:szCs w:val="18"/>
              </w:rPr>
              <w:t>该零售许可的决定；</w:t>
            </w:r>
          </w:p>
          <w:p w:rsidR="00C339EF" w:rsidRPr="009A5879" w:rsidRDefault="00C339EF" w:rsidP="000C3747">
            <w:pPr>
              <w:widowControl/>
              <w:spacing w:line="220" w:lineRule="exact"/>
              <w:jc w:val="left"/>
              <w:rPr>
                <w:rFonts w:ascii="仿宋_GB2312" w:eastAsia="仿宋_GB2312" w:hAnsi="黑体" w:cs="宋体"/>
                <w:color w:val="000000" w:themeColor="text1"/>
                <w:spacing w:val="-20"/>
                <w:kern w:val="0"/>
                <w:sz w:val="18"/>
                <w:szCs w:val="18"/>
              </w:rPr>
            </w:pPr>
            <w:r w:rsidRPr="009A5879">
              <w:rPr>
                <w:rFonts w:ascii="仿宋_GB2312" w:eastAsia="仿宋_GB2312" w:hAnsi="黑体" w:cs="宋体" w:hint="eastAsia"/>
                <w:color w:val="000000" w:themeColor="text1"/>
                <w:spacing w:val="-22"/>
                <w:kern w:val="0"/>
                <w:sz w:val="18"/>
                <w:szCs w:val="18"/>
              </w:rPr>
              <w:t>3.</w:t>
            </w:r>
            <w:r w:rsidRPr="009A5879">
              <w:rPr>
                <w:rFonts w:ascii="仿宋_GB2312" w:eastAsia="仿宋_GB2312" w:hAnsi="黑体" w:cs="宋体" w:hint="eastAsia"/>
                <w:color w:val="000000" w:themeColor="text1"/>
                <w:spacing w:val="-20"/>
                <w:kern w:val="0"/>
                <w:sz w:val="18"/>
                <w:szCs w:val="18"/>
              </w:rPr>
              <w:t>送达阶段责任：制作文书，依法送达，收回证书，无法收回的予以公</w:t>
            </w:r>
            <w:r w:rsidR="00E26418" w:rsidRPr="009A5879">
              <w:rPr>
                <w:rFonts w:ascii="仿宋_GB2312" w:eastAsia="仿宋_GB2312" w:hAnsi="黑体" w:cs="宋体" w:hint="eastAsia"/>
                <w:color w:val="000000" w:themeColor="text1"/>
                <w:spacing w:val="-20"/>
                <w:kern w:val="0"/>
                <w:sz w:val="18"/>
                <w:szCs w:val="18"/>
              </w:rPr>
              <w:t>告，造成财产损失的，依法予以赔偿；</w:t>
            </w:r>
          </w:p>
          <w:p w:rsidR="00C339EF" w:rsidRPr="009A5879" w:rsidRDefault="00C339EF" w:rsidP="000C3747">
            <w:pPr>
              <w:widowControl/>
              <w:spacing w:line="220" w:lineRule="exact"/>
              <w:rPr>
                <w:rFonts w:ascii="仿宋_GB2312" w:eastAsia="仿宋_GB2312" w:hAnsi="黑体" w:cs="宋体"/>
                <w:color w:val="000000" w:themeColor="text1"/>
                <w:spacing w:val="-22"/>
                <w:kern w:val="0"/>
                <w:sz w:val="18"/>
                <w:szCs w:val="18"/>
              </w:rPr>
            </w:pPr>
            <w:r w:rsidRPr="009A5879">
              <w:rPr>
                <w:rFonts w:ascii="仿宋_GB2312" w:eastAsia="仿宋_GB2312" w:hAnsi="黑体" w:cs="宋体" w:hint="eastAsia"/>
                <w:color w:val="000000" w:themeColor="text1"/>
                <w:spacing w:val="-22"/>
                <w:kern w:val="0"/>
                <w:sz w:val="18"/>
                <w:szCs w:val="18"/>
              </w:rPr>
              <w:t>4.</w:t>
            </w:r>
            <w:r w:rsidR="00E26418" w:rsidRPr="009A5879">
              <w:rPr>
                <w:rFonts w:ascii="仿宋_GB2312" w:eastAsia="仿宋_GB2312" w:hAnsi="黑体" w:cs="宋体" w:hint="eastAsia"/>
                <w:color w:val="000000" w:themeColor="text1"/>
                <w:spacing w:val="-22"/>
                <w:kern w:val="0"/>
                <w:sz w:val="18"/>
                <w:szCs w:val="18"/>
              </w:rPr>
              <w:t>监督阶段责任：有关部门对撤销</w:t>
            </w:r>
            <w:r w:rsidRPr="009A5879">
              <w:rPr>
                <w:rFonts w:ascii="仿宋_GB2312" w:eastAsia="仿宋_GB2312" w:hAnsi="黑体" w:cs="宋体" w:hint="eastAsia"/>
                <w:color w:val="000000" w:themeColor="text1"/>
                <w:spacing w:val="-22"/>
                <w:kern w:val="0"/>
                <w:sz w:val="18"/>
                <w:szCs w:val="18"/>
              </w:rPr>
              <w:t>烟草专卖零售许可的法律依据进行合法性审查，并及时纠正发现的问题；</w:t>
            </w:r>
          </w:p>
          <w:p w:rsidR="00C339EF" w:rsidRPr="00C339EF" w:rsidRDefault="00C339EF" w:rsidP="000C3747">
            <w:pPr>
              <w:spacing w:line="220" w:lineRule="exact"/>
              <w:rPr>
                <w:color w:val="FF0000"/>
              </w:rPr>
            </w:pPr>
            <w:r w:rsidRPr="009A5879">
              <w:rPr>
                <w:rFonts w:ascii="仿宋_GB2312" w:eastAsia="仿宋_GB2312" w:hAnsi="黑体" w:cs="宋体" w:hint="eastAsia"/>
                <w:color w:val="000000" w:themeColor="text1"/>
                <w:spacing w:val="-22"/>
                <w:kern w:val="0"/>
                <w:sz w:val="18"/>
                <w:szCs w:val="18"/>
              </w:rPr>
              <w:t>5.其他法律法规规定要求履行的责任。</w:t>
            </w:r>
          </w:p>
        </w:tc>
        <w:tc>
          <w:tcPr>
            <w:tcW w:w="3720" w:type="dxa"/>
          </w:tcPr>
          <w:p w:rsidR="00C339EF" w:rsidRPr="000C3747" w:rsidRDefault="00C339EF" w:rsidP="000C3747">
            <w:pPr>
              <w:widowControl/>
              <w:spacing w:line="220" w:lineRule="exact"/>
              <w:rPr>
                <w:rFonts w:ascii="仿宋_GB2312" w:eastAsia="仿宋_GB2312" w:hAnsi="黑体" w:cs="宋体"/>
                <w:color w:val="000000" w:themeColor="text1"/>
                <w:spacing w:val="-22"/>
                <w:kern w:val="0"/>
                <w:sz w:val="18"/>
                <w:szCs w:val="18"/>
              </w:rPr>
            </w:pPr>
            <w:r w:rsidRPr="000C3747">
              <w:rPr>
                <w:rFonts w:ascii="仿宋_GB2312" w:eastAsia="仿宋_GB2312" w:hAnsi="黑体" w:cs="宋体" w:hint="eastAsia"/>
                <w:color w:val="000000" w:themeColor="text1"/>
                <w:spacing w:val="-22"/>
                <w:kern w:val="0"/>
                <w:sz w:val="18"/>
                <w:szCs w:val="18"/>
              </w:rPr>
              <w:t>因不履行或不正确履行行政职责，有下列情形的，行政机关及相关工作人员应承担相应责任：</w:t>
            </w:r>
          </w:p>
          <w:p w:rsidR="00C339EF" w:rsidRPr="000C3747" w:rsidRDefault="00C339EF" w:rsidP="000C3747">
            <w:pPr>
              <w:widowControl/>
              <w:spacing w:line="220" w:lineRule="exact"/>
              <w:rPr>
                <w:rFonts w:ascii="仿宋_GB2312" w:eastAsia="仿宋_GB2312" w:hAnsi="黑体" w:cs="宋体"/>
                <w:color w:val="000000" w:themeColor="text1"/>
                <w:spacing w:val="-22"/>
                <w:kern w:val="0"/>
                <w:sz w:val="18"/>
                <w:szCs w:val="18"/>
              </w:rPr>
            </w:pPr>
            <w:r w:rsidRPr="000C3747">
              <w:rPr>
                <w:rFonts w:ascii="仿宋_GB2312" w:eastAsia="仿宋_GB2312" w:hAnsi="黑体" w:cs="宋体" w:hint="eastAsia"/>
                <w:color w:val="000000" w:themeColor="text1"/>
                <w:spacing w:val="-22"/>
                <w:kern w:val="0"/>
                <w:sz w:val="18"/>
                <w:szCs w:val="18"/>
              </w:rPr>
              <w:t>1.</w:t>
            </w:r>
            <w:r w:rsidR="000C3747" w:rsidRPr="000C3747">
              <w:rPr>
                <w:rFonts w:ascii="仿宋_GB2312" w:eastAsia="仿宋_GB2312" w:hAnsi="黑体" w:cs="宋体" w:hint="eastAsia"/>
                <w:color w:val="000000" w:themeColor="text1"/>
                <w:spacing w:val="-22"/>
                <w:kern w:val="0"/>
                <w:sz w:val="18"/>
                <w:szCs w:val="18"/>
              </w:rPr>
              <w:t>没有法定的撤销</w:t>
            </w:r>
            <w:r w:rsidRPr="000C3747">
              <w:rPr>
                <w:rFonts w:ascii="仿宋_GB2312" w:eastAsia="仿宋_GB2312" w:hAnsi="黑体" w:cs="宋体" w:hint="eastAsia"/>
                <w:color w:val="000000" w:themeColor="text1"/>
                <w:spacing w:val="-22"/>
                <w:kern w:val="0"/>
                <w:sz w:val="18"/>
                <w:szCs w:val="18"/>
              </w:rPr>
              <w:t>依据的；</w:t>
            </w:r>
          </w:p>
          <w:p w:rsidR="00C339EF" w:rsidRPr="000C3747" w:rsidRDefault="00C339EF" w:rsidP="000C3747">
            <w:pPr>
              <w:widowControl/>
              <w:spacing w:line="220" w:lineRule="exact"/>
              <w:rPr>
                <w:rFonts w:ascii="仿宋_GB2312" w:eastAsia="仿宋_GB2312" w:hAnsi="黑体" w:cs="宋体"/>
                <w:color w:val="000000" w:themeColor="text1"/>
                <w:spacing w:val="-22"/>
                <w:kern w:val="0"/>
                <w:sz w:val="18"/>
                <w:szCs w:val="18"/>
              </w:rPr>
            </w:pPr>
            <w:r w:rsidRPr="000C3747">
              <w:rPr>
                <w:rFonts w:ascii="仿宋_GB2312" w:eastAsia="仿宋_GB2312" w:hAnsi="黑体" w:cs="宋体" w:hint="eastAsia"/>
                <w:color w:val="000000" w:themeColor="text1"/>
                <w:spacing w:val="-22"/>
                <w:kern w:val="0"/>
                <w:sz w:val="18"/>
                <w:szCs w:val="18"/>
              </w:rPr>
              <w:t>2.</w:t>
            </w:r>
            <w:r w:rsidR="00E26418" w:rsidRPr="000C3747">
              <w:rPr>
                <w:rFonts w:ascii="仿宋_GB2312" w:eastAsia="仿宋_GB2312" w:hAnsi="黑体" w:cs="宋体"/>
                <w:color w:val="000000" w:themeColor="text1"/>
                <w:spacing w:val="-22"/>
                <w:kern w:val="0"/>
                <w:sz w:val="18"/>
                <w:szCs w:val="18"/>
              </w:rPr>
              <w:t xml:space="preserve"> </w:t>
            </w:r>
            <w:r w:rsidR="00E26418" w:rsidRPr="000C3747">
              <w:rPr>
                <w:rFonts w:ascii="仿宋_GB2312" w:eastAsia="仿宋_GB2312" w:hAnsi="黑体" w:cs="宋体" w:hint="eastAsia"/>
                <w:color w:val="000000" w:themeColor="text1"/>
                <w:spacing w:val="-22"/>
                <w:kern w:val="0"/>
                <w:sz w:val="18"/>
                <w:szCs w:val="18"/>
              </w:rPr>
              <w:t>超越法定职权的；</w:t>
            </w:r>
          </w:p>
          <w:p w:rsidR="00C339EF" w:rsidRPr="000C3747" w:rsidRDefault="00C339EF" w:rsidP="000C3747">
            <w:pPr>
              <w:widowControl/>
              <w:spacing w:line="220" w:lineRule="exact"/>
              <w:rPr>
                <w:rFonts w:ascii="仿宋_GB2312" w:eastAsia="仿宋_GB2312" w:hAnsi="黑体" w:cs="宋体"/>
                <w:color w:val="000000" w:themeColor="text1"/>
                <w:spacing w:val="-22"/>
                <w:kern w:val="0"/>
                <w:sz w:val="18"/>
                <w:szCs w:val="18"/>
              </w:rPr>
            </w:pPr>
            <w:r w:rsidRPr="000C3747">
              <w:rPr>
                <w:rFonts w:ascii="仿宋_GB2312" w:eastAsia="仿宋_GB2312" w:hAnsi="黑体" w:cs="宋体" w:hint="eastAsia"/>
                <w:color w:val="000000" w:themeColor="text1"/>
                <w:spacing w:val="-22"/>
                <w:kern w:val="0"/>
                <w:sz w:val="18"/>
                <w:szCs w:val="18"/>
              </w:rPr>
              <w:t>3.执法人员利用职务上的便利，索取或者收受他人财物、将补偿据为己有的；</w:t>
            </w:r>
          </w:p>
          <w:p w:rsidR="00C339EF" w:rsidRPr="000C3747" w:rsidRDefault="00C339EF" w:rsidP="000C3747">
            <w:pPr>
              <w:widowControl/>
              <w:spacing w:line="220" w:lineRule="exact"/>
              <w:rPr>
                <w:rFonts w:ascii="仿宋_GB2312" w:eastAsia="仿宋_GB2312" w:hAnsi="黑体" w:cs="宋体"/>
                <w:color w:val="000000" w:themeColor="text1"/>
                <w:spacing w:val="-22"/>
                <w:kern w:val="0"/>
                <w:sz w:val="18"/>
                <w:szCs w:val="18"/>
              </w:rPr>
            </w:pPr>
            <w:r w:rsidRPr="000C3747">
              <w:rPr>
                <w:rFonts w:ascii="仿宋_GB2312" w:eastAsia="仿宋_GB2312" w:hAnsi="黑体" w:cs="宋体" w:hint="eastAsia"/>
                <w:color w:val="000000" w:themeColor="text1"/>
                <w:spacing w:val="-22"/>
                <w:kern w:val="0"/>
                <w:sz w:val="18"/>
                <w:szCs w:val="18"/>
              </w:rPr>
              <w:t>4.违法实施检查等执法措施，给公民人身或者财产造成损害、给法人或者其他组织造成损失的；</w:t>
            </w:r>
          </w:p>
          <w:p w:rsidR="000C3747" w:rsidRPr="000C3747" w:rsidRDefault="00C339EF" w:rsidP="000C3747">
            <w:pPr>
              <w:widowControl/>
              <w:spacing w:line="220" w:lineRule="exact"/>
              <w:rPr>
                <w:rFonts w:ascii="仿宋_GB2312" w:eastAsia="仿宋_GB2312" w:hAnsi="黑体" w:cs="宋体" w:hint="eastAsia"/>
                <w:color w:val="000000" w:themeColor="text1"/>
                <w:spacing w:val="-22"/>
                <w:kern w:val="0"/>
                <w:sz w:val="18"/>
                <w:szCs w:val="18"/>
              </w:rPr>
            </w:pPr>
            <w:r w:rsidRPr="000C3747">
              <w:rPr>
                <w:rFonts w:ascii="仿宋_GB2312" w:eastAsia="仿宋_GB2312" w:hAnsi="黑体" w:cs="宋体" w:hint="eastAsia"/>
                <w:color w:val="000000" w:themeColor="text1"/>
                <w:spacing w:val="-22"/>
                <w:kern w:val="0"/>
                <w:sz w:val="18"/>
                <w:szCs w:val="18"/>
              </w:rPr>
              <w:t>5.</w:t>
            </w:r>
            <w:r w:rsidR="000C3747" w:rsidRPr="000C3747">
              <w:rPr>
                <w:rFonts w:ascii="仿宋_GB2312" w:eastAsia="仿宋_GB2312" w:hAnsi="黑体" w:cs="宋体" w:hint="eastAsia"/>
                <w:color w:val="000000" w:themeColor="text1"/>
                <w:spacing w:val="-22"/>
                <w:kern w:val="0"/>
                <w:sz w:val="18"/>
                <w:szCs w:val="18"/>
              </w:rPr>
              <w:t xml:space="preserve"> 在工作中滥用职权，玩忽职守的；</w:t>
            </w:r>
          </w:p>
          <w:p w:rsidR="00C339EF" w:rsidRPr="00E26418" w:rsidRDefault="000C3747" w:rsidP="000C3747">
            <w:pPr>
              <w:widowControl/>
              <w:spacing w:line="220" w:lineRule="exact"/>
              <w:rPr>
                <w:rFonts w:ascii="仿宋_GB2312" w:eastAsia="仿宋_GB2312" w:hAnsi="黑体" w:cs="宋体"/>
                <w:color w:val="000000" w:themeColor="text1"/>
                <w:spacing w:val="-22"/>
                <w:kern w:val="0"/>
                <w:sz w:val="18"/>
                <w:szCs w:val="18"/>
              </w:rPr>
            </w:pPr>
            <w:r w:rsidRPr="000C3747">
              <w:rPr>
                <w:rFonts w:ascii="仿宋_GB2312" w:eastAsia="仿宋_GB2312" w:hAnsi="黑体" w:cs="宋体" w:hint="eastAsia"/>
                <w:color w:val="000000" w:themeColor="text1"/>
                <w:spacing w:val="-22"/>
                <w:kern w:val="0"/>
                <w:sz w:val="18"/>
                <w:szCs w:val="18"/>
              </w:rPr>
              <w:t>6</w:t>
            </w:r>
            <w:r w:rsidR="00E26418">
              <w:rPr>
                <w:rFonts w:ascii="仿宋_GB2312" w:eastAsia="仿宋_GB2312" w:hAnsi="黑体" w:cs="宋体" w:hint="eastAsia"/>
                <w:color w:val="000000" w:themeColor="text1"/>
                <w:spacing w:val="-22"/>
                <w:kern w:val="0"/>
                <w:sz w:val="18"/>
                <w:szCs w:val="18"/>
              </w:rPr>
              <w:t>．</w:t>
            </w:r>
            <w:r w:rsidR="00C339EF" w:rsidRPr="000C3747">
              <w:rPr>
                <w:rFonts w:ascii="仿宋_GB2312" w:eastAsia="仿宋_GB2312" w:hAnsi="黑体" w:cs="宋体" w:hint="eastAsia"/>
                <w:color w:val="000000" w:themeColor="text1"/>
                <w:spacing w:val="-22"/>
                <w:kern w:val="0"/>
                <w:sz w:val="18"/>
                <w:szCs w:val="18"/>
              </w:rPr>
              <w:t>其他违反法律法规规章文件规定的行为。</w:t>
            </w:r>
          </w:p>
        </w:tc>
        <w:tc>
          <w:tcPr>
            <w:tcW w:w="669" w:type="dxa"/>
          </w:tcPr>
          <w:p w:rsidR="00C339EF" w:rsidRDefault="00C339EF"/>
        </w:tc>
      </w:tr>
      <w:tr w:rsidR="0046087E" w:rsidTr="001F387B">
        <w:tc>
          <w:tcPr>
            <w:tcW w:w="654" w:type="dxa"/>
            <w:vAlign w:val="center"/>
          </w:tcPr>
          <w:p w:rsidR="0046087E" w:rsidRDefault="0046087E" w:rsidP="000C3747">
            <w:pPr>
              <w:spacing w:line="587" w:lineRule="exact"/>
              <w:jc w:val="center"/>
              <w:rPr>
                <w:rFonts w:ascii="仿宋_GB2312" w:eastAsia="仿宋_GB2312" w:hAnsi="黑体" w:cs="宋体"/>
                <w:b/>
                <w:kern w:val="0"/>
                <w:sz w:val="28"/>
                <w:szCs w:val="28"/>
              </w:rPr>
            </w:pPr>
            <w:r>
              <w:rPr>
                <w:rFonts w:ascii="仿宋_GB2312" w:eastAsia="仿宋_GB2312" w:hAnsi="黑体" w:cs="宋体" w:hint="eastAsia"/>
                <w:b/>
                <w:kern w:val="0"/>
                <w:sz w:val="28"/>
                <w:szCs w:val="28"/>
              </w:rPr>
              <w:t>43</w:t>
            </w:r>
          </w:p>
        </w:tc>
        <w:tc>
          <w:tcPr>
            <w:tcW w:w="1014" w:type="dxa"/>
            <w:vAlign w:val="center"/>
          </w:tcPr>
          <w:p w:rsidR="0046087E" w:rsidRPr="00FA6915" w:rsidRDefault="0046087E" w:rsidP="000C3747">
            <w:pPr>
              <w:spacing w:line="180" w:lineRule="exact"/>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依法取消从事烟草专卖业务资格</w:t>
            </w:r>
          </w:p>
        </w:tc>
        <w:tc>
          <w:tcPr>
            <w:tcW w:w="850" w:type="dxa"/>
            <w:vAlign w:val="center"/>
          </w:tcPr>
          <w:p w:rsidR="0046087E" w:rsidRPr="00FA6915" w:rsidRDefault="0046087E" w:rsidP="000C3747">
            <w:pPr>
              <w:spacing w:line="240" w:lineRule="exact"/>
              <w:jc w:val="center"/>
              <w:rPr>
                <w:rFonts w:ascii="仿宋_GB2312" w:eastAsia="仿宋_GB2312" w:hAnsi="黑体" w:cs="宋体"/>
                <w:spacing w:val="-20"/>
                <w:kern w:val="0"/>
                <w:sz w:val="18"/>
                <w:szCs w:val="18"/>
              </w:rPr>
            </w:pPr>
            <w:r w:rsidRPr="00FA6915">
              <w:rPr>
                <w:rFonts w:ascii="仿宋_GB2312" w:eastAsia="仿宋_GB2312" w:hAnsi="黑体" w:cs="宋体" w:hint="eastAsia"/>
                <w:spacing w:val="-20"/>
                <w:kern w:val="0"/>
                <w:sz w:val="18"/>
                <w:szCs w:val="18"/>
              </w:rPr>
              <w:t>其他行政权力</w:t>
            </w:r>
          </w:p>
        </w:tc>
        <w:tc>
          <w:tcPr>
            <w:tcW w:w="7796" w:type="dxa"/>
          </w:tcPr>
          <w:p w:rsidR="0046087E" w:rsidRPr="00FA6915" w:rsidRDefault="0046087E" w:rsidP="00FA6915">
            <w:pPr>
              <w:widowControl/>
              <w:spacing w:line="240" w:lineRule="exact"/>
              <w:ind w:firstLineChars="200" w:firstLine="280"/>
              <w:rPr>
                <w:rFonts w:ascii="仿宋_GB2312" w:eastAsia="仿宋_GB2312"/>
                <w:spacing w:val="-20"/>
                <w:kern w:val="0"/>
                <w:sz w:val="18"/>
                <w:szCs w:val="18"/>
              </w:rPr>
            </w:pPr>
            <w:r w:rsidRPr="00FA6915">
              <w:rPr>
                <w:rFonts w:ascii="仿宋_GB2312" w:eastAsia="仿宋_GB2312" w:hAnsi="宋体" w:cs="宋体" w:hint="eastAsia"/>
                <w:spacing w:val="-20"/>
                <w:kern w:val="0"/>
                <w:sz w:val="18"/>
                <w:szCs w:val="18"/>
              </w:rPr>
              <w:t>1、</w:t>
            </w:r>
            <w:r w:rsidRPr="00FA6915">
              <w:rPr>
                <w:rFonts w:ascii="仿宋_GB2312" w:eastAsia="仿宋_GB2312" w:hint="eastAsia"/>
                <w:spacing w:val="-20"/>
                <w:kern w:val="0"/>
                <w:sz w:val="18"/>
                <w:szCs w:val="18"/>
              </w:rPr>
              <w:t>《中华人民共和国烟草专卖法实施条例》（</w:t>
            </w:r>
            <w:smartTag w:uri="urn:schemas-microsoft-com:office:smarttags" w:element="chsdate">
              <w:smartTagPr>
                <w:attr w:name="IsROCDate" w:val="False"/>
                <w:attr w:name="IsLunarDate" w:val="False"/>
                <w:attr w:name="Day" w:val="3"/>
                <w:attr w:name="Month" w:val="7"/>
                <w:attr w:name="Year" w:val="1997"/>
              </w:smartTagPr>
              <w:r w:rsidRPr="00FA6915">
                <w:rPr>
                  <w:rFonts w:ascii="仿宋_GB2312" w:eastAsia="仿宋_GB2312" w:hint="eastAsia"/>
                  <w:spacing w:val="-20"/>
                  <w:kern w:val="0"/>
                  <w:sz w:val="18"/>
                  <w:szCs w:val="18"/>
                </w:rPr>
                <w:t>1997年7月3日</w:t>
              </w:r>
            </w:smartTag>
            <w:r w:rsidRPr="00FA6915">
              <w:rPr>
                <w:rFonts w:ascii="仿宋_GB2312" w:eastAsia="仿宋_GB2312" w:hint="eastAsia"/>
                <w:spacing w:val="-20"/>
                <w:kern w:val="0"/>
                <w:sz w:val="18"/>
                <w:szCs w:val="18"/>
              </w:rPr>
              <w:t>国务院令第223号，2016年2月6日修改）第十四条第一款：“烟草专卖许可证的发证机关可以定期或者不定期地对取得烟草专卖许可证的企业、个人进行检查。经检查不符合《烟草专卖法》和本条例规定条件的，烟草专卖许可证的发证机关可以责令暂停烟草专卖业务、进行整顿，直至取消其从事烟草专卖业务的资格。”</w:t>
            </w:r>
          </w:p>
          <w:p w:rsidR="0046087E" w:rsidRPr="00FA6915" w:rsidRDefault="0046087E" w:rsidP="00FA6915">
            <w:pPr>
              <w:widowControl/>
              <w:spacing w:line="240" w:lineRule="exact"/>
              <w:ind w:firstLineChars="200" w:firstLine="280"/>
              <w:rPr>
                <w:rFonts w:ascii="仿宋_GB2312" w:eastAsia="仿宋_GB2312"/>
                <w:spacing w:val="-20"/>
                <w:kern w:val="0"/>
                <w:sz w:val="18"/>
                <w:szCs w:val="18"/>
              </w:rPr>
            </w:pPr>
            <w:r w:rsidRPr="00FA6915">
              <w:rPr>
                <w:rFonts w:ascii="仿宋_GB2312" w:eastAsia="仿宋_GB2312" w:hint="eastAsia"/>
                <w:spacing w:val="-20"/>
                <w:kern w:val="0"/>
                <w:sz w:val="18"/>
                <w:szCs w:val="18"/>
              </w:rPr>
              <w:t>2、《烟草专卖许可证管理办法》</w:t>
            </w:r>
            <w:r w:rsidRPr="00FA6915">
              <w:rPr>
                <w:rFonts w:ascii="仿宋_GB2312" w:eastAsia="仿宋_GB2312" w:hAnsi="宋体" w:cs="宋体" w:hint="eastAsia"/>
                <w:spacing w:val="-20"/>
                <w:kern w:val="0"/>
                <w:sz w:val="18"/>
                <w:szCs w:val="18"/>
              </w:rPr>
              <w:t>（2016年5月26日工业信息化部令第37号）</w:t>
            </w:r>
            <w:r w:rsidRPr="00FA6915">
              <w:rPr>
                <w:rFonts w:ascii="仿宋_GB2312" w:eastAsia="仿宋_GB2312" w:hint="eastAsia"/>
                <w:spacing w:val="-20"/>
                <w:kern w:val="0"/>
                <w:sz w:val="18"/>
                <w:szCs w:val="18"/>
              </w:rPr>
              <w:t>第四十二条：“登记事项发生改变，取得烟草专卖许可证的公民、法人或者其他组织不依法进行变更登记的，烟草专卖行政主管部门应当责令其依法进行变更登记；拒绝变更登记的，应当取消其经营资格，收回烟草专卖许可证。”</w:t>
            </w:r>
          </w:p>
          <w:p w:rsidR="0046087E" w:rsidRPr="00FA6915" w:rsidRDefault="0046087E" w:rsidP="00FA6915">
            <w:pPr>
              <w:widowControl/>
              <w:spacing w:line="240" w:lineRule="exact"/>
              <w:ind w:firstLineChars="200" w:firstLine="280"/>
              <w:jc w:val="left"/>
              <w:rPr>
                <w:rFonts w:ascii="仿宋_GB2312" w:eastAsia="仿宋_GB2312" w:hAnsi="ˎ̥" w:cs="宋体" w:hint="eastAsia"/>
                <w:color w:val="333333"/>
                <w:spacing w:val="-20"/>
                <w:kern w:val="0"/>
                <w:sz w:val="18"/>
                <w:szCs w:val="18"/>
              </w:rPr>
            </w:pPr>
            <w:r w:rsidRPr="00FA6915">
              <w:rPr>
                <w:rFonts w:ascii="仿宋_GB2312" w:eastAsia="仿宋_GB2312" w:hint="eastAsia"/>
                <w:spacing w:val="-20"/>
                <w:kern w:val="0"/>
                <w:sz w:val="18"/>
                <w:szCs w:val="18"/>
              </w:rPr>
              <w:t>3、</w:t>
            </w:r>
            <w:r w:rsidRPr="008449CB">
              <w:rPr>
                <w:rFonts w:ascii="仿宋_GB2312" w:eastAsia="仿宋_GB2312" w:hint="eastAsia"/>
                <w:color w:val="000000"/>
                <w:spacing w:val="-20"/>
                <w:kern w:val="0"/>
                <w:sz w:val="18"/>
                <w:szCs w:val="18"/>
              </w:rPr>
              <w:t>《烟草专卖许可证管理办法》第四十四条：“</w:t>
            </w:r>
            <w:r w:rsidRPr="008449CB">
              <w:rPr>
                <w:rFonts w:ascii="仿宋_GB2312" w:eastAsia="仿宋_GB2312" w:hAnsi="ˎ̥" w:cs="宋体" w:hint="eastAsia"/>
                <w:color w:val="000000"/>
                <w:spacing w:val="-20"/>
                <w:kern w:val="0"/>
                <w:sz w:val="18"/>
                <w:szCs w:val="18"/>
              </w:rPr>
              <w:t>有下列情形之一的，发证机关可以责令持证人暂停烟草专卖业务、进行整顿，直至依法取消其从事烟草专卖业务的资格：（一）经检查不符合烟草专卖法、烟草专卖法实施条例及本办法规定条件的；（二）买卖、出租、出借或者以其他形式非法转让烟草专卖许可证的；（三）因违法生产经营烟草专卖品一年内被烟草专卖局或者其他执法机关处罚两次以上的；（四）被烟草专卖局或者其他执法机关一次性查获假烟、走私烟50条以上的；（五）因非法生产经营烟草专卖品被追究刑事责任的；（六）不执行烟草专卖局行政处罚决定的；（七）被工商行政管理部门吊销营业执照的；（八）持有烟草专卖批发企业许可证的企业，擅自将烟叶、卷烟纸、滤嘴棒、烟用丝束、烟草专用机械出售给无烟草专卖生产企业许可证、烟草专卖批发企业许可证企业的；（九）登记事项发生改变，拒绝变更登记的；（十）法律、法规、规章规定的其他情形。</w:t>
            </w:r>
            <w:r w:rsidRPr="008449CB">
              <w:rPr>
                <w:rFonts w:ascii="仿宋_GB2312" w:eastAsia="仿宋_GB2312" w:hint="eastAsia"/>
                <w:color w:val="000000"/>
                <w:spacing w:val="-20"/>
                <w:kern w:val="0"/>
                <w:sz w:val="18"/>
                <w:szCs w:val="18"/>
              </w:rPr>
              <w:t>”</w:t>
            </w:r>
          </w:p>
          <w:p w:rsidR="0046087E" w:rsidRPr="00FA6915" w:rsidRDefault="0046087E" w:rsidP="00FA6915">
            <w:pPr>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int="eastAsia"/>
                <w:spacing w:val="-20"/>
                <w:kern w:val="0"/>
                <w:sz w:val="18"/>
                <w:szCs w:val="18"/>
              </w:rPr>
              <w:t>4、《甘肃省烟草专卖若干规定》（</w:t>
            </w:r>
            <w:smartTag w:uri="urn:schemas-microsoft-com:office:smarttags" w:element="chsdate">
              <w:smartTagPr>
                <w:attr w:name="IsROCDate" w:val="False"/>
                <w:attr w:name="IsLunarDate" w:val="False"/>
                <w:attr w:name="Day" w:val="1"/>
                <w:attr w:name="Month" w:val="8"/>
                <w:attr w:name="Year" w:val="2003"/>
              </w:smartTagPr>
              <w:r w:rsidRPr="00FA6915">
                <w:rPr>
                  <w:rFonts w:ascii="仿宋_GB2312" w:eastAsia="仿宋_GB2312" w:hint="eastAsia"/>
                  <w:spacing w:val="-20"/>
                  <w:kern w:val="0"/>
                  <w:sz w:val="18"/>
                  <w:szCs w:val="18"/>
                </w:rPr>
                <w:t>2003年8月1日</w:t>
              </w:r>
            </w:smartTag>
            <w:r w:rsidRPr="00FA6915">
              <w:rPr>
                <w:rFonts w:ascii="仿宋_GB2312" w:eastAsia="仿宋_GB2312" w:hint="eastAsia"/>
                <w:spacing w:val="-20"/>
                <w:kern w:val="0"/>
                <w:sz w:val="18"/>
                <w:szCs w:val="18"/>
              </w:rPr>
              <w:t>甘肃省第十届人民代表大会常务委员会第五次会议通过，</w:t>
            </w:r>
            <w:smartTag w:uri="urn:schemas-microsoft-com:office:smarttags" w:element="chsdate">
              <w:smartTagPr>
                <w:attr w:name="IsROCDate" w:val="False"/>
                <w:attr w:name="IsLunarDate" w:val="False"/>
                <w:attr w:name="Day" w:val="29"/>
                <w:attr w:name="Month" w:val="9"/>
                <w:attr w:name="Year" w:val="2010"/>
              </w:smartTagPr>
              <w:r w:rsidRPr="00FA6915">
                <w:rPr>
                  <w:rFonts w:ascii="仿宋_GB2312" w:eastAsia="仿宋_GB2312" w:hint="eastAsia"/>
                  <w:spacing w:val="-20"/>
                  <w:kern w:val="0"/>
                  <w:sz w:val="18"/>
                  <w:szCs w:val="18"/>
                </w:rPr>
                <w:t>2010年9月29日</w:t>
              </w:r>
            </w:smartTag>
            <w:r w:rsidRPr="00FA6915">
              <w:rPr>
                <w:rFonts w:ascii="仿宋_GB2312" w:eastAsia="仿宋_GB2312" w:hint="eastAsia"/>
                <w:spacing w:val="-20"/>
                <w:kern w:val="0"/>
                <w:sz w:val="18"/>
                <w:szCs w:val="18"/>
              </w:rPr>
              <w:t>甘肃省第十一届人民代表大会常务委员会第十七次会议修正）第17条：“有下列情形之一的，烟草专卖行政主管部门应当责令改正，逾期不改正的，可以暂扣或者吊销其烟草专卖零售许可证，取消烟草制品经营资格：（一）出借、转让烟草专卖零售许可证的；（二）未经登记停业、歇业1年以上的；（三）领取许可证后无正当理由6个月内未开业经营的；（四）在公告规定期限内不及时办理许可证年检手续的；（五）经营假冒伪劣、走私烟草制品的；（六）违反国家有关烟草专卖法律、法规，被烟草专卖行政主管部门处罚2次（含2次）以上的。吊销的烟草专卖零售许可证，烟草专卖行政主管部门要予以收回，并在7日内书面函告原登记的工商行政管理机关撤销注册登记卷烟经营项；无法收回的，发证机关应公告声明作废。”</w:t>
            </w:r>
          </w:p>
        </w:tc>
        <w:tc>
          <w:tcPr>
            <w:tcW w:w="1276" w:type="dxa"/>
            <w:vAlign w:val="center"/>
          </w:tcPr>
          <w:p w:rsidR="0046087E" w:rsidRPr="00E2393D" w:rsidRDefault="0046087E" w:rsidP="000C3747">
            <w:pPr>
              <w:widowControl/>
              <w:spacing w:line="24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t>临泽</w:t>
            </w:r>
            <w:r w:rsidRPr="00E2393D">
              <w:rPr>
                <w:rFonts w:ascii="仿宋_GB2312" w:eastAsia="仿宋_GB2312" w:hAnsi="黑体" w:cs="宋体" w:hint="eastAsia"/>
                <w:spacing w:val="-24"/>
                <w:kern w:val="0"/>
                <w:sz w:val="18"/>
                <w:szCs w:val="18"/>
              </w:rPr>
              <w:t>县烟草专卖局</w:t>
            </w:r>
          </w:p>
        </w:tc>
        <w:tc>
          <w:tcPr>
            <w:tcW w:w="1134" w:type="dxa"/>
            <w:vAlign w:val="center"/>
          </w:tcPr>
          <w:p w:rsidR="0046087E" w:rsidRPr="00E2393D" w:rsidRDefault="0046087E" w:rsidP="000C3747">
            <w:pPr>
              <w:widowControl/>
              <w:spacing w:line="240" w:lineRule="exact"/>
              <w:rPr>
                <w:rFonts w:ascii="仿宋_GB2312" w:eastAsia="仿宋_GB2312" w:hAnsi="黑体" w:cs="宋体"/>
                <w:spacing w:val="-24"/>
                <w:kern w:val="0"/>
                <w:sz w:val="18"/>
                <w:szCs w:val="18"/>
              </w:rPr>
            </w:pPr>
            <w:r w:rsidRPr="00E2393D">
              <w:rPr>
                <w:rFonts w:ascii="仿宋_GB2312" w:eastAsia="仿宋_GB2312" w:hAnsi="黑体" w:cs="宋体" w:hint="eastAsia"/>
                <w:spacing w:val="-24"/>
                <w:kern w:val="0"/>
                <w:sz w:val="18"/>
                <w:szCs w:val="18"/>
              </w:rPr>
              <w:t>专卖监督管理科和稽查大  队</w:t>
            </w:r>
          </w:p>
        </w:tc>
        <w:tc>
          <w:tcPr>
            <w:tcW w:w="3969" w:type="dxa"/>
          </w:tcPr>
          <w:p w:rsidR="0046087E" w:rsidRPr="00BC2D63" w:rsidRDefault="0046087E" w:rsidP="00E83C9E">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1.立案阶段责任：自发现违法嫌疑或者收到举报材料之日起，七日内予以核查并决定是否立案；</w:t>
            </w:r>
          </w:p>
          <w:p w:rsidR="0046087E" w:rsidRDefault="0046087E" w:rsidP="00E83C9E">
            <w:pPr>
              <w:widowControl/>
              <w:spacing w:line="220" w:lineRule="exact"/>
              <w:rPr>
                <w:rFonts w:ascii="仿宋_GB2312" w:eastAsia="仿宋_GB2312" w:hAnsi="黑体" w:cs="宋体" w:hint="eastAsia"/>
                <w:spacing w:val="-22"/>
                <w:kern w:val="0"/>
                <w:sz w:val="18"/>
                <w:szCs w:val="18"/>
              </w:rPr>
            </w:pPr>
            <w:r w:rsidRPr="00BC2D63">
              <w:rPr>
                <w:rFonts w:ascii="仿宋_GB2312" w:eastAsia="仿宋_GB2312" w:hAnsi="黑体" w:cs="宋体" w:hint="eastAsia"/>
                <w:spacing w:val="-22"/>
                <w:kern w:val="0"/>
                <w:sz w:val="18"/>
                <w:szCs w:val="18"/>
              </w:rPr>
              <w:t>2.调查取证阶段责任：指定专人负责，依法全面、客观、公正地收集、调取证据材料，执法人员不得少于二人，出示检查证件；调查取证应当自批准立案之日起三十日内终结；</w:t>
            </w:r>
          </w:p>
          <w:p w:rsidR="0046087E" w:rsidRPr="00BC2D63" w:rsidRDefault="0046087E" w:rsidP="00E83C9E">
            <w:pPr>
              <w:widowControl/>
              <w:spacing w:line="220" w:lineRule="exact"/>
              <w:rPr>
                <w:rFonts w:ascii="仿宋_GB2312" w:eastAsia="仿宋_GB2312" w:hAnsi="黑体" w:cs="宋体"/>
                <w:spacing w:val="-22"/>
                <w:kern w:val="0"/>
                <w:sz w:val="18"/>
                <w:szCs w:val="18"/>
              </w:rPr>
            </w:pPr>
            <w:r>
              <w:rPr>
                <w:rFonts w:ascii="仿宋_GB2312" w:eastAsia="仿宋_GB2312" w:hAnsi="黑体" w:cs="宋体" w:hint="eastAsia"/>
                <w:spacing w:val="-22"/>
                <w:kern w:val="0"/>
                <w:sz w:val="18"/>
                <w:szCs w:val="18"/>
              </w:rPr>
              <w:t>3.听证阶段责任：在作出取消持证人从事烟草专卖零售业务资格的处罚决定之前，告知持证人有要求举行听证的权利；</w:t>
            </w:r>
          </w:p>
          <w:p w:rsidR="0046087E" w:rsidRPr="00BC2D63" w:rsidRDefault="0046087E" w:rsidP="00E83C9E">
            <w:pPr>
              <w:widowControl/>
              <w:spacing w:line="220" w:lineRule="exact"/>
              <w:rPr>
                <w:rFonts w:ascii="仿宋_GB2312" w:eastAsia="仿宋_GB2312" w:hAnsi="黑体" w:cs="宋体"/>
                <w:spacing w:val="-22"/>
                <w:kern w:val="0"/>
                <w:sz w:val="18"/>
                <w:szCs w:val="18"/>
              </w:rPr>
            </w:pPr>
            <w:r>
              <w:rPr>
                <w:rFonts w:ascii="仿宋_GB2312" w:eastAsia="仿宋_GB2312" w:hAnsi="黑体" w:cs="宋体" w:hint="eastAsia"/>
                <w:spacing w:val="-22"/>
                <w:kern w:val="0"/>
                <w:sz w:val="18"/>
                <w:szCs w:val="18"/>
              </w:rPr>
              <w:t>4.</w:t>
            </w:r>
            <w:r w:rsidRPr="00BC2D63">
              <w:rPr>
                <w:rFonts w:ascii="仿宋_GB2312" w:eastAsia="仿宋_GB2312" w:hAnsi="黑体" w:cs="宋体" w:hint="eastAsia"/>
                <w:spacing w:val="-22"/>
                <w:kern w:val="0"/>
                <w:sz w:val="18"/>
                <w:szCs w:val="18"/>
              </w:rPr>
              <w:t>审查、告知决定和送达阶段责任：依法调查事实和收集证据，给予处罚的制作处罚决定书，载明违法事实和证据、处罚依据和内容、申请行政复议途径和期限等，按时送达当事人。在作出行政处罚前，书面告知当事人拟作出处罚的事实、理由、依据和处罚内容，允许当事人</w:t>
            </w:r>
            <w:r>
              <w:rPr>
                <w:rFonts w:ascii="仿宋_GB2312" w:eastAsia="仿宋_GB2312" w:hAnsi="黑体" w:cs="宋体" w:hint="eastAsia"/>
                <w:spacing w:val="-22"/>
                <w:kern w:val="0"/>
                <w:sz w:val="18"/>
                <w:szCs w:val="18"/>
              </w:rPr>
              <w:t>陈述和申辩</w:t>
            </w:r>
            <w:r w:rsidRPr="00BC2D63">
              <w:rPr>
                <w:rFonts w:ascii="仿宋_GB2312" w:eastAsia="仿宋_GB2312" w:hAnsi="黑体" w:cs="宋体" w:hint="eastAsia"/>
                <w:spacing w:val="-22"/>
                <w:kern w:val="0"/>
                <w:sz w:val="18"/>
                <w:szCs w:val="18"/>
              </w:rPr>
              <w:t>；</w:t>
            </w:r>
          </w:p>
          <w:p w:rsidR="0046087E" w:rsidRPr="00BC2D63" w:rsidRDefault="0046087E" w:rsidP="00E83C9E">
            <w:pPr>
              <w:widowControl/>
              <w:spacing w:line="220" w:lineRule="exact"/>
              <w:rPr>
                <w:rFonts w:ascii="仿宋_GB2312" w:eastAsia="仿宋_GB2312" w:hAnsi="黑体" w:cs="宋体"/>
                <w:spacing w:val="-22"/>
                <w:kern w:val="0"/>
                <w:sz w:val="18"/>
                <w:szCs w:val="18"/>
              </w:rPr>
            </w:pPr>
            <w:r>
              <w:rPr>
                <w:rFonts w:ascii="仿宋_GB2312" w:eastAsia="仿宋_GB2312" w:hAnsi="黑体" w:cs="宋体" w:hint="eastAsia"/>
                <w:spacing w:val="-22"/>
                <w:kern w:val="0"/>
                <w:sz w:val="18"/>
                <w:szCs w:val="18"/>
              </w:rPr>
              <w:t>5</w:t>
            </w:r>
            <w:r w:rsidRPr="00BC2D63">
              <w:rPr>
                <w:rFonts w:ascii="仿宋_GB2312" w:eastAsia="仿宋_GB2312" w:hAnsi="黑体" w:cs="宋体" w:hint="eastAsia"/>
                <w:spacing w:val="-22"/>
                <w:kern w:val="0"/>
                <w:sz w:val="18"/>
                <w:szCs w:val="18"/>
              </w:rPr>
              <w:t>.</w:t>
            </w:r>
            <w:r>
              <w:rPr>
                <w:rFonts w:ascii="仿宋_GB2312" w:eastAsia="仿宋_GB2312" w:hAnsi="黑体" w:cs="宋体" w:hint="eastAsia"/>
                <w:spacing w:val="-22"/>
                <w:kern w:val="0"/>
                <w:sz w:val="18"/>
                <w:szCs w:val="18"/>
              </w:rPr>
              <w:t>注销阶段</w:t>
            </w:r>
            <w:r w:rsidRPr="00BC2D63">
              <w:rPr>
                <w:rFonts w:ascii="仿宋_GB2312" w:eastAsia="仿宋_GB2312" w:hAnsi="黑体" w:cs="宋体" w:hint="eastAsia"/>
                <w:spacing w:val="-22"/>
                <w:kern w:val="0"/>
                <w:sz w:val="18"/>
                <w:szCs w:val="18"/>
              </w:rPr>
              <w:t>责任：</w:t>
            </w:r>
            <w:r>
              <w:rPr>
                <w:rFonts w:ascii="仿宋_GB2312" w:eastAsia="仿宋_GB2312" w:hAnsi="黑体" w:cs="宋体" w:hint="eastAsia"/>
                <w:spacing w:val="-22"/>
                <w:kern w:val="0"/>
                <w:sz w:val="18"/>
                <w:szCs w:val="18"/>
              </w:rPr>
              <w:t>及时办理注销手续，收回正、副本</w:t>
            </w:r>
            <w:r w:rsidRPr="00BC2D63">
              <w:rPr>
                <w:rFonts w:ascii="仿宋_GB2312" w:eastAsia="仿宋_GB2312" w:hAnsi="黑体" w:cs="宋体" w:hint="eastAsia"/>
                <w:spacing w:val="-22"/>
                <w:kern w:val="0"/>
                <w:sz w:val="18"/>
                <w:szCs w:val="18"/>
              </w:rPr>
              <w:t>；</w:t>
            </w:r>
          </w:p>
          <w:p w:rsidR="0046087E" w:rsidRPr="00BC2D63" w:rsidRDefault="0046087E" w:rsidP="00E83C9E">
            <w:pPr>
              <w:widowControl/>
              <w:spacing w:line="220" w:lineRule="exact"/>
              <w:rPr>
                <w:rFonts w:ascii="仿宋_GB2312" w:eastAsia="仿宋_GB2312" w:hAnsi="黑体" w:cs="宋体"/>
                <w:spacing w:val="-22"/>
                <w:kern w:val="0"/>
                <w:sz w:val="18"/>
                <w:szCs w:val="18"/>
              </w:rPr>
            </w:pPr>
            <w:r>
              <w:rPr>
                <w:rFonts w:ascii="仿宋_GB2312" w:eastAsia="仿宋_GB2312" w:hAnsi="黑体" w:cs="宋体" w:hint="eastAsia"/>
                <w:spacing w:val="-22"/>
                <w:kern w:val="0"/>
                <w:sz w:val="18"/>
                <w:szCs w:val="18"/>
              </w:rPr>
              <w:t>6</w:t>
            </w:r>
            <w:r w:rsidRPr="00BC2D63">
              <w:rPr>
                <w:rFonts w:ascii="仿宋_GB2312" w:eastAsia="仿宋_GB2312" w:hAnsi="黑体" w:cs="宋体" w:hint="eastAsia"/>
                <w:spacing w:val="-22"/>
                <w:kern w:val="0"/>
                <w:sz w:val="18"/>
                <w:szCs w:val="18"/>
              </w:rPr>
              <w:t>.监督阶段责任：有关部门对涉嫌违法行为的定性意见、处理建议及其法律依据进行合法性审查，并及时纠正发现的问题；</w:t>
            </w:r>
          </w:p>
          <w:p w:rsidR="0046087E" w:rsidRDefault="0046087E" w:rsidP="00E83C9E">
            <w:pPr>
              <w:spacing w:line="220" w:lineRule="exact"/>
            </w:pPr>
            <w:r>
              <w:rPr>
                <w:rFonts w:ascii="仿宋_GB2312" w:eastAsia="仿宋_GB2312" w:hAnsi="黑体" w:cs="宋体" w:hint="eastAsia"/>
                <w:spacing w:val="-22"/>
                <w:kern w:val="0"/>
                <w:sz w:val="18"/>
                <w:szCs w:val="18"/>
              </w:rPr>
              <w:t>7</w:t>
            </w:r>
            <w:r w:rsidRPr="00BC2D63">
              <w:rPr>
                <w:rFonts w:ascii="仿宋_GB2312" w:eastAsia="仿宋_GB2312" w:hAnsi="黑体" w:cs="宋体" w:hint="eastAsia"/>
                <w:spacing w:val="-22"/>
                <w:kern w:val="0"/>
                <w:sz w:val="18"/>
                <w:szCs w:val="18"/>
              </w:rPr>
              <w:t>.其他法律法规规定要求履行的责任。</w:t>
            </w:r>
          </w:p>
        </w:tc>
        <w:tc>
          <w:tcPr>
            <w:tcW w:w="3720" w:type="dxa"/>
          </w:tcPr>
          <w:p w:rsidR="0046087E" w:rsidRPr="00BC2D63" w:rsidRDefault="0046087E" w:rsidP="00E83C9E">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因不履行或不正确履行行政职责，有下列情形的，行政机关及相关工作人员应承担相应责任：</w:t>
            </w:r>
          </w:p>
          <w:p w:rsidR="0046087E" w:rsidRPr="00BC2D63" w:rsidRDefault="0046087E" w:rsidP="00E83C9E">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1.没有法定的行政处罚依据的；</w:t>
            </w:r>
          </w:p>
          <w:p w:rsidR="0046087E" w:rsidRPr="00BC2D63" w:rsidRDefault="0046087E" w:rsidP="00E83C9E">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2.擅自变更行政处罚种类、幅度的；</w:t>
            </w:r>
          </w:p>
          <w:p w:rsidR="0046087E" w:rsidRPr="00BC2D63" w:rsidRDefault="0046087E" w:rsidP="00E83C9E">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3.违反法定的行政处罚程序的；</w:t>
            </w:r>
          </w:p>
          <w:p w:rsidR="0046087E" w:rsidRPr="00BC2D63" w:rsidRDefault="0046087E" w:rsidP="00E83C9E">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4.违法委托其他单位或者个人实施行政处罚的；</w:t>
            </w:r>
          </w:p>
          <w:p w:rsidR="0046087E" w:rsidRPr="00BC2D63" w:rsidRDefault="0046087E" w:rsidP="00E83C9E">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5.违反罚缴分离规定自行收缴罚款的；</w:t>
            </w:r>
          </w:p>
          <w:p w:rsidR="0046087E" w:rsidRPr="00BC2D63" w:rsidRDefault="0046087E" w:rsidP="00E83C9E">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6.截留、私分或者变相私分罚款、变卖款、没收的违法所得或者烟草专卖品的；</w:t>
            </w:r>
          </w:p>
          <w:p w:rsidR="0046087E" w:rsidRPr="00BC2D63" w:rsidRDefault="0046087E" w:rsidP="00E83C9E">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7.执法人员利用职务上的便利，索取或者收受他人财物、将收缴的罚款据为己有的；</w:t>
            </w:r>
          </w:p>
          <w:p w:rsidR="0046087E" w:rsidRPr="00BC2D63" w:rsidRDefault="0046087E" w:rsidP="00E83C9E">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8.违法实施检查等执法措施，给公民人身或者财产造成损害、给法人或者其他组织造成损失的；</w:t>
            </w:r>
          </w:p>
          <w:p w:rsidR="0046087E" w:rsidRPr="00BC2D63" w:rsidRDefault="0046087E" w:rsidP="00E83C9E">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9.对应当依法移送司法机关追究刑事责任的案件不移送，以行政处罚代替刑罚的。</w:t>
            </w:r>
          </w:p>
          <w:p w:rsidR="0046087E" w:rsidRPr="00BC2D63" w:rsidRDefault="0046087E" w:rsidP="00E83C9E">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10.徇私舞弊、包庇纵容违法行为构成犯罪的；</w:t>
            </w:r>
          </w:p>
          <w:p w:rsidR="0046087E" w:rsidRPr="00BC2D63" w:rsidRDefault="0046087E" w:rsidP="00E83C9E">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11.执法人员玩忽职守，对应当予以制止和处罚的违法行为不予制止、处罚，致使公共利益或者公民、法人或者其他组织的合法权益受到损害的；</w:t>
            </w:r>
          </w:p>
          <w:p w:rsidR="0046087E" w:rsidRDefault="0046087E" w:rsidP="00E83C9E">
            <w:pPr>
              <w:spacing w:line="220" w:lineRule="exact"/>
            </w:pPr>
            <w:r w:rsidRPr="00BC2D63">
              <w:rPr>
                <w:rFonts w:ascii="仿宋_GB2312" w:eastAsia="仿宋_GB2312" w:hAnsi="黑体" w:cs="宋体" w:hint="eastAsia"/>
                <w:spacing w:val="-22"/>
                <w:kern w:val="0"/>
                <w:sz w:val="18"/>
                <w:szCs w:val="18"/>
              </w:rPr>
              <w:t>12.其他违反法律法规规章文件规定的行为。</w:t>
            </w:r>
          </w:p>
        </w:tc>
        <w:tc>
          <w:tcPr>
            <w:tcW w:w="669" w:type="dxa"/>
          </w:tcPr>
          <w:p w:rsidR="0046087E" w:rsidRDefault="0046087E"/>
        </w:tc>
      </w:tr>
      <w:tr w:rsidR="00955000" w:rsidTr="001F387B">
        <w:tc>
          <w:tcPr>
            <w:tcW w:w="654" w:type="dxa"/>
            <w:vAlign w:val="center"/>
          </w:tcPr>
          <w:p w:rsidR="00955000" w:rsidRPr="003A5CB3" w:rsidRDefault="00955000" w:rsidP="000C3747">
            <w:pPr>
              <w:widowControl/>
              <w:spacing w:line="587" w:lineRule="exact"/>
              <w:jc w:val="center"/>
              <w:rPr>
                <w:rFonts w:ascii="仿宋_GB2312" w:eastAsia="仿宋_GB2312" w:hAnsi="黑体" w:cs="宋体"/>
                <w:b/>
                <w:kern w:val="0"/>
                <w:sz w:val="28"/>
                <w:szCs w:val="28"/>
              </w:rPr>
            </w:pPr>
            <w:r>
              <w:rPr>
                <w:rFonts w:ascii="仿宋_GB2312" w:eastAsia="仿宋_GB2312" w:hAnsi="黑体" w:cs="宋体" w:hint="eastAsia"/>
                <w:b/>
                <w:kern w:val="0"/>
                <w:sz w:val="28"/>
                <w:szCs w:val="28"/>
              </w:rPr>
              <w:t>44</w:t>
            </w:r>
          </w:p>
        </w:tc>
        <w:tc>
          <w:tcPr>
            <w:tcW w:w="1014" w:type="dxa"/>
            <w:vAlign w:val="center"/>
          </w:tcPr>
          <w:p w:rsidR="00955000" w:rsidRPr="00FA6915" w:rsidRDefault="00955000" w:rsidP="000C3747">
            <w:pPr>
              <w:widowControl/>
              <w:spacing w:line="200" w:lineRule="exact"/>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依法注销烟草专卖许可证</w:t>
            </w:r>
          </w:p>
        </w:tc>
        <w:tc>
          <w:tcPr>
            <w:tcW w:w="850" w:type="dxa"/>
            <w:vAlign w:val="center"/>
          </w:tcPr>
          <w:p w:rsidR="00955000" w:rsidRPr="00FA6915" w:rsidRDefault="00955000" w:rsidP="000C3747">
            <w:pPr>
              <w:widowControl/>
              <w:spacing w:line="240" w:lineRule="exact"/>
              <w:jc w:val="center"/>
              <w:rPr>
                <w:rFonts w:ascii="仿宋_GB2312" w:eastAsia="仿宋_GB2312" w:hAnsi="黑体" w:cs="宋体"/>
                <w:spacing w:val="-20"/>
                <w:kern w:val="0"/>
                <w:sz w:val="18"/>
                <w:szCs w:val="18"/>
              </w:rPr>
            </w:pPr>
            <w:r w:rsidRPr="00FA6915">
              <w:rPr>
                <w:rFonts w:ascii="仿宋_GB2312" w:eastAsia="仿宋_GB2312" w:hAnsi="黑体" w:cs="宋体" w:hint="eastAsia"/>
                <w:spacing w:val="-20"/>
                <w:kern w:val="0"/>
                <w:sz w:val="18"/>
                <w:szCs w:val="18"/>
              </w:rPr>
              <w:t>其他行政权力</w:t>
            </w:r>
          </w:p>
        </w:tc>
        <w:tc>
          <w:tcPr>
            <w:tcW w:w="7796" w:type="dxa"/>
          </w:tcPr>
          <w:p w:rsidR="00955000" w:rsidRPr="00FA6915" w:rsidRDefault="00955000" w:rsidP="00FA6915">
            <w:pPr>
              <w:widowControl/>
              <w:spacing w:line="240" w:lineRule="exact"/>
              <w:ind w:firstLineChars="150" w:firstLine="210"/>
              <w:rPr>
                <w:rFonts w:ascii="仿宋_GB2312" w:eastAsia="仿宋_GB2312" w:hAnsi="宋体" w:cs="宋体"/>
                <w:spacing w:val="-20"/>
                <w:kern w:val="0"/>
                <w:sz w:val="18"/>
                <w:szCs w:val="18"/>
              </w:rPr>
            </w:pPr>
            <w:r w:rsidRPr="00FA6915">
              <w:rPr>
                <w:rFonts w:ascii="仿宋_GB2312" w:eastAsia="仿宋_GB2312" w:hint="eastAsia"/>
                <w:spacing w:val="-20"/>
                <w:kern w:val="0"/>
                <w:sz w:val="18"/>
                <w:szCs w:val="18"/>
              </w:rPr>
              <w:t>《烟草专卖许可证管理办法》</w:t>
            </w:r>
            <w:r w:rsidRPr="00FA6915">
              <w:rPr>
                <w:rFonts w:ascii="仿宋_GB2312" w:eastAsia="仿宋_GB2312" w:hAnsi="宋体" w:cs="宋体" w:hint="eastAsia"/>
                <w:spacing w:val="-20"/>
                <w:kern w:val="0"/>
                <w:sz w:val="18"/>
                <w:szCs w:val="18"/>
              </w:rPr>
              <w:t>（2016年5月26日工业信息化部令第37号）</w:t>
            </w:r>
            <w:r w:rsidRPr="00FA6915">
              <w:rPr>
                <w:rFonts w:ascii="仿宋_GB2312" w:eastAsia="仿宋_GB2312" w:hint="eastAsia"/>
                <w:spacing w:val="-20"/>
                <w:kern w:val="0"/>
                <w:sz w:val="18"/>
                <w:szCs w:val="18"/>
              </w:rPr>
              <w:t>第四十八条：“有下列情形之一的，发证机关应当依法注销烟草专卖许可证：（一）烟草专卖许可证有效期届满未延续的；（二）烟草专卖许可证核定的经营主体为自</w:t>
            </w:r>
            <w:r w:rsidRPr="00FA6915">
              <w:rPr>
                <w:rFonts w:ascii="仿宋_GB2312" w:eastAsia="仿宋_GB2312" w:hint="eastAsia"/>
                <w:spacing w:val="-20"/>
                <w:kern w:val="0"/>
                <w:sz w:val="18"/>
                <w:szCs w:val="18"/>
              </w:rPr>
              <w:lastRenderedPageBreak/>
              <w:t>然人，自然人死亡或者丧失民事行为能力的；（三）烟草专卖许可证核定的经营主体为法人或者其他组织依法终止的；（四）因不可抗力导致经营主体无法继续从事烟草专卖品生产经营业务的；（五）法律、法规规定的应当注销烟草专卖许可证的其他情形。</w:t>
            </w:r>
          </w:p>
        </w:tc>
        <w:tc>
          <w:tcPr>
            <w:tcW w:w="1276" w:type="dxa"/>
            <w:vAlign w:val="center"/>
          </w:tcPr>
          <w:p w:rsidR="00955000" w:rsidRPr="00E2393D" w:rsidRDefault="00955000" w:rsidP="000C3747">
            <w:pPr>
              <w:widowControl/>
              <w:spacing w:line="24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lastRenderedPageBreak/>
              <w:t>临泽</w:t>
            </w:r>
            <w:r w:rsidRPr="00E2393D">
              <w:rPr>
                <w:rFonts w:ascii="仿宋_GB2312" w:eastAsia="仿宋_GB2312" w:hAnsi="黑体" w:cs="宋体" w:hint="eastAsia"/>
                <w:spacing w:val="-24"/>
                <w:kern w:val="0"/>
                <w:sz w:val="18"/>
                <w:szCs w:val="18"/>
              </w:rPr>
              <w:t>县烟草专卖局</w:t>
            </w:r>
          </w:p>
        </w:tc>
        <w:tc>
          <w:tcPr>
            <w:tcW w:w="1134" w:type="dxa"/>
            <w:vAlign w:val="center"/>
          </w:tcPr>
          <w:p w:rsidR="00955000" w:rsidRPr="00E2393D" w:rsidRDefault="00955000" w:rsidP="000C3747">
            <w:pPr>
              <w:widowControl/>
              <w:spacing w:line="240" w:lineRule="exact"/>
              <w:rPr>
                <w:rFonts w:ascii="仿宋_GB2312" w:eastAsia="仿宋_GB2312" w:hAnsi="黑体" w:cs="宋体"/>
                <w:spacing w:val="-24"/>
                <w:kern w:val="0"/>
                <w:sz w:val="18"/>
                <w:szCs w:val="18"/>
              </w:rPr>
            </w:pPr>
            <w:r w:rsidRPr="00E2393D">
              <w:rPr>
                <w:rFonts w:ascii="仿宋_GB2312" w:eastAsia="仿宋_GB2312" w:hAnsi="黑体" w:cs="宋体" w:hint="eastAsia"/>
                <w:spacing w:val="-24"/>
                <w:kern w:val="0"/>
                <w:sz w:val="18"/>
                <w:szCs w:val="18"/>
              </w:rPr>
              <w:t>专卖监督管理科和稽查大  队</w:t>
            </w:r>
          </w:p>
        </w:tc>
        <w:tc>
          <w:tcPr>
            <w:tcW w:w="3969" w:type="dxa"/>
          </w:tcPr>
          <w:p w:rsidR="00955000" w:rsidRPr="00BC2D63" w:rsidRDefault="00955000" w:rsidP="00E83C9E">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1..审</w:t>
            </w:r>
            <w:r>
              <w:rPr>
                <w:rFonts w:ascii="仿宋_GB2312" w:eastAsia="仿宋_GB2312" w:hAnsi="黑体" w:cs="宋体" w:hint="eastAsia"/>
                <w:spacing w:val="-22"/>
                <w:kern w:val="0"/>
                <w:sz w:val="18"/>
                <w:szCs w:val="18"/>
              </w:rPr>
              <w:t>批阶段</w:t>
            </w:r>
            <w:r w:rsidRPr="00BC2D63">
              <w:rPr>
                <w:rFonts w:ascii="仿宋_GB2312" w:eastAsia="仿宋_GB2312" w:hAnsi="黑体" w:cs="宋体" w:hint="eastAsia"/>
                <w:spacing w:val="-22"/>
                <w:kern w:val="0"/>
                <w:sz w:val="18"/>
                <w:szCs w:val="18"/>
              </w:rPr>
              <w:t>责任：依法调查事实和收集证据，</w:t>
            </w:r>
            <w:r>
              <w:rPr>
                <w:rFonts w:ascii="仿宋_GB2312" w:eastAsia="仿宋_GB2312" w:hAnsi="黑体" w:cs="宋体" w:hint="eastAsia"/>
                <w:spacing w:val="-22"/>
                <w:kern w:val="0"/>
                <w:sz w:val="18"/>
                <w:szCs w:val="18"/>
              </w:rPr>
              <w:t>填写烟草专卖行政许可注销审批表，报审批机关负责人批准后，作出注销</w:t>
            </w:r>
            <w:r>
              <w:rPr>
                <w:rFonts w:ascii="仿宋_GB2312" w:eastAsia="仿宋_GB2312" w:hAnsi="黑体" w:cs="宋体" w:hint="eastAsia"/>
                <w:spacing w:val="-22"/>
                <w:kern w:val="0"/>
                <w:sz w:val="18"/>
                <w:szCs w:val="18"/>
              </w:rPr>
              <w:t>该零售</w:t>
            </w:r>
            <w:r>
              <w:rPr>
                <w:rFonts w:ascii="仿宋_GB2312" w:eastAsia="仿宋_GB2312" w:hAnsi="黑体" w:cs="宋体" w:hint="eastAsia"/>
                <w:spacing w:val="-22"/>
                <w:kern w:val="0"/>
                <w:sz w:val="18"/>
                <w:szCs w:val="18"/>
              </w:rPr>
              <w:lastRenderedPageBreak/>
              <w:t>许可的决定</w:t>
            </w:r>
            <w:r w:rsidRPr="00BC2D63">
              <w:rPr>
                <w:rFonts w:ascii="仿宋_GB2312" w:eastAsia="仿宋_GB2312" w:hAnsi="黑体" w:cs="宋体" w:hint="eastAsia"/>
                <w:spacing w:val="-22"/>
                <w:kern w:val="0"/>
                <w:sz w:val="18"/>
                <w:szCs w:val="18"/>
              </w:rPr>
              <w:t>；</w:t>
            </w:r>
          </w:p>
          <w:p w:rsidR="00955000" w:rsidRPr="00955000" w:rsidRDefault="00955000" w:rsidP="00955000">
            <w:pPr>
              <w:widowControl/>
              <w:spacing w:line="220" w:lineRule="exact"/>
              <w:rPr>
                <w:rFonts w:ascii="仿宋_GB2312" w:eastAsia="仿宋_GB2312" w:hAnsi="黑体" w:cs="宋体"/>
                <w:spacing w:val="-22"/>
                <w:kern w:val="0"/>
                <w:sz w:val="18"/>
                <w:szCs w:val="18"/>
              </w:rPr>
            </w:pPr>
            <w:r>
              <w:rPr>
                <w:rFonts w:ascii="仿宋_GB2312" w:eastAsia="仿宋_GB2312" w:hAnsi="黑体" w:cs="宋体" w:hint="eastAsia"/>
                <w:spacing w:val="-22"/>
                <w:kern w:val="0"/>
                <w:sz w:val="18"/>
                <w:szCs w:val="18"/>
              </w:rPr>
              <w:t>2</w:t>
            </w:r>
            <w:r w:rsidRPr="00BC2D63">
              <w:rPr>
                <w:rFonts w:ascii="仿宋_GB2312" w:eastAsia="仿宋_GB2312" w:hAnsi="黑体" w:cs="宋体" w:hint="eastAsia"/>
                <w:spacing w:val="-22"/>
                <w:kern w:val="0"/>
                <w:sz w:val="18"/>
                <w:szCs w:val="18"/>
              </w:rPr>
              <w:t>.</w:t>
            </w:r>
            <w:r>
              <w:rPr>
                <w:rFonts w:ascii="仿宋_GB2312" w:eastAsia="仿宋_GB2312" w:hAnsi="黑体" w:cs="宋体" w:hint="eastAsia"/>
                <w:spacing w:val="-22"/>
                <w:kern w:val="0"/>
                <w:sz w:val="18"/>
                <w:szCs w:val="18"/>
              </w:rPr>
              <w:t xml:space="preserve"> </w:t>
            </w:r>
            <w:r>
              <w:rPr>
                <w:rFonts w:ascii="仿宋_GB2312" w:eastAsia="仿宋_GB2312" w:hAnsi="黑体" w:cs="宋体" w:hint="eastAsia"/>
                <w:spacing w:val="-20"/>
                <w:kern w:val="0"/>
                <w:sz w:val="18"/>
                <w:szCs w:val="18"/>
              </w:rPr>
              <w:t>送达阶段责任：制作文书</w:t>
            </w:r>
            <w:r w:rsidRPr="00EF20C6">
              <w:rPr>
                <w:rFonts w:ascii="仿宋_GB2312" w:eastAsia="仿宋_GB2312" w:hAnsi="黑体" w:cs="宋体" w:hint="eastAsia"/>
                <w:spacing w:val="-20"/>
                <w:kern w:val="0"/>
                <w:sz w:val="18"/>
                <w:szCs w:val="18"/>
              </w:rPr>
              <w:t>，依法送达，</w:t>
            </w:r>
            <w:r>
              <w:rPr>
                <w:rFonts w:ascii="仿宋_GB2312" w:eastAsia="仿宋_GB2312" w:hAnsi="黑体" w:cs="宋体" w:hint="eastAsia"/>
                <w:spacing w:val="-20"/>
                <w:kern w:val="0"/>
                <w:sz w:val="18"/>
                <w:szCs w:val="18"/>
              </w:rPr>
              <w:t>收回正、副本</w:t>
            </w:r>
            <w:r>
              <w:rPr>
                <w:rFonts w:ascii="仿宋_GB2312" w:eastAsia="仿宋_GB2312" w:hAnsi="黑体" w:cs="宋体" w:hint="eastAsia"/>
                <w:spacing w:val="-20"/>
                <w:kern w:val="0"/>
                <w:sz w:val="18"/>
                <w:szCs w:val="18"/>
              </w:rPr>
              <w:t>，无法收回的予以公告</w:t>
            </w:r>
            <w:r>
              <w:rPr>
                <w:rFonts w:ascii="仿宋_GB2312" w:eastAsia="仿宋_GB2312" w:hAnsi="黑体" w:cs="宋体" w:hint="eastAsia"/>
                <w:spacing w:val="-20"/>
                <w:kern w:val="0"/>
                <w:sz w:val="18"/>
                <w:szCs w:val="18"/>
              </w:rPr>
              <w:t>；</w:t>
            </w:r>
          </w:p>
          <w:p w:rsidR="00955000" w:rsidRPr="00BC2D63" w:rsidRDefault="00955000" w:rsidP="00E83C9E">
            <w:pPr>
              <w:widowControl/>
              <w:spacing w:line="220" w:lineRule="exact"/>
              <w:rPr>
                <w:rFonts w:ascii="仿宋_GB2312" w:eastAsia="仿宋_GB2312" w:hAnsi="黑体" w:cs="宋体"/>
                <w:spacing w:val="-22"/>
                <w:kern w:val="0"/>
                <w:sz w:val="18"/>
                <w:szCs w:val="18"/>
              </w:rPr>
            </w:pPr>
            <w:r>
              <w:rPr>
                <w:rFonts w:ascii="仿宋_GB2312" w:eastAsia="仿宋_GB2312" w:hAnsi="黑体" w:cs="宋体" w:hint="eastAsia"/>
                <w:spacing w:val="-22"/>
                <w:kern w:val="0"/>
                <w:sz w:val="18"/>
                <w:szCs w:val="18"/>
              </w:rPr>
              <w:t>3</w:t>
            </w:r>
            <w:r w:rsidRPr="00BC2D63">
              <w:rPr>
                <w:rFonts w:ascii="仿宋_GB2312" w:eastAsia="仿宋_GB2312" w:hAnsi="黑体" w:cs="宋体" w:hint="eastAsia"/>
                <w:spacing w:val="-22"/>
                <w:kern w:val="0"/>
                <w:sz w:val="18"/>
                <w:szCs w:val="18"/>
              </w:rPr>
              <w:t>.监督阶段责任：有关部门对</w:t>
            </w:r>
            <w:r>
              <w:rPr>
                <w:rFonts w:ascii="仿宋_GB2312" w:eastAsia="仿宋_GB2312" w:hAnsi="黑体" w:cs="宋体" w:hint="eastAsia"/>
                <w:spacing w:val="-22"/>
                <w:kern w:val="0"/>
                <w:sz w:val="18"/>
                <w:szCs w:val="18"/>
              </w:rPr>
              <w:t>注销</w:t>
            </w:r>
            <w:r>
              <w:rPr>
                <w:rFonts w:ascii="仿宋_GB2312" w:eastAsia="仿宋_GB2312" w:hAnsi="黑体" w:cs="宋体" w:hint="eastAsia"/>
                <w:spacing w:val="-22"/>
                <w:kern w:val="0"/>
                <w:sz w:val="18"/>
                <w:szCs w:val="18"/>
              </w:rPr>
              <w:t>烟草专卖零售许可</w:t>
            </w:r>
            <w:r w:rsidRPr="00BC2D63">
              <w:rPr>
                <w:rFonts w:ascii="仿宋_GB2312" w:eastAsia="仿宋_GB2312" w:hAnsi="黑体" w:cs="宋体" w:hint="eastAsia"/>
                <w:spacing w:val="-22"/>
                <w:kern w:val="0"/>
                <w:sz w:val="18"/>
                <w:szCs w:val="18"/>
              </w:rPr>
              <w:t>的法律依据进行合法性审查，并及时纠正发现的问题；</w:t>
            </w:r>
          </w:p>
          <w:p w:rsidR="00955000" w:rsidRDefault="00955000" w:rsidP="00E83C9E">
            <w:pPr>
              <w:spacing w:line="220" w:lineRule="exact"/>
            </w:pPr>
            <w:r>
              <w:rPr>
                <w:rFonts w:ascii="仿宋_GB2312" w:eastAsia="仿宋_GB2312" w:hAnsi="黑体" w:cs="宋体" w:hint="eastAsia"/>
                <w:spacing w:val="-22"/>
                <w:kern w:val="0"/>
                <w:sz w:val="18"/>
                <w:szCs w:val="18"/>
              </w:rPr>
              <w:t>5</w:t>
            </w:r>
            <w:r w:rsidRPr="00BC2D63">
              <w:rPr>
                <w:rFonts w:ascii="仿宋_GB2312" w:eastAsia="仿宋_GB2312" w:hAnsi="黑体" w:cs="宋体" w:hint="eastAsia"/>
                <w:spacing w:val="-22"/>
                <w:kern w:val="0"/>
                <w:sz w:val="18"/>
                <w:szCs w:val="18"/>
              </w:rPr>
              <w:t>.其他法律法规规定要求履行的责任。</w:t>
            </w:r>
          </w:p>
        </w:tc>
        <w:tc>
          <w:tcPr>
            <w:tcW w:w="3720" w:type="dxa"/>
          </w:tcPr>
          <w:p w:rsidR="00955000" w:rsidRPr="00BC2D63" w:rsidRDefault="00955000" w:rsidP="00E83C9E">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lastRenderedPageBreak/>
              <w:t>因不履行或不正确履行行政职责，有下列情形的，行政机关及相关工作人员应承担相应责任：</w:t>
            </w:r>
          </w:p>
          <w:p w:rsidR="00955000" w:rsidRPr="00BC2D63" w:rsidRDefault="00955000" w:rsidP="00E83C9E">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lastRenderedPageBreak/>
              <w:t>1.没有法定的</w:t>
            </w:r>
            <w:r>
              <w:rPr>
                <w:rFonts w:ascii="仿宋_GB2312" w:eastAsia="仿宋_GB2312" w:hAnsi="黑体" w:cs="宋体" w:hint="eastAsia"/>
                <w:spacing w:val="-22"/>
                <w:kern w:val="0"/>
                <w:sz w:val="18"/>
                <w:szCs w:val="18"/>
              </w:rPr>
              <w:t>注销</w:t>
            </w:r>
            <w:r w:rsidRPr="00BC2D63">
              <w:rPr>
                <w:rFonts w:ascii="仿宋_GB2312" w:eastAsia="仿宋_GB2312" w:hAnsi="黑体" w:cs="宋体" w:hint="eastAsia"/>
                <w:spacing w:val="-22"/>
                <w:kern w:val="0"/>
                <w:sz w:val="18"/>
                <w:szCs w:val="18"/>
              </w:rPr>
              <w:t>依据的；</w:t>
            </w:r>
          </w:p>
          <w:p w:rsidR="00955000" w:rsidRDefault="00955000" w:rsidP="00E83C9E">
            <w:pPr>
              <w:widowControl/>
              <w:spacing w:line="220" w:lineRule="exact"/>
              <w:rPr>
                <w:rFonts w:ascii="仿宋_GB2312" w:eastAsia="仿宋_GB2312" w:hAnsi="黑体" w:cs="宋体"/>
                <w:spacing w:val="-22"/>
                <w:kern w:val="0"/>
                <w:sz w:val="18"/>
                <w:szCs w:val="18"/>
              </w:rPr>
            </w:pPr>
            <w:r w:rsidRPr="00BC2D63">
              <w:rPr>
                <w:rFonts w:ascii="仿宋_GB2312" w:eastAsia="仿宋_GB2312" w:hAnsi="黑体" w:cs="宋体" w:hint="eastAsia"/>
                <w:spacing w:val="-22"/>
                <w:kern w:val="0"/>
                <w:sz w:val="18"/>
                <w:szCs w:val="18"/>
              </w:rPr>
              <w:t>2.</w:t>
            </w:r>
            <w:r>
              <w:rPr>
                <w:rFonts w:ascii="仿宋_GB2312" w:eastAsia="仿宋_GB2312" w:hAnsi="黑体" w:cs="宋体" w:hint="eastAsia"/>
                <w:spacing w:val="-22"/>
                <w:kern w:val="0"/>
                <w:sz w:val="18"/>
                <w:szCs w:val="18"/>
              </w:rPr>
              <w:t>执法人员利用职务上的便利，索取或者收受他人财物</w:t>
            </w:r>
            <w:r w:rsidRPr="00BC2D63">
              <w:rPr>
                <w:rFonts w:ascii="仿宋_GB2312" w:eastAsia="仿宋_GB2312" w:hAnsi="黑体" w:cs="宋体" w:hint="eastAsia"/>
                <w:spacing w:val="-22"/>
                <w:kern w:val="0"/>
                <w:sz w:val="18"/>
                <w:szCs w:val="18"/>
              </w:rPr>
              <w:t>；</w:t>
            </w:r>
          </w:p>
          <w:p w:rsidR="00955000" w:rsidRPr="00BC2D63" w:rsidRDefault="00955000" w:rsidP="00E83C9E">
            <w:pPr>
              <w:widowControl/>
              <w:spacing w:line="220" w:lineRule="exact"/>
              <w:rPr>
                <w:rFonts w:ascii="仿宋_GB2312" w:eastAsia="仿宋_GB2312" w:hAnsi="黑体" w:cs="宋体"/>
                <w:spacing w:val="-22"/>
                <w:kern w:val="0"/>
                <w:sz w:val="18"/>
                <w:szCs w:val="18"/>
              </w:rPr>
            </w:pPr>
            <w:r>
              <w:rPr>
                <w:rFonts w:ascii="仿宋_GB2312" w:eastAsia="仿宋_GB2312" w:hAnsi="黑体" w:cs="宋体" w:hint="eastAsia"/>
                <w:spacing w:val="-22"/>
                <w:kern w:val="0"/>
                <w:sz w:val="18"/>
                <w:szCs w:val="18"/>
              </w:rPr>
              <w:t>3</w:t>
            </w:r>
            <w:r w:rsidRPr="00BC2D63">
              <w:rPr>
                <w:rFonts w:ascii="仿宋_GB2312" w:eastAsia="仿宋_GB2312" w:hAnsi="黑体" w:cs="宋体" w:hint="eastAsia"/>
                <w:spacing w:val="-22"/>
                <w:kern w:val="0"/>
                <w:sz w:val="18"/>
                <w:szCs w:val="18"/>
              </w:rPr>
              <w:t>.违法实施检查等执法措施，给公民人身或者财产造成损害、给法人或者其他组织造成损失的；</w:t>
            </w:r>
          </w:p>
          <w:p w:rsidR="00955000" w:rsidRPr="00C64A2D" w:rsidRDefault="00955000" w:rsidP="00E83C9E">
            <w:pPr>
              <w:widowControl/>
              <w:spacing w:line="220" w:lineRule="exact"/>
              <w:rPr>
                <w:rFonts w:ascii="仿宋_GB2312" w:eastAsia="仿宋_GB2312" w:hAnsi="黑体" w:cs="宋体"/>
                <w:spacing w:val="-22"/>
                <w:kern w:val="0"/>
                <w:sz w:val="18"/>
                <w:szCs w:val="18"/>
              </w:rPr>
            </w:pPr>
            <w:r>
              <w:rPr>
                <w:rFonts w:ascii="仿宋_GB2312" w:eastAsia="仿宋_GB2312" w:hAnsi="黑体" w:cs="宋体" w:hint="eastAsia"/>
                <w:spacing w:val="-22"/>
                <w:kern w:val="0"/>
                <w:sz w:val="18"/>
                <w:szCs w:val="18"/>
              </w:rPr>
              <w:t>4</w:t>
            </w:r>
            <w:r w:rsidRPr="00BC2D63">
              <w:rPr>
                <w:rFonts w:ascii="仿宋_GB2312" w:eastAsia="仿宋_GB2312" w:hAnsi="黑体" w:cs="宋体" w:hint="eastAsia"/>
                <w:spacing w:val="-22"/>
                <w:kern w:val="0"/>
                <w:sz w:val="18"/>
                <w:szCs w:val="18"/>
              </w:rPr>
              <w:t>.其他违反法律法规规章文件规定的行为。</w:t>
            </w:r>
          </w:p>
        </w:tc>
        <w:tc>
          <w:tcPr>
            <w:tcW w:w="669" w:type="dxa"/>
          </w:tcPr>
          <w:p w:rsidR="00955000" w:rsidRDefault="00955000"/>
        </w:tc>
      </w:tr>
      <w:tr w:rsidR="0019450A" w:rsidTr="001F387B">
        <w:tc>
          <w:tcPr>
            <w:tcW w:w="654" w:type="dxa"/>
            <w:vAlign w:val="center"/>
          </w:tcPr>
          <w:p w:rsidR="000549B3" w:rsidRDefault="000549B3" w:rsidP="000C3747">
            <w:pPr>
              <w:spacing w:line="587" w:lineRule="exact"/>
              <w:jc w:val="center"/>
              <w:rPr>
                <w:rFonts w:ascii="仿宋_GB2312" w:eastAsia="仿宋_GB2312" w:hAnsi="黑体" w:cs="宋体"/>
                <w:b/>
                <w:kern w:val="0"/>
                <w:sz w:val="28"/>
                <w:szCs w:val="28"/>
              </w:rPr>
            </w:pPr>
            <w:r>
              <w:rPr>
                <w:rFonts w:ascii="仿宋_GB2312" w:eastAsia="仿宋_GB2312" w:hAnsi="黑体" w:cs="宋体" w:hint="eastAsia"/>
                <w:b/>
                <w:kern w:val="0"/>
                <w:sz w:val="28"/>
                <w:szCs w:val="28"/>
              </w:rPr>
              <w:lastRenderedPageBreak/>
              <w:t>45</w:t>
            </w:r>
          </w:p>
        </w:tc>
        <w:tc>
          <w:tcPr>
            <w:tcW w:w="1014" w:type="dxa"/>
            <w:vAlign w:val="center"/>
          </w:tcPr>
          <w:p w:rsidR="000549B3" w:rsidRPr="00FA6915" w:rsidRDefault="000549B3" w:rsidP="000C3747">
            <w:pPr>
              <w:widowControl/>
              <w:spacing w:line="200" w:lineRule="exact"/>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依法不予发放烟草专卖许可证</w:t>
            </w:r>
          </w:p>
        </w:tc>
        <w:tc>
          <w:tcPr>
            <w:tcW w:w="850" w:type="dxa"/>
            <w:vAlign w:val="center"/>
          </w:tcPr>
          <w:p w:rsidR="000549B3" w:rsidRPr="00FA6915" w:rsidRDefault="000549B3" w:rsidP="000C3747">
            <w:pPr>
              <w:spacing w:line="240" w:lineRule="exact"/>
              <w:jc w:val="center"/>
              <w:rPr>
                <w:rFonts w:ascii="仿宋_GB2312" w:eastAsia="仿宋_GB2312" w:hAnsi="黑体" w:cs="宋体"/>
                <w:spacing w:val="-20"/>
                <w:kern w:val="0"/>
                <w:sz w:val="18"/>
                <w:szCs w:val="18"/>
              </w:rPr>
            </w:pPr>
            <w:r w:rsidRPr="00FA6915">
              <w:rPr>
                <w:rFonts w:ascii="仿宋_GB2312" w:eastAsia="仿宋_GB2312" w:hAnsi="黑体" w:cs="宋体" w:hint="eastAsia"/>
                <w:spacing w:val="-20"/>
                <w:kern w:val="0"/>
                <w:sz w:val="18"/>
                <w:szCs w:val="18"/>
              </w:rPr>
              <w:t>其他行政权力</w:t>
            </w:r>
          </w:p>
        </w:tc>
        <w:tc>
          <w:tcPr>
            <w:tcW w:w="7796" w:type="dxa"/>
          </w:tcPr>
          <w:p w:rsidR="000549B3" w:rsidRPr="00FA6915" w:rsidRDefault="000549B3" w:rsidP="00FA6915">
            <w:pPr>
              <w:spacing w:line="240" w:lineRule="exact"/>
              <w:ind w:firstLineChars="150" w:firstLine="210"/>
              <w:rPr>
                <w:rFonts w:ascii="仿宋_GB2312" w:eastAsia="仿宋_GB2312"/>
                <w:spacing w:val="-20"/>
                <w:kern w:val="0"/>
                <w:sz w:val="18"/>
                <w:szCs w:val="18"/>
              </w:rPr>
            </w:pPr>
            <w:r w:rsidRPr="00FA6915">
              <w:rPr>
                <w:rFonts w:ascii="仿宋_GB2312" w:eastAsia="仿宋_GB2312" w:hAnsi="宋体" w:cs="宋体" w:hint="eastAsia"/>
                <w:spacing w:val="-20"/>
                <w:kern w:val="0"/>
                <w:sz w:val="18"/>
                <w:szCs w:val="18"/>
              </w:rPr>
              <w:t>1、</w:t>
            </w:r>
            <w:r w:rsidRPr="00FA6915">
              <w:rPr>
                <w:rFonts w:ascii="仿宋_GB2312" w:eastAsia="仿宋_GB2312" w:hint="eastAsia"/>
                <w:spacing w:val="-20"/>
                <w:kern w:val="0"/>
                <w:sz w:val="18"/>
                <w:szCs w:val="18"/>
              </w:rPr>
              <w:t>《烟草专卖许可证管理办法》</w:t>
            </w:r>
            <w:r w:rsidRPr="00FA6915">
              <w:rPr>
                <w:rFonts w:ascii="仿宋_GB2312" w:eastAsia="仿宋_GB2312" w:hAnsi="宋体" w:cs="宋体" w:hint="eastAsia"/>
                <w:spacing w:val="-20"/>
                <w:kern w:val="0"/>
                <w:sz w:val="18"/>
                <w:szCs w:val="18"/>
              </w:rPr>
              <w:t>（2016年5月26日工业信息化部令第37号）</w:t>
            </w:r>
            <w:r w:rsidRPr="00FA6915">
              <w:rPr>
                <w:rFonts w:ascii="仿宋_GB2312" w:eastAsia="仿宋_GB2312" w:hint="eastAsia"/>
                <w:spacing w:val="-20"/>
                <w:kern w:val="0"/>
                <w:sz w:val="18"/>
                <w:szCs w:val="18"/>
              </w:rPr>
              <w:t>第26条：“有下列情形之一的，不予发放烟草专卖零售许可证：（一）经营场所基于安全因素不适宜经营卷烟的；（二）中、小学周围；（三）取消从事烟草专卖业务资格不满三年的；（四）因申请人隐瞒有关情况提供虚假材料，烟草专卖行政主管部门作出不予受理或者不予发证决定后，申请人一年内再次提出申请的；（五）因申请人以欺骗、贿赂等不正当手段取得的烟草专卖许可证被撤销后，申请人三年内再次提出申请的；（六）未领取烟草专卖零售许可证经营烟草专卖品业务，并且在一年内被执法机关处罚两次以上，在三年内申请领取烟草专卖许可证的；（七）国务院烟草专卖行政主管部门规定的其他不予发证的情形。”</w:t>
            </w:r>
          </w:p>
          <w:p w:rsidR="000549B3" w:rsidRPr="008449CB" w:rsidRDefault="000549B3" w:rsidP="008449CB">
            <w:pPr>
              <w:pStyle w:val="a6"/>
              <w:spacing w:line="240" w:lineRule="exact"/>
              <w:ind w:firstLine="280"/>
              <w:rPr>
                <w:rFonts w:hAnsi="Calibri" w:cs="Times New Roman"/>
                <w:sz w:val="18"/>
                <w:szCs w:val="18"/>
              </w:rPr>
            </w:pPr>
            <w:r w:rsidRPr="008449CB">
              <w:rPr>
                <w:rFonts w:hAnsi="Calibri" w:cs="Times New Roman" w:hint="eastAsia"/>
                <w:spacing w:val="-20"/>
                <w:kern w:val="0"/>
                <w:sz w:val="18"/>
                <w:szCs w:val="18"/>
              </w:rPr>
              <w:t>2、</w:t>
            </w:r>
            <w:r w:rsidRPr="008449CB">
              <w:rPr>
                <w:rFonts w:hAnsi="Times New Roman" w:cs="Times New Roman" w:hint="eastAsia"/>
                <w:color w:val="auto"/>
                <w:spacing w:val="-20"/>
                <w:kern w:val="0"/>
                <w:sz w:val="18"/>
                <w:szCs w:val="18"/>
              </w:rPr>
              <w:t>临泽县烟草专卖局关于印发《临泽县烟草专卖局烟草制品零售点合理布局规定》（临烟专[2020]5号,从2020年5月16日起施行，已在《临泽县公务网》公布。内容较多，摘录几条。“第七条存在下列情形之一的，不予设立烟草制品零售点：（一）未成年人、无民事行为能力人及限制民事行为能力人申请办理烟草专卖零售许可证的；（二）外商投资的商业企业或者个体工商户；（三）取消从事烟草专卖业务资格不满三年的；（四）因申请人隐瞒有关情况或者提供虚假材料，烟草专卖行政主管部门作出不予受理或者不予发证决定后，申请人一年内再次提出申请的；（五）因申请人以欺骗、贿赂等不正当手段取得的烟草专卖许可证被撤销后，申请人三年内再次提出申请的；”。</w:t>
            </w:r>
          </w:p>
          <w:p w:rsidR="000549B3" w:rsidRPr="008449CB" w:rsidRDefault="000549B3" w:rsidP="008449CB">
            <w:pPr>
              <w:pStyle w:val="a6"/>
              <w:rPr>
                <w:rFonts w:hAnsi="Calibri" w:cs="Times New Roman"/>
              </w:rPr>
            </w:pPr>
          </w:p>
          <w:p w:rsidR="000549B3" w:rsidRPr="008449CB" w:rsidRDefault="000549B3" w:rsidP="008449CB">
            <w:pPr>
              <w:widowControl/>
              <w:spacing w:line="240" w:lineRule="exact"/>
              <w:ind w:firstLineChars="100" w:firstLine="140"/>
              <w:rPr>
                <w:rFonts w:ascii="仿宋_GB2312" w:eastAsia="仿宋_GB2312" w:hAnsi="宋体" w:cs="宋体"/>
                <w:spacing w:val="-20"/>
                <w:kern w:val="0"/>
                <w:sz w:val="18"/>
                <w:szCs w:val="18"/>
              </w:rPr>
            </w:pPr>
          </w:p>
        </w:tc>
        <w:tc>
          <w:tcPr>
            <w:tcW w:w="1276" w:type="dxa"/>
            <w:vAlign w:val="center"/>
          </w:tcPr>
          <w:p w:rsidR="000549B3" w:rsidRPr="00E2393D" w:rsidRDefault="000549B3" w:rsidP="000C3747">
            <w:pPr>
              <w:widowControl/>
              <w:spacing w:line="24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t>临泽</w:t>
            </w:r>
            <w:r w:rsidRPr="00E2393D">
              <w:rPr>
                <w:rFonts w:ascii="仿宋_GB2312" w:eastAsia="仿宋_GB2312" w:hAnsi="黑体" w:cs="宋体" w:hint="eastAsia"/>
                <w:spacing w:val="-24"/>
                <w:kern w:val="0"/>
                <w:sz w:val="18"/>
                <w:szCs w:val="18"/>
              </w:rPr>
              <w:t>县烟草专卖局</w:t>
            </w:r>
          </w:p>
        </w:tc>
        <w:tc>
          <w:tcPr>
            <w:tcW w:w="1134" w:type="dxa"/>
            <w:vAlign w:val="center"/>
          </w:tcPr>
          <w:p w:rsidR="000549B3" w:rsidRPr="00E2393D" w:rsidRDefault="000549B3" w:rsidP="000C3747">
            <w:pPr>
              <w:widowControl/>
              <w:spacing w:line="240" w:lineRule="exact"/>
              <w:rPr>
                <w:rFonts w:ascii="仿宋_GB2312" w:eastAsia="仿宋_GB2312" w:hAnsi="黑体" w:cs="宋体"/>
                <w:spacing w:val="-24"/>
                <w:kern w:val="0"/>
                <w:sz w:val="18"/>
                <w:szCs w:val="18"/>
              </w:rPr>
            </w:pPr>
            <w:r w:rsidRPr="00E2393D">
              <w:rPr>
                <w:rFonts w:ascii="仿宋_GB2312" w:eastAsia="仿宋_GB2312" w:hAnsi="黑体" w:cs="宋体" w:hint="eastAsia"/>
                <w:spacing w:val="-24"/>
                <w:kern w:val="0"/>
                <w:sz w:val="18"/>
                <w:szCs w:val="18"/>
              </w:rPr>
              <w:t>专卖监督管理科和稽查大  队</w:t>
            </w:r>
          </w:p>
        </w:tc>
        <w:tc>
          <w:tcPr>
            <w:tcW w:w="3969" w:type="dxa"/>
          </w:tcPr>
          <w:p w:rsidR="000549B3" w:rsidRPr="00955000" w:rsidRDefault="00011B1A">
            <w:pPr>
              <w:rPr>
                <w:rFonts w:ascii="仿宋_GB2312" w:eastAsia="仿宋_GB2312" w:hAnsi="黑体" w:cs="宋体"/>
                <w:color w:val="000000" w:themeColor="text1"/>
                <w:spacing w:val="-24"/>
                <w:kern w:val="0"/>
                <w:sz w:val="18"/>
                <w:szCs w:val="18"/>
              </w:rPr>
            </w:pPr>
            <w:r w:rsidRPr="00955000">
              <w:rPr>
                <w:rFonts w:ascii="仿宋_GB2312" w:eastAsia="仿宋_GB2312" w:hAnsi="黑体" w:cs="宋体" w:hint="eastAsia"/>
                <w:color w:val="000000" w:themeColor="text1"/>
                <w:spacing w:val="-24"/>
                <w:kern w:val="0"/>
                <w:sz w:val="18"/>
                <w:szCs w:val="18"/>
              </w:rPr>
              <w:t>1.受理阶段责任：公示应当提交的材料；当场或五日内一次性告知应当补正的全部材料；依法书面作出受理、不受理或不予受理的决定，说明不受理理由。</w:t>
            </w:r>
            <w:r w:rsidRPr="00955000">
              <w:rPr>
                <w:rFonts w:ascii="仿宋_GB2312" w:eastAsia="仿宋_GB2312" w:hAnsi="黑体" w:cs="宋体" w:hint="eastAsia"/>
                <w:color w:val="000000" w:themeColor="text1"/>
                <w:spacing w:val="-24"/>
                <w:kern w:val="0"/>
                <w:sz w:val="18"/>
                <w:szCs w:val="18"/>
              </w:rPr>
              <w:br/>
              <w:t>2.审查阶段责任：对提交的材料进行审查，组织执法人员进行现场核查。</w:t>
            </w:r>
            <w:r w:rsidRPr="00955000">
              <w:rPr>
                <w:rFonts w:ascii="仿宋_GB2312" w:eastAsia="仿宋_GB2312" w:hAnsi="黑体" w:cs="宋体" w:hint="eastAsia"/>
                <w:color w:val="000000" w:themeColor="text1"/>
                <w:spacing w:val="-24"/>
                <w:kern w:val="0"/>
                <w:sz w:val="18"/>
                <w:szCs w:val="18"/>
              </w:rPr>
              <w:br/>
              <w:t>3.决定阶段责任：依照法定方式作出准予许可或不予许可的决定，不予许可的说明理由，告知申请人救济权利及途径。</w:t>
            </w:r>
            <w:r w:rsidRPr="00955000">
              <w:rPr>
                <w:rFonts w:ascii="仿宋_GB2312" w:eastAsia="仿宋_GB2312" w:hAnsi="黑体" w:cs="宋体" w:hint="eastAsia"/>
                <w:color w:val="000000" w:themeColor="text1"/>
                <w:spacing w:val="-24"/>
                <w:kern w:val="0"/>
                <w:sz w:val="18"/>
                <w:szCs w:val="18"/>
              </w:rPr>
              <w:br/>
              <w:t>4.送达阶段责任：制作并送达准予许可或者不予行政许可决定书、许可证件等。</w:t>
            </w:r>
            <w:r w:rsidRPr="00955000">
              <w:rPr>
                <w:rFonts w:ascii="仿宋_GB2312" w:eastAsia="仿宋_GB2312" w:hAnsi="黑体" w:cs="宋体" w:hint="eastAsia"/>
                <w:color w:val="000000" w:themeColor="text1"/>
                <w:spacing w:val="-24"/>
                <w:kern w:val="0"/>
                <w:sz w:val="18"/>
                <w:szCs w:val="18"/>
              </w:rPr>
              <w:br/>
              <w:t>5.事后监督责任：依法开展后续监督管理，督促烟草专卖批发企业依法开展经营活动，对出现的违法经营行为进行查处。</w:t>
            </w:r>
          </w:p>
          <w:p w:rsidR="00011B1A" w:rsidRPr="00955000" w:rsidRDefault="00011B1A">
            <w:pPr>
              <w:rPr>
                <w:rFonts w:ascii="仿宋_GB2312" w:eastAsia="仿宋_GB2312" w:hAnsi="黑体" w:cs="宋体"/>
                <w:color w:val="000000" w:themeColor="text1"/>
                <w:spacing w:val="-24"/>
                <w:kern w:val="0"/>
                <w:sz w:val="18"/>
                <w:szCs w:val="18"/>
              </w:rPr>
            </w:pPr>
            <w:r w:rsidRPr="00955000">
              <w:rPr>
                <w:rFonts w:ascii="仿宋_GB2312" w:eastAsia="仿宋_GB2312" w:hAnsi="黑体" w:cs="宋体" w:hint="eastAsia"/>
                <w:color w:val="000000" w:themeColor="text1"/>
                <w:spacing w:val="-24"/>
                <w:kern w:val="0"/>
                <w:sz w:val="18"/>
                <w:szCs w:val="18"/>
              </w:rPr>
              <w:t>6.法律法规规定应当履行的其他责任。</w:t>
            </w:r>
          </w:p>
        </w:tc>
        <w:tc>
          <w:tcPr>
            <w:tcW w:w="3720" w:type="dxa"/>
          </w:tcPr>
          <w:p w:rsidR="000549B3" w:rsidRPr="00955000" w:rsidRDefault="00011B1A">
            <w:pPr>
              <w:rPr>
                <w:rFonts w:ascii="仿宋_GB2312" w:eastAsia="仿宋_GB2312" w:hAnsi="黑体" w:cs="宋体"/>
                <w:color w:val="000000" w:themeColor="text1"/>
                <w:spacing w:val="-24"/>
                <w:kern w:val="0"/>
                <w:sz w:val="18"/>
                <w:szCs w:val="18"/>
              </w:rPr>
            </w:pPr>
            <w:r w:rsidRPr="00955000">
              <w:rPr>
                <w:rFonts w:ascii="仿宋_GB2312" w:eastAsia="仿宋_GB2312" w:hAnsi="黑体" w:cs="宋体" w:hint="eastAsia"/>
                <w:color w:val="000000" w:themeColor="text1"/>
                <w:spacing w:val="-24"/>
                <w:kern w:val="0"/>
                <w:sz w:val="18"/>
                <w:szCs w:val="18"/>
              </w:rPr>
              <w:t>不履行或不正确履行职责，有下列情形之一的，由上级烟草专卖局责令改正，对直接负责的主管人员和直接责任人员依法给予行政处分：</w:t>
            </w:r>
            <w:r w:rsidRPr="00955000">
              <w:rPr>
                <w:rFonts w:ascii="仿宋_GB2312" w:eastAsia="仿宋_GB2312" w:hAnsi="黑体" w:cs="宋体" w:hint="eastAsia"/>
                <w:color w:val="000000" w:themeColor="text1"/>
                <w:spacing w:val="-24"/>
                <w:kern w:val="0"/>
                <w:sz w:val="18"/>
                <w:szCs w:val="18"/>
              </w:rPr>
              <w:br/>
              <w:t>1.对符合法定条件的申请不予受理的；</w:t>
            </w:r>
            <w:r w:rsidRPr="00955000">
              <w:rPr>
                <w:rFonts w:ascii="仿宋_GB2312" w:eastAsia="仿宋_GB2312" w:hAnsi="黑体" w:cs="宋体" w:hint="eastAsia"/>
                <w:color w:val="000000" w:themeColor="text1"/>
                <w:spacing w:val="-24"/>
                <w:kern w:val="0"/>
                <w:sz w:val="18"/>
                <w:szCs w:val="18"/>
              </w:rPr>
              <w:br/>
              <w:t>2.不在办公场所公示依法应当公示的材料的；</w:t>
            </w:r>
            <w:r w:rsidRPr="00955000">
              <w:rPr>
                <w:rFonts w:ascii="仿宋_GB2312" w:eastAsia="仿宋_GB2312" w:hAnsi="黑体" w:cs="宋体" w:hint="eastAsia"/>
                <w:color w:val="000000" w:themeColor="text1"/>
                <w:spacing w:val="-24"/>
                <w:kern w:val="0"/>
                <w:sz w:val="18"/>
                <w:szCs w:val="18"/>
              </w:rPr>
              <w:br/>
              <w:t>3.在受理、审查、发放烟草专卖许可证过程中，未向申请人、利害关系人履行法定告知义务的；</w:t>
            </w:r>
            <w:r w:rsidRPr="00955000">
              <w:rPr>
                <w:rFonts w:ascii="仿宋_GB2312" w:eastAsia="仿宋_GB2312" w:hAnsi="黑体" w:cs="宋体" w:hint="eastAsia"/>
                <w:color w:val="000000" w:themeColor="text1"/>
                <w:spacing w:val="-24"/>
                <w:kern w:val="0"/>
                <w:sz w:val="18"/>
                <w:szCs w:val="18"/>
              </w:rPr>
              <w:br/>
              <w:t>4.申请人提交的申请材料不齐全、不符合法定形式，不一次告知申请人必须补正全部内容的；</w:t>
            </w:r>
            <w:r w:rsidRPr="00955000">
              <w:rPr>
                <w:rFonts w:ascii="仿宋_GB2312" w:eastAsia="仿宋_GB2312" w:hAnsi="黑体" w:cs="宋体" w:hint="eastAsia"/>
                <w:color w:val="000000" w:themeColor="text1"/>
                <w:spacing w:val="-24"/>
                <w:kern w:val="0"/>
                <w:sz w:val="18"/>
                <w:szCs w:val="18"/>
              </w:rPr>
              <w:br/>
              <w:t>5.未依法说明不受理申请或者不发证理由的；</w:t>
            </w:r>
            <w:r w:rsidRPr="00955000">
              <w:rPr>
                <w:rFonts w:ascii="仿宋_GB2312" w:eastAsia="仿宋_GB2312" w:hAnsi="黑体" w:cs="宋体" w:hint="eastAsia"/>
                <w:color w:val="000000" w:themeColor="text1"/>
                <w:spacing w:val="-24"/>
                <w:kern w:val="0"/>
                <w:sz w:val="18"/>
                <w:szCs w:val="18"/>
              </w:rPr>
              <w:br/>
              <w:t>6.办理烟草专卖许可证或者依法进行监督检查时，索取、收受他人财物或者谋取其他利益的;</w:t>
            </w:r>
            <w:r w:rsidRPr="00955000">
              <w:rPr>
                <w:rFonts w:ascii="仿宋_GB2312" w:eastAsia="仿宋_GB2312" w:hAnsi="黑体" w:cs="宋体" w:hint="eastAsia"/>
                <w:color w:val="000000" w:themeColor="text1"/>
                <w:spacing w:val="-24"/>
                <w:kern w:val="0"/>
                <w:sz w:val="18"/>
                <w:szCs w:val="18"/>
              </w:rPr>
              <w:br/>
              <w:t>7.对不符合法定条件的申请人发放烟草专卖许可证或者超越法定职权发放烟草专卖许可证的；</w:t>
            </w:r>
            <w:r w:rsidRPr="00955000">
              <w:rPr>
                <w:rFonts w:ascii="仿宋_GB2312" w:eastAsia="仿宋_GB2312" w:hAnsi="黑体" w:cs="宋体" w:hint="eastAsia"/>
                <w:color w:val="000000" w:themeColor="text1"/>
                <w:spacing w:val="-24"/>
                <w:kern w:val="0"/>
                <w:sz w:val="18"/>
                <w:szCs w:val="18"/>
              </w:rPr>
              <w:br/>
              <w:t>8.对符合法定条件的申请人不予发放烟草专卖许可证或者不在法定期限内发放烟草专卖许可证的：</w:t>
            </w:r>
            <w:r w:rsidRPr="00955000">
              <w:rPr>
                <w:rFonts w:ascii="仿宋_GB2312" w:eastAsia="仿宋_GB2312" w:hAnsi="黑体" w:cs="宋体" w:hint="eastAsia"/>
                <w:color w:val="000000" w:themeColor="text1"/>
                <w:spacing w:val="-24"/>
                <w:kern w:val="0"/>
                <w:sz w:val="18"/>
                <w:szCs w:val="18"/>
              </w:rPr>
              <w:br/>
              <w:t>9.滥用职权、徇私舞弊或者玩忽职守的；</w:t>
            </w:r>
            <w:r w:rsidRPr="00955000">
              <w:rPr>
                <w:rFonts w:ascii="仿宋_GB2312" w:eastAsia="仿宋_GB2312" w:hAnsi="黑体" w:cs="宋体" w:hint="eastAsia"/>
                <w:color w:val="000000" w:themeColor="text1"/>
                <w:spacing w:val="-24"/>
                <w:kern w:val="0"/>
                <w:sz w:val="18"/>
                <w:szCs w:val="18"/>
              </w:rPr>
              <w:br/>
              <w:t>10.不依法履行监督职责或者监督不力，造成严重后果的；</w:t>
            </w:r>
            <w:r w:rsidRPr="00955000">
              <w:rPr>
                <w:rFonts w:ascii="仿宋_GB2312" w:eastAsia="仿宋_GB2312" w:hAnsi="黑体" w:cs="宋体" w:hint="eastAsia"/>
                <w:color w:val="000000" w:themeColor="text1"/>
                <w:spacing w:val="-24"/>
                <w:kern w:val="0"/>
                <w:sz w:val="18"/>
                <w:szCs w:val="18"/>
              </w:rPr>
              <w:br/>
              <w:t>11.其他违反法律法规规定的行为。</w:t>
            </w:r>
          </w:p>
        </w:tc>
        <w:tc>
          <w:tcPr>
            <w:tcW w:w="669" w:type="dxa"/>
          </w:tcPr>
          <w:p w:rsidR="000549B3" w:rsidRDefault="000549B3"/>
        </w:tc>
      </w:tr>
      <w:tr w:rsidR="0019450A" w:rsidTr="001F387B">
        <w:tc>
          <w:tcPr>
            <w:tcW w:w="654" w:type="dxa"/>
            <w:vAlign w:val="center"/>
          </w:tcPr>
          <w:p w:rsidR="000549B3" w:rsidRDefault="000549B3" w:rsidP="000C3747">
            <w:pPr>
              <w:spacing w:line="587" w:lineRule="exact"/>
              <w:jc w:val="center"/>
              <w:rPr>
                <w:rFonts w:ascii="仿宋_GB2312" w:eastAsia="仿宋_GB2312" w:hAnsi="黑体" w:cs="宋体"/>
                <w:b/>
                <w:kern w:val="0"/>
                <w:sz w:val="28"/>
                <w:szCs w:val="28"/>
              </w:rPr>
            </w:pPr>
            <w:r>
              <w:rPr>
                <w:rFonts w:ascii="仿宋_GB2312" w:eastAsia="仿宋_GB2312" w:hAnsi="黑体" w:cs="宋体" w:hint="eastAsia"/>
                <w:b/>
                <w:kern w:val="0"/>
                <w:sz w:val="28"/>
                <w:szCs w:val="28"/>
              </w:rPr>
              <w:t>46</w:t>
            </w:r>
          </w:p>
        </w:tc>
        <w:tc>
          <w:tcPr>
            <w:tcW w:w="1014" w:type="dxa"/>
            <w:vAlign w:val="center"/>
          </w:tcPr>
          <w:p w:rsidR="000549B3" w:rsidRPr="00FA6915" w:rsidRDefault="000549B3" w:rsidP="000C3747">
            <w:pPr>
              <w:widowControl/>
              <w:spacing w:line="200" w:lineRule="exact"/>
              <w:rPr>
                <w:rFonts w:ascii="仿宋_GB2312" w:eastAsia="仿宋_GB2312" w:hAnsi="宋体" w:cs="宋体"/>
                <w:spacing w:val="-20"/>
                <w:kern w:val="0"/>
                <w:sz w:val="18"/>
                <w:szCs w:val="18"/>
              </w:rPr>
            </w:pPr>
            <w:r w:rsidRPr="00FA6915">
              <w:rPr>
                <w:rFonts w:ascii="仿宋_GB2312" w:eastAsia="仿宋_GB2312" w:hAnsi="宋体" w:cs="宋体" w:hint="eastAsia"/>
                <w:spacing w:val="-20"/>
                <w:kern w:val="0"/>
                <w:sz w:val="18"/>
                <w:szCs w:val="18"/>
              </w:rPr>
              <w:t>对依法设立的拍卖企业拍卖烟草专卖品进行监督</w:t>
            </w:r>
          </w:p>
        </w:tc>
        <w:tc>
          <w:tcPr>
            <w:tcW w:w="850" w:type="dxa"/>
            <w:vAlign w:val="center"/>
          </w:tcPr>
          <w:p w:rsidR="000549B3" w:rsidRPr="00FA6915" w:rsidRDefault="000549B3" w:rsidP="000C3747">
            <w:pPr>
              <w:spacing w:line="240" w:lineRule="exact"/>
              <w:jc w:val="center"/>
              <w:rPr>
                <w:rFonts w:ascii="仿宋_GB2312" w:eastAsia="仿宋_GB2312" w:hAnsi="黑体" w:cs="宋体"/>
                <w:spacing w:val="-20"/>
                <w:kern w:val="0"/>
                <w:sz w:val="18"/>
                <w:szCs w:val="18"/>
              </w:rPr>
            </w:pPr>
            <w:r w:rsidRPr="00FA6915">
              <w:rPr>
                <w:rFonts w:ascii="仿宋_GB2312" w:eastAsia="仿宋_GB2312" w:hAnsi="黑体" w:cs="宋体" w:hint="eastAsia"/>
                <w:spacing w:val="-20"/>
                <w:kern w:val="0"/>
                <w:sz w:val="18"/>
                <w:szCs w:val="18"/>
              </w:rPr>
              <w:t>其他行政权力</w:t>
            </w:r>
          </w:p>
        </w:tc>
        <w:tc>
          <w:tcPr>
            <w:tcW w:w="7796" w:type="dxa"/>
          </w:tcPr>
          <w:p w:rsidR="000549B3" w:rsidRPr="00FA6915" w:rsidRDefault="000549B3" w:rsidP="00FA6915">
            <w:pPr>
              <w:spacing w:line="240" w:lineRule="exact"/>
              <w:ind w:firstLineChars="150" w:firstLine="210"/>
              <w:rPr>
                <w:rFonts w:ascii="仿宋_GB2312" w:eastAsia="仿宋_GB2312" w:hAnsi="宋体" w:cs="宋体"/>
                <w:color w:val="000000"/>
                <w:spacing w:val="-20"/>
                <w:kern w:val="0"/>
                <w:sz w:val="18"/>
                <w:szCs w:val="18"/>
              </w:rPr>
            </w:pPr>
            <w:r w:rsidRPr="00FA6915">
              <w:rPr>
                <w:rFonts w:ascii="仿宋_GB2312" w:eastAsia="仿宋_GB2312" w:hint="eastAsia"/>
                <w:spacing w:val="-20"/>
                <w:kern w:val="0"/>
                <w:sz w:val="18"/>
                <w:szCs w:val="18"/>
              </w:rPr>
              <w:t>《中华人民共和国烟草专卖法实施条例》（</w:t>
            </w:r>
            <w:smartTag w:uri="urn:schemas-microsoft-com:office:smarttags" w:element="chsdate">
              <w:smartTagPr>
                <w:attr w:name="IsROCDate" w:val="False"/>
                <w:attr w:name="IsLunarDate" w:val="False"/>
                <w:attr w:name="Day" w:val="3"/>
                <w:attr w:name="Month" w:val="7"/>
                <w:attr w:name="Year" w:val="1997"/>
              </w:smartTagPr>
              <w:r w:rsidRPr="00FA6915">
                <w:rPr>
                  <w:rFonts w:ascii="仿宋_GB2312" w:eastAsia="仿宋_GB2312" w:hint="eastAsia"/>
                  <w:spacing w:val="-20"/>
                  <w:kern w:val="0"/>
                  <w:sz w:val="18"/>
                  <w:szCs w:val="18"/>
                </w:rPr>
                <w:t>1997年7月3日</w:t>
              </w:r>
            </w:smartTag>
            <w:r w:rsidRPr="00FA6915">
              <w:rPr>
                <w:rFonts w:ascii="仿宋_GB2312" w:eastAsia="仿宋_GB2312" w:hint="eastAsia"/>
                <w:spacing w:val="-20"/>
                <w:kern w:val="0"/>
                <w:sz w:val="18"/>
                <w:szCs w:val="18"/>
              </w:rPr>
              <w:t>国务院令第223号，2016年2月6日修改）第四十八条第二款：“依法设立的拍卖企业拍卖烟草专卖品，应当对竞买人进行资格验证。拍卖企业拍卖烟草专卖品，应当接受烟草专卖行政主管部门的监督。”</w:t>
            </w:r>
          </w:p>
          <w:p w:rsidR="000549B3" w:rsidRPr="00FA6915" w:rsidRDefault="000549B3" w:rsidP="00FA6915">
            <w:pPr>
              <w:widowControl/>
              <w:spacing w:line="240" w:lineRule="exact"/>
              <w:ind w:firstLineChars="250" w:firstLine="350"/>
              <w:rPr>
                <w:rFonts w:ascii="仿宋_GB2312" w:eastAsia="仿宋_GB2312"/>
                <w:spacing w:val="-20"/>
                <w:kern w:val="0"/>
                <w:sz w:val="18"/>
                <w:szCs w:val="18"/>
              </w:rPr>
            </w:pPr>
          </w:p>
        </w:tc>
        <w:tc>
          <w:tcPr>
            <w:tcW w:w="1276" w:type="dxa"/>
            <w:vAlign w:val="center"/>
          </w:tcPr>
          <w:p w:rsidR="000549B3" w:rsidRPr="00E2393D" w:rsidRDefault="000549B3" w:rsidP="000C3747">
            <w:pPr>
              <w:widowControl/>
              <w:spacing w:line="240" w:lineRule="exact"/>
              <w:rPr>
                <w:rFonts w:ascii="仿宋_GB2312" w:eastAsia="仿宋_GB2312" w:hAnsi="黑体" w:cs="宋体"/>
                <w:spacing w:val="-24"/>
                <w:kern w:val="0"/>
                <w:sz w:val="18"/>
                <w:szCs w:val="18"/>
              </w:rPr>
            </w:pPr>
            <w:r>
              <w:rPr>
                <w:rFonts w:ascii="仿宋_GB2312" w:eastAsia="仿宋_GB2312" w:hAnsi="黑体" w:cs="宋体" w:hint="eastAsia"/>
                <w:spacing w:val="-24"/>
                <w:kern w:val="0"/>
                <w:sz w:val="18"/>
                <w:szCs w:val="18"/>
              </w:rPr>
              <w:t>临泽</w:t>
            </w:r>
            <w:r w:rsidRPr="00E2393D">
              <w:rPr>
                <w:rFonts w:ascii="仿宋_GB2312" w:eastAsia="仿宋_GB2312" w:hAnsi="黑体" w:cs="宋体" w:hint="eastAsia"/>
                <w:spacing w:val="-24"/>
                <w:kern w:val="0"/>
                <w:sz w:val="18"/>
                <w:szCs w:val="18"/>
              </w:rPr>
              <w:t>县烟草专卖局</w:t>
            </w:r>
          </w:p>
        </w:tc>
        <w:tc>
          <w:tcPr>
            <w:tcW w:w="1134" w:type="dxa"/>
            <w:vAlign w:val="center"/>
          </w:tcPr>
          <w:p w:rsidR="000549B3" w:rsidRPr="00E2393D" w:rsidRDefault="000549B3" w:rsidP="000C3747">
            <w:pPr>
              <w:widowControl/>
              <w:spacing w:line="240" w:lineRule="exact"/>
              <w:rPr>
                <w:rFonts w:ascii="仿宋_GB2312" w:eastAsia="仿宋_GB2312" w:hAnsi="黑体" w:cs="宋体"/>
                <w:spacing w:val="-24"/>
                <w:kern w:val="0"/>
                <w:sz w:val="18"/>
                <w:szCs w:val="18"/>
              </w:rPr>
            </w:pPr>
            <w:r w:rsidRPr="00E2393D">
              <w:rPr>
                <w:rFonts w:ascii="仿宋_GB2312" w:eastAsia="仿宋_GB2312" w:hAnsi="黑体" w:cs="宋体" w:hint="eastAsia"/>
                <w:spacing w:val="-24"/>
                <w:kern w:val="0"/>
                <w:sz w:val="18"/>
                <w:szCs w:val="18"/>
              </w:rPr>
              <w:t>专卖监督管理科和稽查大  队</w:t>
            </w:r>
          </w:p>
        </w:tc>
        <w:tc>
          <w:tcPr>
            <w:tcW w:w="3969" w:type="dxa"/>
          </w:tcPr>
          <w:p w:rsidR="00427B18" w:rsidRDefault="00427B18">
            <w:pPr>
              <w:rPr>
                <w:rFonts w:ascii="仿宋_GB2312" w:eastAsia="仿宋_GB2312" w:hAnsi="黑体" w:cs="宋体" w:hint="eastAsia"/>
                <w:color w:val="000000" w:themeColor="text1"/>
                <w:spacing w:val="-24"/>
                <w:kern w:val="0"/>
                <w:sz w:val="18"/>
                <w:szCs w:val="18"/>
              </w:rPr>
            </w:pPr>
            <w:r>
              <w:rPr>
                <w:rFonts w:ascii="仿宋_GB2312" w:eastAsia="仿宋_GB2312" w:hAnsi="黑体" w:cs="宋体" w:hint="eastAsia"/>
                <w:color w:val="000000" w:themeColor="text1"/>
                <w:spacing w:val="-24"/>
                <w:kern w:val="0"/>
                <w:sz w:val="18"/>
                <w:szCs w:val="18"/>
              </w:rPr>
              <w:t>1.对竞买人进行资格验证；</w:t>
            </w:r>
          </w:p>
          <w:p w:rsidR="000549B3" w:rsidRDefault="00427B18">
            <w:pPr>
              <w:rPr>
                <w:rFonts w:ascii="仿宋_GB2312" w:eastAsia="仿宋_GB2312" w:hAnsi="黑体" w:cs="宋体" w:hint="eastAsia"/>
                <w:color w:val="000000" w:themeColor="text1"/>
                <w:spacing w:val="-24"/>
                <w:kern w:val="0"/>
                <w:sz w:val="18"/>
                <w:szCs w:val="18"/>
              </w:rPr>
            </w:pPr>
            <w:r>
              <w:rPr>
                <w:rFonts w:ascii="仿宋_GB2312" w:eastAsia="仿宋_GB2312" w:hAnsi="黑体" w:cs="宋体" w:hint="eastAsia"/>
                <w:color w:val="000000" w:themeColor="text1"/>
                <w:spacing w:val="-24"/>
                <w:kern w:val="0"/>
                <w:sz w:val="18"/>
                <w:szCs w:val="18"/>
              </w:rPr>
              <w:t>2.监督拍卖企业拍卖烟草专卖品；</w:t>
            </w:r>
          </w:p>
          <w:p w:rsidR="00427B18" w:rsidRDefault="00427B18">
            <w:r>
              <w:rPr>
                <w:rFonts w:ascii="仿宋_GB2312" w:eastAsia="仿宋_GB2312" w:hAnsi="黑体" w:cs="宋体" w:hint="eastAsia"/>
                <w:color w:val="000000" w:themeColor="text1"/>
                <w:spacing w:val="-24"/>
                <w:kern w:val="0"/>
                <w:sz w:val="18"/>
                <w:szCs w:val="18"/>
              </w:rPr>
              <w:t>3.</w:t>
            </w:r>
            <w:r w:rsidRPr="00955000">
              <w:rPr>
                <w:rFonts w:ascii="仿宋_GB2312" w:eastAsia="仿宋_GB2312" w:hAnsi="黑体" w:cs="宋体" w:hint="eastAsia"/>
                <w:color w:val="000000" w:themeColor="text1"/>
                <w:spacing w:val="-24"/>
                <w:kern w:val="0"/>
                <w:sz w:val="18"/>
                <w:szCs w:val="18"/>
              </w:rPr>
              <w:t>法律法规规定应当履行的其他责任。</w:t>
            </w:r>
          </w:p>
        </w:tc>
        <w:tc>
          <w:tcPr>
            <w:tcW w:w="3720" w:type="dxa"/>
          </w:tcPr>
          <w:p w:rsidR="000549B3" w:rsidRDefault="00427B18">
            <w:pPr>
              <w:rPr>
                <w:rFonts w:ascii="仿宋_GB2312" w:eastAsia="仿宋_GB2312" w:hAnsi="黑体" w:cs="宋体" w:hint="eastAsia"/>
                <w:color w:val="000000" w:themeColor="text1"/>
                <w:spacing w:val="-24"/>
                <w:kern w:val="0"/>
                <w:sz w:val="18"/>
                <w:szCs w:val="18"/>
              </w:rPr>
            </w:pPr>
            <w:r w:rsidRPr="00955000">
              <w:rPr>
                <w:rFonts w:ascii="仿宋_GB2312" w:eastAsia="仿宋_GB2312" w:hAnsi="黑体" w:cs="宋体" w:hint="eastAsia"/>
                <w:color w:val="000000" w:themeColor="text1"/>
                <w:spacing w:val="-24"/>
                <w:kern w:val="0"/>
                <w:sz w:val="18"/>
                <w:szCs w:val="18"/>
              </w:rPr>
              <w:t>不履行或不正确履行职责，有下列情形之一的，由上级烟草专卖局责令改正，对直接负责的主管人员和直接责任人员依法给予行政处分：</w:t>
            </w:r>
          </w:p>
          <w:p w:rsidR="00427B18" w:rsidRPr="00427B18" w:rsidRDefault="00427B18" w:rsidP="00427B18">
            <w:pPr>
              <w:widowControl/>
              <w:spacing w:line="220" w:lineRule="exact"/>
              <w:rPr>
                <w:rFonts w:ascii="仿宋_GB2312" w:eastAsia="仿宋_GB2312" w:hAnsi="黑体" w:cs="宋体" w:hint="eastAsia"/>
                <w:spacing w:val="-22"/>
                <w:kern w:val="0"/>
                <w:sz w:val="18"/>
                <w:szCs w:val="18"/>
              </w:rPr>
            </w:pPr>
            <w:r>
              <w:rPr>
                <w:rFonts w:ascii="仿宋_GB2312" w:eastAsia="仿宋_GB2312" w:hAnsi="黑体" w:cs="宋体" w:hint="eastAsia"/>
                <w:spacing w:val="-22"/>
                <w:kern w:val="0"/>
                <w:sz w:val="18"/>
                <w:szCs w:val="18"/>
              </w:rPr>
              <w:t>1.</w:t>
            </w:r>
            <w:r w:rsidRPr="00427B18">
              <w:rPr>
                <w:rFonts w:ascii="仿宋_GB2312" w:eastAsia="仿宋_GB2312" w:hAnsi="黑体" w:cs="宋体" w:hint="eastAsia"/>
                <w:spacing w:val="-22"/>
                <w:kern w:val="0"/>
                <w:sz w:val="18"/>
                <w:szCs w:val="18"/>
              </w:rPr>
              <w:t>未对竞买人进行资格验证；</w:t>
            </w:r>
          </w:p>
          <w:p w:rsidR="00427B18" w:rsidRPr="00427B18" w:rsidRDefault="00427B18" w:rsidP="00427B18">
            <w:pPr>
              <w:widowControl/>
              <w:spacing w:line="220" w:lineRule="exact"/>
              <w:rPr>
                <w:rFonts w:ascii="仿宋_GB2312" w:eastAsia="仿宋_GB2312" w:hAnsi="黑体" w:cs="宋体"/>
                <w:spacing w:val="-22"/>
                <w:kern w:val="0"/>
                <w:sz w:val="18"/>
                <w:szCs w:val="18"/>
              </w:rPr>
            </w:pPr>
            <w:r>
              <w:rPr>
                <w:rFonts w:ascii="仿宋_GB2312" w:eastAsia="仿宋_GB2312" w:hAnsi="黑体" w:cs="宋体" w:hint="eastAsia"/>
                <w:spacing w:val="-22"/>
                <w:kern w:val="0"/>
                <w:sz w:val="18"/>
                <w:szCs w:val="18"/>
              </w:rPr>
              <w:t>2.</w:t>
            </w:r>
            <w:r w:rsidRPr="00427B18">
              <w:rPr>
                <w:rFonts w:ascii="仿宋_GB2312" w:eastAsia="仿宋_GB2312" w:hAnsi="黑体" w:cs="宋体"/>
                <w:spacing w:val="-22"/>
                <w:kern w:val="0"/>
                <w:sz w:val="18"/>
                <w:szCs w:val="18"/>
              </w:rPr>
              <w:t xml:space="preserve"> </w:t>
            </w:r>
            <w:r>
              <w:rPr>
                <w:rFonts w:ascii="仿宋_GB2312" w:eastAsia="仿宋_GB2312" w:hAnsi="黑体" w:cs="宋体" w:hint="eastAsia"/>
                <w:color w:val="000000" w:themeColor="text1"/>
                <w:spacing w:val="-24"/>
                <w:kern w:val="0"/>
                <w:sz w:val="18"/>
                <w:szCs w:val="18"/>
              </w:rPr>
              <w:t>滥用职权、</w:t>
            </w:r>
            <w:r w:rsidRPr="00955000">
              <w:rPr>
                <w:rFonts w:ascii="仿宋_GB2312" w:eastAsia="仿宋_GB2312" w:hAnsi="黑体" w:cs="宋体" w:hint="eastAsia"/>
                <w:color w:val="000000" w:themeColor="text1"/>
                <w:spacing w:val="-24"/>
                <w:kern w:val="0"/>
                <w:sz w:val="18"/>
                <w:szCs w:val="18"/>
              </w:rPr>
              <w:t>玩忽职守的；</w:t>
            </w:r>
          </w:p>
          <w:p w:rsidR="00427B18" w:rsidRDefault="00427B18" w:rsidP="00427B18">
            <w:pPr>
              <w:widowControl/>
              <w:spacing w:line="220" w:lineRule="exact"/>
              <w:rPr>
                <w:rFonts w:ascii="仿宋_GB2312" w:eastAsia="仿宋_GB2312" w:hAnsi="黑体" w:cs="宋体" w:hint="eastAsia"/>
                <w:spacing w:val="-22"/>
                <w:kern w:val="0"/>
                <w:sz w:val="18"/>
                <w:szCs w:val="18"/>
              </w:rPr>
            </w:pPr>
            <w:r>
              <w:rPr>
                <w:rFonts w:ascii="仿宋_GB2312" w:eastAsia="仿宋_GB2312" w:hAnsi="黑体" w:cs="宋体" w:hint="eastAsia"/>
                <w:spacing w:val="-22"/>
                <w:kern w:val="0"/>
                <w:sz w:val="18"/>
                <w:szCs w:val="18"/>
              </w:rPr>
              <w:t>3.执法人员利用职务上的便利，索取或者收受他人财物；</w:t>
            </w:r>
          </w:p>
          <w:p w:rsidR="00427B18" w:rsidRPr="00BC2D63" w:rsidRDefault="00427B18" w:rsidP="00427B18">
            <w:pPr>
              <w:widowControl/>
              <w:spacing w:line="220" w:lineRule="exact"/>
              <w:rPr>
                <w:rFonts w:ascii="仿宋_GB2312" w:eastAsia="仿宋_GB2312" w:hAnsi="黑体" w:cs="宋体"/>
                <w:spacing w:val="-22"/>
                <w:kern w:val="0"/>
                <w:sz w:val="18"/>
                <w:szCs w:val="18"/>
              </w:rPr>
            </w:pPr>
            <w:r>
              <w:rPr>
                <w:rFonts w:ascii="仿宋_GB2312" w:eastAsia="仿宋_GB2312" w:hAnsi="黑体" w:cs="宋体" w:hint="eastAsia"/>
                <w:spacing w:val="-22"/>
                <w:kern w:val="0"/>
                <w:sz w:val="18"/>
                <w:szCs w:val="18"/>
              </w:rPr>
              <w:t>4.</w:t>
            </w:r>
            <w:r w:rsidRPr="00BC2D63">
              <w:rPr>
                <w:rFonts w:ascii="仿宋_GB2312" w:eastAsia="仿宋_GB2312" w:hAnsi="黑体" w:cs="宋体" w:hint="eastAsia"/>
                <w:spacing w:val="-22"/>
                <w:kern w:val="0"/>
                <w:sz w:val="18"/>
                <w:szCs w:val="18"/>
              </w:rPr>
              <w:t>截留、私分或者变相私分罚款、变卖款、没收的违法所得或者烟草专卖品的；</w:t>
            </w:r>
          </w:p>
          <w:p w:rsidR="00427B18" w:rsidRPr="00BC2D63" w:rsidRDefault="00427B18" w:rsidP="00427B18">
            <w:pPr>
              <w:widowControl/>
              <w:spacing w:line="220" w:lineRule="exact"/>
              <w:rPr>
                <w:rFonts w:ascii="仿宋_GB2312" w:eastAsia="仿宋_GB2312" w:hAnsi="黑体" w:cs="宋体"/>
                <w:spacing w:val="-22"/>
                <w:kern w:val="0"/>
                <w:sz w:val="18"/>
                <w:szCs w:val="18"/>
              </w:rPr>
            </w:pPr>
            <w:r>
              <w:rPr>
                <w:rFonts w:ascii="仿宋_GB2312" w:eastAsia="仿宋_GB2312" w:hAnsi="黑体" w:cs="宋体" w:hint="eastAsia"/>
                <w:spacing w:val="-22"/>
                <w:kern w:val="0"/>
                <w:sz w:val="18"/>
                <w:szCs w:val="18"/>
              </w:rPr>
              <w:t>5.</w:t>
            </w:r>
            <w:r w:rsidRPr="00BC2D63">
              <w:rPr>
                <w:rFonts w:ascii="仿宋_GB2312" w:eastAsia="仿宋_GB2312" w:hAnsi="黑体" w:cs="宋体" w:hint="eastAsia"/>
                <w:spacing w:val="-22"/>
                <w:kern w:val="0"/>
                <w:sz w:val="18"/>
                <w:szCs w:val="18"/>
              </w:rPr>
              <w:t>徇私舞弊、包庇纵容违法行为构成犯罪的；</w:t>
            </w:r>
          </w:p>
          <w:p w:rsidR="00427B18" w:rsidRPr="00BC2D63" w:rsidRDefault="00427B18" w:rsidP="00427B18">
            <w:pPr>
              <w:widowControl/>
              <w:spacing w:line="220" w:lineRule="exact"/>
              <w:rPr>
                <w:rFonts w:ascii="仿宋_GB2312" w:eastAsia="仿宋_GB2312" w:hAnsi="黑体" w:cs="宋体"/>
                <w:spacing w:val="-22"/>
                <w:kern w:val="0"/>
                <w:sz w:val="18"/>
                <w:szCs w:val="18"/>
              </w:rPr>
            </w:pPr>
            <w:r>
              <w:rPr>
                <w:rFonts w:ascii="仿宋_GB2312" w:eastAsia="仿宋_GB2312" w:hAnsi="黑体" w:cs="宋体" w:hint="eastAsia"/>
                <w:spacing w:val="-22"/>
                <w:kern w:val="0"/>
                <w:sz w:val="18"/>
                <w:szCs w:val="18"/>
              </w:rPr>
              <w:t>6.</w:t>
            </w:r>
            <w:r w:rsidRPr="00BC2D63">
              <w:rPr>
                <w:rFonts w:ascii="仿宋_GB2312" w:eastAsia="仿宋_GB2312" w:hAnsi="黑体" w:cs="宋体" w:hint="eastAsia"/>
                <w:spacing w:val="-22"/>
                <w:kern w:val="0"/>
                <w:sz w:val="18"/>
                <w:szCs w:val="18"/>
              </w:rPr>
              <w:t>执法人员玩忽职守，对应当予以制止和处罚的违法行为不予制止、处罚，致使公共利益或者公民、法人或者其他组织的合法权益受到损害的；</w:t>
            </w:r>
          </w:p>
          <w:p w:rsidR="00427B18" w:rsidRDefault="00427B18" w:rsidP="00427B18">
            <w:r>
              <w:rPr>
                <w:rFonts w:ascii="仿宋_GB2312" w:eastAsia="仿宋_GB2312" w:hAnsi="黑体" w:cs="宋体" w:hint="eastAsia"/>
                <w:spacing w:val="-22"/>
                <w:kern w:val="0"/>
                <w:sz w:val="18"/>
                <w:szCs w:val="18"/>
              </w:rPr>
              <w:t>7.</w:t>
            </w:r>
            <w:r w:rsidRPr="00BC2D63">
              <w:rPr>
                <w:rFonts w:ascii="仿宋_GB2312" w:eastAsia="仿宋_GB2312" w:hAnsi="黑体" w:cs="宋体" w:hint="eastAsia"/>
                <w:spacing w:val="-22"/>
                <w:kern w:val="0"/>
                <w:sz w:val="18"/>
                <w:szCs w:val="18"/>
              </w:rPr>
              <w:t>其他</w:t>
            </w:r>
          </w:p>
        </w:tc>
        <w:tc>
          <w:tcPr>
            <w:tcW w:w="669" w:type="dxa"/>
          </w:tcPr>
          <w:p w:rsidR="000549B3" w:rsidRDefault="000549B3"/>
        </w:tc>
      </w:tr>
    </w:tbl>
    <w:p w:rsidR="003A7C82" w:rsidRDefault="003A7C82"/>
    <w:sectPr w:rsidR="003A7C82" w:rsidSect="001F387B">
      <w:pgSz w:w="23814" w:h="16839" w:orient="landscape" w:code="8"/>
      <w:pgMar w:top="1701" w:right="1361" w:bottom="164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0FA" w:rsidRDefault="00AA10FA" w:rsidP="007B6FFF">
      <w:r>
        <w:separator/>
      </w:r>
    </w:p>
  </w:endnote>
  <w:endnote w:type="continuationSeparator" w:id="0">
    <w:p w:rsidR="00AA10FA" w:rsidRDefault="00AA10FA" w:rsidP="007B6F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0FA" w:rsidRDefault="00AA10FA" w:rsidP="007B6FFF">
      <w:r>
        <w:separator/>
      </w:r>
    </w:p>
  </w:footnote>
  <w:footnote w:type="continuationSeparator" w:id="0">
    <w:p w:rsidR="00AA10FA" w:rsidRDefault="00AA10FA" w:rsidP="007B6F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34E1C"/>
    <w:multiLevelType w:val="hybridMultilevel"/>
    <w:tmpl w:val="71B0D490"/>
    <w:lvl w:ilvl="0" w:tplc="68C4BF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6FFF"/>
    <w:rsid w:val="00011B1A"/>
    <w:rsid w:val="000549B3"/>
    <w:rsid w:val="000C3747"/>
    <w:rsid w:val="0019450A"/>
    <w:rsid w:val="001F387B"/>
    <w:rsid w:val="003A7C82"/>
    <w:rsid w:val="003E1FD0"/>
    <w:rsid w:val="00427B18"/>
    <w:rsid w:val="0046087E"/>
    <w:rsid w:val="005C4D0A"/>
    <w:rsid w:val="005E2843"/>
    <w:rsid w:val="006C3347"/>
    <w:rsid w:val="006D1114"/>
    <w:rsid w:val="006D6CA3"/>
    <w:rsid w:val="00722995"/>
    <w:rsid w:val="007A0571"/>
    <w:rsid w:val="007B6FFF"/>
    <w:rsid w:val="008449CB"/>
    <w:rsid w:val="008B463F"/>
    <w:rsid w:val="00955000"/>
    <w:rsid w:val="009A5879"/>
    <w:rsid w:val="00AA10FA"/>
    <w:rsid w:val="00B875D5"/>
    <w:rsid w:val="00BB53A9"/>
    <w:rsid w:val="00BF4B36"/>
    <w:rsid w:val="00C339EF"/>
    <w:rsid w:val="00C64A2D"/>
    <w:rsid w:val="00D222D2"/>
    <w:rsid w:val="00DE3AC3"/>
    <w:rsid w:val="00E26418"/>
    <w:rsid w:val="00E575E7"/>
    <w:rsid w:val="00E646DC"/>
    <w:rsid w:val="00ED3999"/>
    <w:rsid w:val="00F371BC"/>
    <w:rsid w:val="00FA6915"/>
    <w:rsid w:val="00FE0A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FF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6FF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B6FFF"/>
    <w:rPr>
      <w:sz w:val="18"/>
      <w:szCs w:val="18"/>
    </w:rPr>
  </w:style>
  <w:style w:type="paragraph" w:styleId="a4">
    <w:name w:val="footer"/>
    <w:basedOn w:val="a"/>
    <w:link w:val="Char0"/>
    <w:uiPriority w:val="99"/>
    <w:semiHidden/>
    <w:unhideWhenUsed/>
    <w:rsid w:val="007B6FF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6FFF"/>
    <w:rPr>
      <w:sz w:val="18"/>
      <w:szCs w:val="18"/>
    </w:rPr>
  </w:style>
  <w:style w:type="table" w:styleId="a5">
    <w:name w:val="Table Grid"/>
    <w:basedOn w:val="a1"/>
    <w:uiPriority w:val="59"/>
    <w:rsid w:val="007B6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公文正文 Char"/>
    <w:link w:val="a6"/>
    <w:qFormat/>
    <w:locked/>
    <w:rsid w:val="00DE3AC3"/>
    <w:rPr>
      <w:rFonts w:ascii="仿宋_GB2312" w:eastAsia="仿宋_GB2312"/>
      <w:color w:val="000000"/>
      <w:sz w:val="32"/>
      <w:szCs w:val="32"/>
    </w:rPr>
  </w:style>
  <w:style w:type="paragraph" w:customStyle="1" w:styleId="a6">
    <w:name w:val="公文正文"/>
    <w:basedOn w:val="a"/>
    <w:link w:val="Char1"/>
    <w:qFormat/>
    <w:rsid w:val="00DE3AC3"/>
    <w:pPr>
      <w:spacing w:line="560" w:lineRule="exact"/>
      <w:ind w:firstLineChars="200" w:firstLine="640"/>
    </w:pPr>
    <w:rPr>
      <w:rFonts w:ascii="仿宋_GB2312" w:eastAsia="仿宋_GB2312" w:hAnsiTheme="minorHAnsi" w:cstheme="minorBidi"/>
      <w:color w:val="000000"/>
      <w:sz w:val="32"/>
      <w:szCs w:val="32"/>
    </w:rPr>
  </w:style>
  <w:style w:type="character" w:styleId="a7">
    <w:name w:val="Hyperlink"/>
    <w:basedOn w:val="a0"/>
    <w:uiPriority w:val="99"/>
    <w:semiHidden/>
    <w:unhideWhenUsed/>
    <w:rsid w:val="00D222D2"/>
    <w:rPr>
      <w:color w:val="0000FF"/>
      <w:u w:val="single"/>
    </w:rPr>
  </w:style>
  <w:style w:type="paragraph" w:styleId="a8">
    <w:name w:val="List Paragraph"/>
    <w:basedOn w:val="a"/>
    <w:uiPriority w:val="34"/>
    <w:qFormat/>
    <w:rsid w:val="00011B1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4365.com/baike/xzqz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64365.com/baike/fyqzz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EBA9E3-DA5B-45EA-8382-02ECCF74A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15</Pages>
  <Words>8052</Words>
  <Characters>45899</Characters>
  <Application>Microsoft Office Word</Application>
  <DocSecurity>0</DocSecurity>
  <Lines>382</Lines>
  <Paragraphs>107</Paragraphs>
  <ScaleCrop>false</ScaleCrop>
  <Company>Microsoft</Company>
  <LinksUpToDate>false</LinksUpToDate>
  <CharactersWithSpaces>53844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张玉洁</dc:creator>
  <cp:keywords/>
  <dc:description/>
  <cp:lastModifiedBy>张玉洁</cp:lastModifiedBy>
  <cp:revision>18</cp:revision>
  <dcterms:created xsi:type="dcterms:W3CDTF">2021-08-18T01:09:00Z</dcterms:created>
  <dcterms:modified xsi:type="dcterms:W3CDTF">2021-08-25T03:37:00Z</dcterms:modified>
</cp:coreProperties>
</file>